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2B76D" w14:textId="77777777" w:rsidR="00FE067E" w:rsidRPr="001D40E0" w:rsidRDefault="00CD36CF" w:rsidP="00A527AD">
      <w:pPr>
        <w:pStyle w:val="TitlePageOrigin"/>
        <w:rPr>
          <w:color w:val="auto"/>
        </w:rPr>
      </w:pPr>
      <w:r w:rsidRPr="001D40E0">
        <w:rPr>
          <w:color w:val="auto"/>
        </w:rPr>
        <w:t>WEST virginia legislature</w:t>
      </w:r>
    </w:p>
    <w:p w14:paraId="7753CA0E" w14:textId="7EFB1AA4" w:rsidR="00CD36CF" w:rsidRPr="001D40E0" w:rsidRDefault="00CD36CF" w:rsidP="00CD36CF">
      <w:pPr>
        <w:pStyle w:val="TitlePageSession"/>
        <w:rPr>
          <w:color w:val="auto"/>
        </w:rPr>
      </w:pPr>
      <w:r w:rsidRPr="001D40E0">
        <w:rPr>
          <w:color w:val="auto"/>
        </w:rPr>
        <w:t>20</w:t>
      </w:r>
      <w:r w:rsidR="008F4DFB" w:rsidRPr="001D40E0">
        <w:rPr>
          <w:color w:val="auto"/>
        </w:rPr>
        <w:t>2</w:t>
      </w:r>
      <w:r w:rsidR="006B0269" w:rsidRPr="001D40E0">
        <w:rPr>
          <w:color w:val="auto"/>
        </w:rPr>
        <w:t>3</w:t>
      </w:r>
      <w:r w:rsidRPr="001D40E0">
        <w:rPr>
          <w:color w:val="auto"/>
        </w:rPr>
        <w:t xml:space="preserve"> regular session</w:t>
      </w:r>
    </w:p>
    <w:p w14:paraId="647B65C8" w14:textId="235C49B6" w:rsidR="00CD36CF" w:rsidRPr="001D40E0" w:rsidRDefault="007C1814" w:rsidP="00CD36CF">
      <w:pPr>
        <w:pStyle w:val="TitlePageBillPrefix"/>
        <w:rPr>
          <w:color w:val="auto"/>
        </w:rPr>
      </w:pPr>
      <w:sdt>
        <w:sdtPr>
          <w:rPr>
            <w:color w:val="auto"/>
          </w:rPr>
          <w:id w:val="-1236936958"/>
          <w:placeholder>
            <w:docPart w:val="2BDE823CF5544C959FFCE578A2F8F821"/>
          </w:placeholder>
          <w:text/>
        </w:sdtPr>
        <w:sdtEndPr/>
        <w:sdtContent>
          <w:r w:rsidR="0044793E" w:rsidRPr="001D40E0">
            <w:rPr>
              <w:color w:val="auto"/>
            </w:rPr>
            <w:t>Introduced</w:t>
          </w:r>
        </w:sdtContent>
      </w:sdt>
    </w:p>
    <w:p w14:paraId="6CFC9CAB" w14:textId="7A80D209" w:rsidR="00CD36CF" w:rsidRPr="001D40E0" w:rsidRDefault="007C1814"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1D40E0">
            <w:rPr>
              <w:color w:val="auto"/>
            </w:rPr>
            <w:t>Senate</w:t>
          </w:r>
        </w:sdtContent>
      </w:sdt>
      <w:r w:rsidR="00303684" w:rsidRPr="001D40E0">
        <w:rPr>
          <w:color w:val="auto"/>
        </w:rPr>
        <w:t xml:space="preserve"> </w:t>
      </w:r>
      <w:r w:rsidR="00CD36CF" w:rsidRPr="001D40E0">
        <w:rPr>
          <w:color w:val="auto"/>
        </w:rPr>
        <w:t xml:space="preserve">Bill </w:t>
      </w:r>
      <w:sdt>
        <w:sdtPr>
          <w:rPr>
            <w:color w:val="auto"/>
          </w:rPr>
          <w:id w:val="1645317809"/>
          <w:placeholder>
            <w:docPart w:val="65C7FA7387024D11B78BC918D6A27AF8"/>
          </w:placeholder>
          <w:text/>
        </w:sdtPr>
        <w:sdtEndPr/>
        <w:sdtContent>
          <w:r w:rsidR="00022EA8">
            <w:rPr>
              <w:color w:val="auto"/>
            </w:rPr>
            <w:t>711</w:t>
          </w:r>
        </w:sdtContent>
      </w:sdt>
    </w:p>
    <w:p w14:paraId="3213455B" w14:textId="4BB5A75D" w:rsidR="00CD36CF" w:rsidRPr="001D40E0" w:rsidRDefault="00CD36CF" w:rsidP="00CD36CF">
      <w:pPr>
        <w:pStyle w:val="Sponsors"/>
        <w:rPr>
          <w:color w:val="auto"/>
        </w:rPr>
      </w:pPr>
      <w:r w:rsidRPr="001D40E0">
        <w:rPr>
          <w:color w:val="auto"/>
        </w:rPr>
        <w:t xml:space="preserve">By </w:t>
      </w:r>
      <w:sdt>
        <w:sdtPr>
          <w:rPr>
            <w:color w:val="auto"/>
          </w:rPr>
          <w:id w:val="1589585889"/>
          <w:placeholder>
            <w:docPart w:val="F113ABD6C73347C4A988D3814E9B6D0B"/>
          </w:placeholder>
          <w:text w:multiLine="1"/>
        </w:sdtPr>
        <w:sdtEndPr/>
        <w:sdtContent>
          <w:r w:rsidR="00666EC0" w:rsidRPr="001D40E0">
            <w:rPr>
              <w:color w:val="auto"/>
            </w:rPr>
            <w:t xml:space="preserve">Senators Blair (Mr. President) and </w:t>
          </w:r>
          <w:r w:rsidR="00F77F56" w:rsidRPr="001D40E0">
            <w:rPr>
              <w:color w:val="auto"/>
            </w:rPr>
            <w:t>Woelfel</w:t>
          </w:r>
        </w:sdtContent>
      </w:sdt>
    </w:p>
    <w:p w14:paraId="28588A01" w14:textId="55D9FC04" w:rsidR="00E831B3" w:rsidRPr="001D40E0" w:rsidRDefault="007C1814" w:rsidP="008F4DFB">
      <w:pPr>
        <w:pStyle w:val="References"/>
        <w:rPr>
          <w:color w:val="auto"/>
        </w:rPr>
      </w:pPr>
      <w:sdt>
        <w:sdtPr>
          <w:rPr>
            <w:smallCaps/>
            <w:color w:val="auto"/>
          </w:rPr>
          <w:id w:val="-1043047873"/>
          <w:placeholder>
            <w:docPart w:val="EDF387C3DE55443E8403299906140F73"/>
          </w:placeholder>
          <w:text w:multiLine="1"/>
        </w:sdtPr>
        <w:sdtEndPr/>
        <w:sdtContent>
          <w:r w:rsidR="00022EA8">
            <w:rPr>
              <w:smallCaps/>
              <w:color w:val="auto"/>
            </w:rPr>
            <w:t>(</w:t>
          </w:r>
          <w:r w:rsidR="001D40E0" w:rsidRPr="001D40E0">
            <w:rPr>
              <w:smallCaps/>
              <w:color w:val="auto"/>
            </w:rPr>
            <w:t>By Request of the Executive</w:t>
          </w:r>
        </w:sdtContent>
      </w:sdt>
      <w:r w:rsidR="00022EA8">
        <w:rPr>
          <w:color w:val="auto"/>
        </w:rPr>
        <w:t>)</w:t>
      </w:r>
    </w:p>
    <w:p w14:paraId="1F38C5BA" w14:textId="586CCF0C" w:rsidR="00F914A1" w:rsidRPr="001D40E0" w:rsidRDefault="00666EC0" w:rsidP="008F4DFB">
      <w:pPr>
        <w:pStyle w:val="References"/>
        <w:rPr>
          <w:color w:val="auto"/>
        </w:rPr>
      </w:pPr>
      <w:r w:rsidRPr="001D40E0">
        <w:rPr>
          <w:color w:val="auto"/>
        </w:rPr>
        <w:t>[Introduced</w:t>
      </w:r>
      <w:r w:rsidR="00022EA8">
        <w:rPr>
          <w:color w:val="auto"/>
        </w:rPr>
        <w:t xml:space="preserve"> February 20,2023</w:t>
      </w:r>
      <w:r w:rsidRPr="001D40E0">
        <w:rPr>
          <w:color w:val="auto"/>
        </w:rPr>
        <w:t>; referred</w:t>
      </w:r>
    </w:p>
    <w:p w14:paraId="612BA883" w14:textId="2C51B231" w:rsidR="00666EC0" w:rsidRPr="001D40E0" w:rsidRDefault="00666EC0" w:rsidP="008F4DFB">
      <w:pPr>
        <w:pStyle w:val="References"/>
        <w:rPr>
          <w:color w:val="auto"/>
        </w:rPr>
      </w:pPr>
      <w:r w:rsidRPr="001D40E0">
        <w:rPr>
          <w:color w:val="auto"/>
        </w:rPr>
        <w:t xml:space="preserve"> to the Committee on</w:t>
      </w:r>
      <w:r w:rsidR="007C1814">
        <w:rPr>
          <w:color w:val="auto"/>
        </w:rPr>
        <w:t xml:space="preserve"> Finance]</w:t>
      </w:r>
    </w:p>
    <w:p w14:paraId="67B308F3" w14:textId="700918F8" w:rsidR="00303684" w:rsidRPr="001D40E0" w:rsidRDefault="0000526A" w:rsidP="00303684">
      <w:pPr>
        <w:pStyle w:val="TitleSection"/>
        <w:rPr>
          <w:color w:val="auto"/>
        </w:rPr>
      </w:pPr>
      <w:r w:rsidRPr="001D40E0">
        <w:rPr>
          <w:color w:val="auto"/>
        </w:rPr>
        <w:lastRenderedPageBreak/>
        <w:t>A BILL</w:t>
      </w:r>
      <w:r w:rsidR="00345F68" w:rsidRPr="001D40E0">
        <w:rPr>
          <w:color w:val="auto"/>
        </w:rPr>
        <w:t xml:space="preserve"> supplementing, amending, and increasing existing </w:t>
      </w:r>
      <w:r w:rsidR="008F4DFB" w:rsidRPr="001D40E0">
        <w:rPr>
          <w:color w:val="auto"/>
        </w:rPr>
        <w:t>item</w:t>
      </w:r>
      <w:r w:rsidR="006B0269" w:rsidRPr="001D40E0">
        <w:rPr>
          <w:color w:val="auto"/>
        </w:rPr>
        <w:t>s</w:t>
      </w:r>
      <w:r w:rsidR="008F4DFB" w:rsidRPr="001D40E0">
        <w:rPr>
          <w:color w:val="auto"/>
        </w:rPr>
        <w:t xml:space="preserve"> of </w:t>
      </w:r>
      <w:r w:rsidR="00345F68" w:rsidRPr="001D40E0">
        <w:rPr>
          <w:color w:val="auto"/>
        </w:rPr>
        <w:t>appropriation from the State Road Fund to the Department of Transportation, Division of Highw</w:t>
      </w:r>
      <w:r w:rsidR="003F2A46" w:rsidRPr="001D40E0">
        <w:rPr>
          <w:color w:val="auto"/>
        </w:rPr>
        <w:t>ays, fund 9017, fiscal year 20</w:t>
      </w:r>
      <w:r w:rsidR="008F4DFB" w:rsidRPr="001D40E0">
        <w:rPr>
          <w:color w:val="auto"/>
        </w:rPr>
        <w:t>2</w:t>
      </w:r>
      <w:r w:rsidR="006B0269" w:rsidRPr="001D40E0">
        <w:rPr>
          <w:color w:val="auto"/>
        </w:rPr>
        <w:t>3</w:t>
      </w:r>
      <w:r w:rsidR="00345F68" w:rsidRPr="001D40E0">
        <w:rPr>
          <w:color w:val="auto"/>
        </w:rPr>
        <w:t>, organization 0803, for the fiscal year ending June 30, 20</w:t>
      </w:r>
      <w:r w:rsidR="008F4DFB" w:rsidRPr="001D40E0">
        <w:rPr>
          <w:color w:val="auto"/>
        </w:rPr>
        <w:t>2</w:t>
      </w:r>
      <w:r w:rsidR="006B0269" w:rsidRPr="001D40E0">
        <w:rPr>
          <w:color w:val="auto"/>
        </w:rPr>
        <w:t>3</w:t>
      </w:r>
      <w:r w:rsidR="00C579C3" w:rsidRPr="001D40E0">
        <w:rPr>
          <w:color w:val="auto"/>
        </w:rPr>
        <w:t>.</w:t>
      </w:r>
    </w:p>
    <w:p w14:paraId="5A6B4225" w14:textId="77777777" w:rsidR="00C579C3" w:rsidRPr="001D40E0" w:rsidRDefault="00C579C3" w:rsidP="00C579C3">
      <w:pPr>
        <w:pStyle w:val="SectionBody"/>
        <w:rPr>
          <w:color w:val="auto"/>
        </w:rPr>
        <w:sectPr w:rsidR="00C579C3" w:rsidRPr="001D40E0" w:rsidSect="00F914A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FD5668C" w14:textId="30672B93" w:rsidR="00345F68" w:rsidRPr="001D40E0" w:rsidRDefault="00F914A1" w:rsidP="00DD16EF">
      <w:pPr>
        <w:pStyle w:val="SectionBody"/>
        <w:rPr>
          <w:color w:val="auto"/>
        </w:rPr>
      </w:pPr>
      <w:r w:rsidRPr="001D40E0">
        <w:rPr>
          <w:color w:val="auto"/>
        </w:rPr>
        <w:t>Whereas</w:t>
      </w:r>
      <w:r w:rsidR="00C579C3" w:rsidRPr="001D40E0">
        <w:rPr>
          <w:color w:val="auto"/>
        </w:rPr>
        <w:t xml:space="preserve">, </w:t>
      </w:r>
      <w:r w:rsidR="00345F68" w:rsidRPr="001D40E0">
        <w:rPr>
          <w:color w:val="auto"/>
        </w:rPr>
        <w:t xml:space="preserve">The Governor submitted to the Legislature the Executive Budget Document, dated </w:t>
      </w:r>
      <w:r w:rsidR="006B1407" w:rsidRPr="001D40E0">
        <w:rPr>
          <w:color w:val="auto"/>
        </w:rPr>
        <w:t>January 1</w:t>
      </w:r>
      <w:r w:rsidR="006B0269" w:rsidRPr="001D40E0">
        <w:rPr>
          <w:color w:val="auto"/>
        </w:rPr>
        <w:t>1</w:t>
      </w:r>
      <w:r w:rsidR="003F2A46" w:rsidRPr="001D40E0">
        <w:rPr>
          <w:color w:val="auto"/>
        </w:rPr>
        <w:t>, 20</w:t>
      </w:r>
      <w:r w:rsidR="008F4DFB" w:rsidRPr="001D40E0">
        <w:rPr>
          <w:color w:val="auto"/>
        </w:rPr>
        <w:t>2</w:t>
      </w:r>
      <w:r w:rsidR="006B0269" w:rsidRPr="001D40E0">
        <w:rPr>
          <w:color w:val="auto"/>
        </w:rPr>
        <w:t>3</w:t>
      </w:r>
      <w:r w:rsidR="00345F68" w:rsidRPr="001D40E0">
        <w:rPr>
          <w:color w:val="auto"/>
        </w:rPr>
        <w:t>, which included a statement of the State Road Fund setting forth therein the cash balances an</w:t>
      </w:r>
      <w:r w:rsidR="006B1407" w:rsidRPr="001D40E0">
        <w:rPr>
          <w:color w:val="auto"/>
        </w:rPr>
        <w:t>d investments as of July 1, 20</w:t>
      </w:r>
      <w:r w:rsidR="008F4DFB" w:rsidRPr="001D40E0">
        <w:rPr>
          <w:color w:val="auto"/>
        </w:rPr>
        <w:t>2</w:t>
      </w:r>
      <w:r w:rsidR="006B0269" w:rsidRPr="001D40E0">
        <w:rPr>
          <w:color w:val="auto"/>
        </w:rPr>
        <w:t>2</w:t>
      </w:r>
      <w:r w:rsidR="00345F68" w:rsidRPr="001D40E0">
        <w:rPr>
          <w:color w:val="auto"/>
        </w:rPr>
        <w:t xml:space="preserve">, and further included the </w:t>
      </w:r>
      <w:r w:rsidR="008F4DFB" w:rsidRPr="001D40E0">
        <w:rPr>
          <w:color w:val="auto"/>
        </w:rPr>
        <w:t xml:space="preserve">revised </w:t>
      </w:r>
      <w:r w:rsidR="00345F68" w:rsidRPr="001D40E0">
        <w:rPr>
          <w:color w:val="auto"/>
        </w:rPr>
        <w:t>estimate of revenues for the fiscal year 20</w:t>
      </w:r>
      <w:r w:rsidR="008F4DFB" w:rsidRPr="001D40E0">
        <w:rPr>
          <w:color w:val="auto"/>
        </w:rPr>
        <w:t>2</w:t>
      </w:r>
      <w:r w:rsidR="006B0269" w:rsidRPr="001D40E0">
        <w:rPr>
          <w:color w:val="auto"/>
        </w:rPr>
        <w:t>3</w:t>
      </w:r>
      <w:r w:rsidR="00345F68" w:rsidRPr="001D40E0">
        <w:rPr>
          <w:color w:val="auto"/>
        </w:rPr>
        <w:t>, less regular appropriations for the fiscal year 20</w:t>
      </w:r>
      <w:r w:rsidR="008F4DFB" w:rsidRPr="001D40E0">
        <w:rPr>
          <w:color w:val="auto"/>
        </w:rPr>
        <w:t>2</w:t>
      </w:r>
      <w:r w:rsidR="006B0269" w:rsidRPr="001D40E0">
        <w:rPr>
          <w:color w:val="auto"/>
        </w:rPr>
        <w:t>3</w:t>
      </w:r>
      <w:r w:rsidR="00345F68" w:rsidRPr="001D40E0">
        <w:rPr>
          <w:color w:val="auto"/>
        </w:rPr>
        <w:t xml:space="preserve">; and </w:t>
      </w:r>
    </w:p>
    <w:p w14:paraId="18CBF249" w14:textId="18CC0A5F" w:rsidR="00DD16EF" w:rsidRPr="001D40E0" w:rsidRDefault="00345F68" w:rsidP="00DD16EF">
      <w:pPr>
        <w:pStyle w:val="SectionBody"/>
        <w:rPr>
          <w:color w:val="auto"/>
        </w:rPr>
      </w:pPr>
      <w:r w:rsidRPr="001D40E0">
        <w:rPr>
          <w:color w:val="auto"/>
        </w:rPr>
        <w:fldChar w:fldCharType="begin"/>
      </w:r>
      <w:r w:rsidRPr="001D40E0">
        <w:rPr>
          <w:color w:val="auto"/>
        </w:rPr>
        <w:instrText xml:space="preserve"> SEQ CHAPTER \h \r 1</w:instrText>
      </w:r>
      <w:r w:rsidRPr="001D40E0">
        <w:rPr>
          <w:color w:val="auto"/>
        </w:rPr>
        <w:fldChar w:fldCharType="end"/>
      </w:r>
      <w:r w:rsidR="00F914A1" w:rsidRPr="001D40E0">
        <w:rPr>
          <w:color w:val="auto"/>
        </w:rPr>
        <w:t>Whereas,</w:t>
      </w:r>
      <w:r w:rsidRPr="001D40E0">
        <w:rPr>
          <w:color w:val="auto"/>
        </w:rPr>
        <w:t xml:space="preserve"> It appears from the Statement of the State Road Fund there now remains an unappropriated balance in the State Treasury which is available for appropriation during the fiscal year ending June 30, 20</w:t>
      </w:r>
      <w:r w:rsidR="008F4DFB" w:rsidRPr="001D40E0">
        <w:rPr>
          <w:color w:val="auto"/>
        </w:rPr>
        <w:t>2</w:t>
      </w:r>
      <w:r w:rsidR="006B0269" w:rsidRPr="001D40E0">
        <w:rPr>
          <w:color w:val="auto"/>
        </w:rPr>
        <w:t>3</w:t>
      </w:r>
      <w:r w:rsidRPr="001D40E0">
        <w:rPr>
          <w:color w:val="auto"/>
        </w:rPr>
        <w:t>; therefore</w:t>
      </w:r>
    </w:p>
    <w:p w14:paraId="631AA3CC" w14:textId="77777777" w:rsidR="00303684" w:rsidRPr="001D40E0" w:rsidRDefault="00303684" w:rsidP="00DD16EF">
      <w:pPr>
        <w:pStyle w:val="EnactingClause"/>
        <w:rPr>
          <w:color w:val="auto"/>
        </w:rPr>
        <w:sectPr w:rsidR="00303684" w:rsidRPr="001D40E0" w:rsidSect="00F914A1">
          <w:type w:val="continuous"/>
          <w:pgSz w:w="12240" w:h="15840" w:code="1"/>
          <w:pgMar w:top="1440" w:right="1440" w:bottom="1440" w:left="1440" w:header="720" w:footer="720" w:gutter="0"/>
          <w:lnNumType w:countBy="1" w:restart="continuous"/>
          <w:pgNumType w:start="0"/>
          <w:cols w:space="720"/>
          <w:titlePg/>
          <w:docGrid w:linePitch="360"/>
        </w:sectPr>
      </w:pPr>
      <w:r w:rsidRPr="001D40E0">
        <w:rPr>
          <w:color w:val="auto"/>
        </w:rPr>
        <w:t>Be it enacted by the Legislature of West Virginia:</w:t>
      </w:r>
    </w:p>
    <w:p w14:paraId="100ABBAE" w14:textId="50A092AE" w:rsidR="00AA4244" w:rsidRPr="001D40E0" w:rsidRDefault="00B125B1" w:rsidP="00125006">
      <w:pPr>
        <w:pStyle w:val="EnactingSection"/>
        <w:rPr>
          <w:color w:val="auto"/>
        </w:rPr>
      </w:pPr>
      <w:r w:rsidRPr="001D40E0">
        <w:rPr>
          <w:color w:val="auto"/>
        </w:rPr>
        <w:t xml:space="preserve">That the </w:t>
      </w:r>
      <w:r w:rsidR="00287CE2" w:rsidRPr="001D40E0">
        <w:rPr>
          <w:color w:val="auto"/>
        </w:rPr>
        <w:t>total appropriation</w:t>
      </w:r>
      <w:r w:rsidR="00A53870" w:rsidRPr="001D40E0">
        <w:rPr>
          <w:color w:val="auto"/>
        </w:rPr>
        <w:t xml:space="preserve"> for the </w:t>
      </w:r>
      <w:r w:rsidR="006B1407" w:rsidRPr="001D40E0">
        <w:rPr>
          <w:color w:val="auto"/>
        </w:rPr>
        <w:t>fiscal year ending June 30, 20</w:t>
      </w:r>
      <w:r w:rsidR="008F4DFB" w:rsidRPr="001D40E0">
        <w:rPr>
          <w:color w:val="auto"/>
        </w:rPr>
        <w:t>2</w:t>
      </w:r>
      <w:r w:rsidR="006B0269" w:rsidRPr="001D40E0">
        <w:rPr>
          <w:color w:val="auto"/>
        </w:rPr>
        <w:t>3</w:t>
      </w:r>
      <w:r w:rsidR="00A53870" w:rsidRPr="001D40E0">
        <w:rPr>
          <w:color w:val="auto"/>
        </w:rPr>
        <w:t>, to</w:t>
      </w:r>
      <w:r w:rsidR="003F2A46" w:rsidRPr="001D40E0">
        <w:rPr>
          <w:color w:val="auto"/>
        </w:rPr>
        <w:t xml:space="preserve"> fund 9017, fiscal year 20</w:t>
      </w:r>
      <w:r w:rsidR="008F4DFB" w:rsidRPr="001D40E0">
        <w:rPr>
          <w:color w:val="auto"/>
        </w:rPr>
        <w:t>2</w:t>
      </w:r>
      <w:r w:rsidR="006B0269" w:rsidRPr="001D40E0">
        <w:rPr>
          <w:color w:val="auto"/>
        </w:rPr>
        <w:t>3</w:t>
      </w:r>
      <w:r w:rsidRPr="001D40E0">
        <w:rPr>
          <w:color w:val="auto"/>
        </w:rPr>
        <w:t xml:space="preserve">, organization 0803, </w:t>
      </w:r>
      <w:r w:rsidR="003F2A46" w:rsidRPr="001D40E0">
        <w:rPr>
          <w:color w:val="auto"/>
        </w:rPr>
        <w:t xml:space="preserve">be supplemented and amended by </w:t>
      </w:r>
      <w:r w:rsidR="008F4DFB" w:rsidRPr="001D40E0">
        <w:rPr>
          <w:color w:val="auto"/>
        </w:rPr>
        <w:t>in</w:t>
      </w:r>
      <w:r w:rsidR="003F2A46" w:rsidRPr="001D40E0">
        <w:rPr>
          <w:color w:val="auto"/>
        </w:rPr>
        <w:t>creasing</w:t>
      </w:r>
      <w:r w:rsidR="00E902F3" w:rsidRPr="001D40E0">
        <w:rPr>
          <w:color w:val="auto"/>
        </w:rPr>
        <w:t xml:space="preserve"> </w:t>
      </w:r>
      <w:r w:rsidRPr="001D40E0">
        <w:rPr>
          <w:color w:val="auto"/>
        </w:rPr>
        <w:t>existing item</w:t>
      </w:r>
      <w:r w:rsidR="006B0269" w:rsidRPr="001D40E0">
        <w:rPr>
          <w:color w:val="auto"/>
        </w:rPr>
        <w:t>s</w:t>
      </w:r>
      <w:r w:rsidRPr="001D40E0">
        <w:rPr>
          <w:color w:val="auto"/>
        </w:rPr>
        <w:t xml:space="preserve"> of appropriation as follows:</w:t>
      </w:r>
      <w:r w:rsidR="00AA4244" w:rsidRPr="001D40E0">
        <w:rPr>
          <w:color w:val="auto"/>
        </w:rPr>
        <w:fldChar w:fldCharType="begin"/>
      </w:r>
      <w:r w:rsidR="00AA4244" w:rsidRPr="001D40E0">
        <w:rPr>
          <w:color w:val="auto"/>
        </w:rPr>
        <w:instrText xml:space="preserve"> SEQ CHAPTER \h \r 1</w:instrText>
      </w:r>
      <w:r w:rsidR="00AA4244" w:rsidRPr="001D40E0">
        <w:rPr>
          <w:color w:val="auto"/>
        </w:rPr>
        <w:fldChar w:fldCharType="end"/>
      </w:r>
      <w:r w:rsidR="00AA4244" w:rsidRPr="001D40E0">
        <w:rPr>
          <w:color w:val="auto"/>
        </w:rPr>
        <w:t xml:space="preserve"> </w:t>
      </w:r>
    </w:p>
    <w:p w14:paraId="06CEAB47" w14:textId="77777777" w:rsidR="00AA4244" w:rsidRPr="001D40E0" w:rsidRDefault="00AA4244" w:rsidP="00AA4244">
      <w:pPr>
        <w:pStyle w:val="ChapterHeading"/>
        <w:suppressLineNumbers w:val="0"/>
        <w:rPr>
          <w:color w:val="auto"/>
        </w:rPr>
      </w:pPr>
      <w:r w:rsidRPr="001D40E0">
        <w:rPr>
          <w:color w:val="auto"/>
        </w:rPr>
        <w:t>Title II – Appropriations.</w:t>
      </w:r>
    </w:p>
    <w:p w14:paraId="418D6496" w14:textId="77777777" w:rsidR="00AA4244" w:rsidRPr="001D40E0" w:rsidRDefault="00AA4244" w:rsidP="00AA4244">
      <w:pPr>
        <w:pStyle w:val="SectionHeading"/>
        <w:suppressLineNumbers w:val="0"/>
        <w:ind w:firstLine="0"/>
        <w:rPr>
          <w:color w:val="auto"/>
        </w:rPr>
      </w:pPr>
      <w:r w:rsidRPr="001D40E0">
        <w:rPr>
          <w:color w:val="auto"/>
        </w:rPr>
        <w:t>Sec. 2. Appropriations from state road fund.</w:t>
      </w:r>
    </w:p>
    <w:p w14:paraId="6858A542" w14:textId="17B1C678" w:rsidR="00AA4244" w:rsidRPr="001D40E0" w:rsidRDefault="00AA4244" w:rsidP="00AA4244">
      <w:pPr>
        <w:pStyle w:val="ChapterHeading"/>
        <w:suppressLineNumbers w:val="0"/>
        <w:rPr>
          <w:color w:val="auto"/>
        </w:rPr>
      </w:pPr>
      <w:r w:rsidRPr="001D40E0">
        <w:rPr>
          <w:color w:val="auto"/>
        </w:rPr>
        <w:t>DEPARTMENT OF Transportation</w:t>
      </w:r>
    </w:p>
    <w:p w14:paraId="2BC8BBDB" w14:textId="0E3F464D" w:rsidR="00AA4244" w:rsidRPr="001D40E0" w:rsidRDefault="006B1407" w:rsidP="00AA4244">
      <w:pPr>
        <w:pStyle w:val="ItemNumber"/>
        <w:rPr>
          <w:color w:val="auto"/>
          <w:sz w:val="20"/>
          <w:szCs w:val="20"/>
        </w:rPr>
      </w:pPr>
      <w:r w:rsidRPr="001D40E0">
        <w:rPr>
          <w:color w:val="auto"/>
        </w:rPr>
        <w:t>1</w:t>
      </w:r>
      <w:r w:rsidR="008F4DFB" w:rsidRPr="001D40E0">
        <w:rPr>
          <w:color w:val="auto"/>
        </w:rPr>
        <w:t>1</w:t>
      </w:r>
      <w:r w:rsidR="006B0269" w:rsidRPr="001D40E0">
        <w:rPr>
          <w:color w:val="auto"/>
        </w:rPr>
        <w:t>0</w:t>
      </w:r>
      <w:r w:rsidR="00AA4244" w:rsidRPr="001D40E0">
        <w:rPr>
          <w:color w:val="auto"/>
        </w:rPr>
        <w:t xml:space="preserve"> </w:t>
      </w:r>
      <w:r w:rsidR="00F4286A" w:rsidRPr="001D40E0">
        <w:rPr>
          <w:color w:val="auto"/>
        </w:rPr>
        <w:t>-</w:t>
      </w:r>
      <w:r w:rsidR="00AA4244" w:rsidRPr="001D40E0">
        <w:rPr>
          <w:color w:val="auto"/>
        </w:rPr>
        <w:t xml:space="preserve"> Division of Highways </w:t>
      </w:r>
    </w:p>
    <w:p w14:paraId="4EDB8318" w14:textId="77777777" w:rsidR="00AA4244" w:rsidRPr="001D40E0" w:rsidRDefault="00AA4244" w:rsidP="00AA4244">
      <w:pPr>
        <w:pStyle w:val="Codecitation"/>
        <w:rPr>
          <w:color w:val="auto"/>
        </w:rPr>
      </w:pPr>
      <w:r w:rsidRPr="001D40E0">
        <w:rPr>
          <w:color w:val="auto"/>
        </w:rPr>
        <w:t xml:space="preserve"> (WV Code Chapters 17 and 17C)</w:t>
      </w:r>
    </w:p>
    <w:p w14:paraId="564114F2" w14:textId="0A631375" w:rsidR="00AA4244" w:rsidRPr="001D40E0" w:rsidRDefault="00AA4244" w:rsidP="00AA4244">
      <w:pPr>
        <w:pStyle w:val="Fund-FY-Org"/>
        <w:rPr>
          <w:color w:val="auto"/>
          <w:u w:val="single"/>
        </w:rPr>
      </w:pPr>
      <w:r w:rsidRPr="001D40E0">
        <w:rPr>
          <w:color w:val="auto"/>
        </w:rPr>
        <w:t xml:space="preserve">Fund </w:t>
      </w:r>
      <w:r w:rsidRPr="001D40E0">
        <w:rPr>
          <w:color w:val="auto"/>
          <w:u w:val="single"/>
        </w:rPr>
        <w:t>9017</w:t>
      </w:r>
      <w:r w:rsidRPr="001D40E0">
        <w:rPr>
          <w:color w:val="auto"/>
        </w:rPr>
        <w:t xml:space="preserve"> FY </w:t>
      </w:r>
      <w:r w:rsidRPr="001D40E0">
        <w:rPr>
          <w:color w:val="auto"/>
          <w:u w:val="single"/>
        </w:rPr>
        <w:t>20</w:t>
      </w:r>
      <w:r w:rsidR="008F4DFB" w:rsidRPr="001D40E0">
        <w:rPr>
          <w:color w:val="auto"/>
          <w:u w:val="single"/>
        </w:rPr>
        <w:t>2</w:t>
      </w:r>
      <w:r w:rsidR="006B0269" w:rsidRPr="001D40E0">
        <w:rPr>
          <w:color w:val="auto"/>
          <w:u w:val="single"/>
        </w:rPr>
        <w:t>3</w:t>
      </w:r>
      <w:r w:rsidRPr="001D40E0">
        <w:rPr>
          <w:color w:val="auto"/>
        </w:rPr>
        <w:t xml:space="preserve"> Org </w:t>
      </w:r>
      <w:r w:rsidRPr="001D40E0">
        <w:rPr>
          <w:color w:val="auto"/>
          <w:u w:val="single"/>
        </w:rPr>
        <w:t>0803</w:t>
      </w:r>
    </w:p>
    <w:p w14:paraId="19CD70F7" w14:textId="77777777" w:rsidR="003F077E" w:rsidRPr="001D40E0" w:rsidRDefault="003F077E" w:rsidP="00AA4244">
      <w:pPr>
        <w:pStyle w:val="AppropriationHeader"/>
        <w:rPr>
          <w:color w:val="auto"/>
        </w:rPr>
      </w:pPr>
      <w:r w:rsidRPr="001D40E0">
        <w:rPr>
          <w:color w:val="auto"/>
        </w:rPr>
        <w:tab/>
      </w:r>
      <w:r w:rsidRPr="001D40E0">
        <w:rPr>
          <w:color w:val="auto"/>
        </w:rPr>
        <w:tab/>
        <w:t>State</w:t>
      </w:r>
    </w:p>
    <w:p w14:paraId="79738087" w14:textId="77777777" w:rsidR="00AA4244" w:rsidRPr="001D40E0" w:rsidRDefault="003F077E" w:rsidP="00AA4244">
      <w:pPr>
        <w:pStyle w:val="AppropriationHeader"/>
        <w:rPr>
          <w:color w:val="auto"/>
        </w:rPr>
      </w:pPr>
      <w:r w:rsidRPr="001D40E0">
        <w:rPr>
          <w:color w:val="auto"/>
        </w:rPr>
        <w:tab/>
      </w:r>
      <w:r w:rsidR="00AA4244" w:rsidRPr="001D40E0">
        <w:rPr>
          <w:color w:val="auto"/>
        </w:rPr>
        <w:t>Appro-</w:t>
      </w:r>
      <w:r w:rsidR="00AA4244" w:rsidRPr="001D40E0">
        <w:rPr>
          <w:color w:val="auto"/>
        </w:rPr>
        <w:tab/>
        <w:t>Road</w:t>
      </w:r>
    </w:p>
    <w:p w14:paraId="45808C2C" w14:textId="7AB295AD" w:rsidR="00E87A39" w:rsidRPr="001D40E0" w:rsidRDefault="00AA4244" w:rsidP="00E902F3">
      <w:pPr>
        <w:pStyle w:val="AppropriationHeader"/>
        <w:spacing w:line="480" w:lineRule="auto"/>
        <w:rPr>
          <w:color w:val="auto"/>
        </w:rPr>
      </w:pPr>
      <w:r w:rsidRPr="001D40E0">
        <w:rPr>
          <w:color w:val="auto"/>
        </w:rPr>
        <w:tab/>
      </w:r>
      <w:r w:rsidR="00130F7B" w:rsidRPr="001D40E0">
        <w:rPr>
          <w:color w:val="auto"/>
        </w:rPr>
        <w:t>priation</w:t>
      </w:r>
      <w:r w:rsidRPr="001D40E0">
        <w:rPr>
          <w:color w:val="auto"/>
        </w:rPr>
        <w:tab/>
        <w:t>Fund</w:t>
      </w:r>
    </w:p>
    <w:p w14:paraId="6F8E3EAF" w14:textId="28A26A6D" w:rsidR="00AA4244" w:rsidRPr="001D40E0" w:rsidRDefault="006B0269" w:rsidP="00E902F3">
      <w:pPr>
        <w:pStyle w:val="SupplementalText"/>
        <w:rPr>
          <w:color w:val="auto"/>
        </w:rPr>
      </w:pPr>
      <w:r w:rsidRPr="001D40E0">
        <w:rPr>
          <w:color w:val="auto"/>
        </w:rPr>
        <w:t>8</w:t>
      </w:r>
      <w:r w:rsidR="00476FFB" w:rsidRPr="001D40E0">
        <w:rPr>
          <w:color w:val="auto"/>
        </w:rPr>
        <w:tab/>
      </w:r>
      <w:r w:rsidRPr="001D40E0">
        <w:rPr>
          <w:color w:val="auto"/>
        </w:rPr>
        <w:t>Interstate Construction</w:t>
      </w:r>
      <w:r w:rsidR="00AA4244" w:rsidRPr="001D40E0">
        <w:rPr>
          <w:color w:val="auto"/>
        </w:rPr>
        <w:tab/>
      </w:r>
      <w:r w:rsidR="00AA4244" w:rsidRPr="001D40E0">
        <w:rPr>
          <w:color w:val="auto"/>
        </w:rPr>
        <w:tab/>
      </w:r>
      <w:r w:rsidRPr="001D40E0">
        <w:rPr>
          <w:color w:val="auto"/>
        </w:rPr>
        <w:t>278</w:t>
      </w:r>
      <w:r w:rsidR="00AA4244" w:rsidRPr="001D40E0">
        <w:rPr>
          <w:color w:val="auto"/>
        </w:rPr>
        <w:t>00</w:t>
      </w:r>
      <w:r w:rsidR="00764661" w:rsidRPr="001D40E0">
        <w:rPr>
          <w:color w:val="auto"/>
        </w:rPr>
        <w:tab/>
      </w:r>
      <w:r w:rsidR="00AA4244" w:rsidRPr="001D40E0">
        <w:rPr>
          <w:color w:val="auto"/>
        </w:rPr>
        <w:tab/>
      </w:r>
      <w:r w:rsidRPr="001D40E0">
        <w:rPr>
          <w:color w:val="auto"/>
        </w:rPr>
        <w:t>35</w:t>
      </w:r>
      <w:r w:rsidR="00AA4244" w:rsidRPr="001D40E0">
        <w:rPr>
          <w:color w:val="auto"/>
        </w:rPr>
        <w:t>,</w:t>
      </w:r>
      <w:r w:rsidRPr="001D40E0">
        <w:rPr>
          <w:color w:val="auto"/>
        </w:rPr>
        <w:t>0</w:t>
      </w:r>
      <w:r w:rsidR="00AA4244" w:rsidRPr="001D40E0">
        <w:rPr>
          <w:color w:val="auto"/>
        </w:rPr>
        <w:t>00,000</w:t>
      </w:r>
    </w:p>
    <w:p w14:paraId="57CFB45D" w14:textId="26DE0AD3" w:rsidR="006B0269" w:rsidRPr="001D40E0" w:rsidRDefault="006B0269" w:rsidP="00E902F3">
      <w:pPr>
        <w:pStyle w:val="SupplementalText"/>
        <w:rPr>
          <w:color w:val="auto"/>
        </w:rPr>
      </w:pPr>
      <w:r w:rsidRPr="001D40E0">
        <w:rPr>
          <w:color w:val="auto"/>
        </w:rPr>
        <w:t>9</w:t>
      </w:r>
      <w:r w:rsidRPr="001D40E0">
        <w:rPr>
          <w:color w:val="auto"/>
        </w:rPr>
        <w:tab/>
        <w:t>Other Federal Aid Programs</w:t>
      </w:r>
      <w:r w:rsidRPr="001D40E0">
        <w:rPr>
          <w:color w:val="auto"/>
        </w:rPr>
        <w:tab/>
      </w:r>
      <w:r w:rsidRPr="001D40E0">
        <w:rPr>
          <w:color w:val="auto"/>
        </w:rPr>
        <w:tab/>
        <w:t>27900</w:t>
      </w:r>
      <w:r w:rsidRPr="001D40E0">
        <w:rPr>
          <w:color w:val="auto"/>
        </w:rPr>
        <w:tab/>
      </w:r>
      <w:r w:rsidRPr="001D40E0">
        <w:rPr>
          <w:color w:val="auto"/>
        </w:rPr>
        <w:tab/>
        <w:t>25,000,000</w:t>
      </w:r>
    </w:p>
    <w:p w14:paraId="2F51FA0C" w14:textId="0DBA1061" w:rsidR="006B0269" w:rsidRPr="001D40E0" w:rsidRDefault="006B0269" w:rsidP="00E902F3">
      <w:pPr>
        <w:pStyle w:val="SupplementalText"/>
        <w:rPr>
          <w:color w:val="auto"/>
        </w:rPr>
      </w:pPr>
      <w:r w:rsidRPr="001D40E0">
        <w:rPr>
          <w:color w:val="auto"/>
        </w:rPr>
        <w:t>10</w:t>
      </w:r>
      <w:r w:rsidRPr="001D40E0">
        <w:rPr>
          <w:color w:val="auto"/>
        </w:rPr>
        <w:tab/>
        <w:t>Appalachian Programs</w:t>
      </w:r>
      <w:r w:rsidRPr="001D40E0">
        <w:rPr>
          <w:color w:val="auto"/>
        </w:rPr>
        <w:tab/>
      </w:r>
      <w:r w:rsidRPr="001D40E0">
        <w:rPr>
          <w:color w:val="auto"/>
        </w:rPr>
        <w:tab/>
        <w:t>28000</w:t>
      </w:r>
      <w:r w:rsidRPr="001D40E0">
        <w:rPr>
          <w:color w:val="auto"/>
        </w:rPr>
        <w:tab/>
      </w:r>
      <w:r w:rsidRPr="001D40E0">
        <w:rPr>
          <w:color w:val="auto"/>
        </w:rPr>
        <w:tab/>
        <w:t>20,000,000</w:t>
      </w:r>
    </w:p>
    <w:p w14:paraId="3F07C373" w14:textId="77777777" w:rsidR="003F2A46" w:rsidRPr="001D40E0" w:rsidRDefault="003F2A46" w:rsidP="00AA4244">
      <w:pPr>
        <w:pStyle w:val="SupplementalText"/>
        <w:rPr>
          <w:color w:val="auto"/>
        </w:rPr>
        <w:sectPr w:rsidR="003F2A46" w:rsidRPr="001D40E0" w:rsidSect="00F914A1">
          <w:type w:val="continuous"/>
          <w:pgSz w:w="12240" w:h="15840" w:code="1"/>
          <w:pgMar w:top="1440" w:right="1440" w:bottom="1440" w:left="1440" w:header="720" w:footer="720" w:gutter="0"/>
          <w:lnNumType w:countBy="1" w:restart="newSection"/>
          <w:pgNumType w:start="1"/>
          <w:cols w:space="720"/>
          <w:titlePg/>
          <w:docGrid w:linePitch="360"/>
        </w:sectPr>
      </w:pPr>
    </w:p>
    <w:p w14:paraId="58D49CD1" w14:textId="77777777" w:rsidR="008F4DFB" w:rsidRPr="001D40E0" w:rsidRDefault="008F4DFB" w:rsidP="00913C51">
      <w:pPr>
        <w:pStyle w:val="Note"/>
        <w:rPr>
          <w:color w:val="auto"/>
        </w:rPr>
      </w:pPr>
    </w:p>
    <w:p w14:paraId="02DB5F78" w14:textId="5495F88C" w:rsidR="006865E9" w:rsidRPr="001D40E0" w:rsidRDefault="00CF1DCA" w:rsidP="00913C51">
      <w:pPr>
        <w:pStyle w:val="Note"/>
        <w:rPr>
          <w:color w:val="auto"/>
        </w:rPr>
      </w:pPr>
      <w:r w:rsidRPr="001D40E0">
        <w:rPr>
          <w:color w:val="auto"/>
        </w:rPr>
        <w:t>NOTE: The</w:t>
      </w:r>
      <w:r w:rsidR="006865E9" w:rsidRPr="001D40E0">
        <w:rPr>
          <w:color w:val="auto"/>
        </w:rPr>
        <w:t xml:space="preserve"> purpose of </w:t>
      </w:r>
      <w:r w:rsidR="00913C51" w:rsidRPr="001D40E0">
        <w:rPr>
          <w:color w:val="auto"/>
        </w:rPr>
        <w:t>supplemental appropriation bill is to s</w:t>
      </w:r>
      <w:r w:rsidR="00A7765A" w:rsidRPr="001D40E0">
        <w:rPr>
          <w:color w:val="auto"/>
        </w:rPr>
        <w:t>upplement, amend,</w:t>
      </w:r>
      <w:r w:rsidR="008F4DFB" w:rsidRPr="001D40E0">
        <w:rPr>
          <w:color w:val="auto"/>
        </w:rPr>
        <w:t xml:space="preserve"> </w:t>
      </w:r>
      <w:r w:rsidR="00A7765A" w:rsidRPr="001D40E0">
        <w:rPr>
          <w:color w:val="auto"/>
        </w:rPr>
        <w:t>and increase</w:t>
      </w:r>
      <w:r w:rsidR="00E902F3" w:rsidRPr="001D40E0">
        <w:rPr>
          <w:color w:val="auto"/>
        </w:rPr>
        <w:t xml:space="preserve"> </w:t>
      </w:r>
      <w:r w:rsidR="008F4DFB" w:rsidRPr="001D40E0">
        <w:rPr>
          <w:color w:val="auto"/>
        </w:rPr>
        <w:t xml:space="preserve">existing </w:t>
      </w:r>
      <w:r w:rsidR="00913C51" w:rsidRPr="001D40E0">
        <w:rPr>
          <w:color w:val="auto"/>
        </w:rPr>
        <w:t>item</w:t>
      </w:r>
      <w:r w:rsidR="006B0269" w:rsidRPr="001D40E0">
        <w:rPr>
          <w:color w:val="auto"/>
        </w:rPr>
        <w:t>s</w:t>
      </w:r>
      <w:r w:rsidR="00913C51" w:rsidRPr="001D40E0">
        <w:rPr>
          <w:color w:val="auto"/>
        </w:rPr>
        <w:t xml:space="preserve"> of appropriation in the aforesaid account for the designated spending unit for expendi</w:t>
      </w:r>
      <w:r w:rsidR="003F2A46" w:rsidRPr="001D40E0">
        <w:rPr>
          <w:color w:val="auto"/>
        </w:rPr>
        <w:t>ture during the fiscal year 20</w:t>
      </w:r>
      <w:r w:rsidR="008F4DFB" w:rsidRPr="001D40E0">
        <w:rPr>
          <w:color w:val="auto"/>
        </w:rPr>
        <w:t>2</w:t>
      </w:r>
      <w:r w:rsidR="006B0269" w:rsidRPr="001D40E0">
        <w:rPr>
          <w:color w:val="auto"/>
        </w:rPr>
        <w:t>3</w:t>
      </w:r>
      <w:r w:rsidR="00913C51" w:rsidRPr="001D40E0">
        <w:rPr>
          <w:color w:val="auto"/>
        </w:rPr>
        <w:t>.</w:t>
      </w:r>
    </w:p>
    <w:sectPr w:rsidR="006865E9" w:rsidRPr="001D40E0" w:rsidSect="00F914A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CC91A" w14:textId="77777777" w:rsidR="004612CF" w:rsidRPr="00B844FE" w:rsidRDefault="004612CF" w:rsidP="00B844FE">
      <w:r>
        <w:separator/>
      </w:r>
    </w:p>
  </w:endnote>
  <w:endnote w:type="continuationSeparator" w:id="0">
    <w:p w14:paraId="7687D2E6" w14:textId="77777777" w:rsidR="004612CF" w:rsidRPr="00B844FE" w:rsidRDefault="004612C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EE44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4D59839" w14:textId="77777777" w:rsidR="002A0269" w:rsidRDefault="002A0269" w:rsidP="00B844FE"/>
  <w:p w14:paraId="013DA1CC" w14:textId="77777777" w:rsidR="00AB5376" w:rsidRDefault="00AB53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521996"/>
      <w:docPartObj>
        <w:docPartGallery w:val="Page Numbers (Bottom of Page)"/>
        <w:docPartUnique/>
      </w:docPartObj>
    </w:sdtPr>
    <w:sdtEndPr>
      <w:rPr>
        <w:noProof/>
      </w:rPr>
    </w:sdtEndPr>
    <w:sdtContent>
      <w:p w14:paraId="32C8BE92" w14:textId="72DB59F6" w:rsidR="009C5A80" w:rsidRDefault="009C5A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B37D1" w14:textId="1394BB3D" w:rsidR="009C5A80" w:rsidRDefault="009C5A80">
    <w:pPr>
      <w:pStyle w:val="Footer"/>
      <w:jc w:val="center"/>
    </w:pPr>
  </w:p>
  <w:p w14:paraId="49B90E49" w14:textId="606DA120" w:rsidR="00884A29" w:rsidRDefault="00884A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8B9E2" w14:textId="77777777" w:rsidR="004612CF" w:rsidRPr="00B844FE" w:rsidRDefault="004612CF" w:rsidP="00B844FE">
      <w:r>
        <w:separator/>
      </w:r>
    </w:p>
  </w:footnote>
  <w:footnote w:type="continuationSeparator" w:id="0">
    <w:p w14:paraId="5BFFE978" w14:textId="77777777" w:rsidR="004612CF" w:rsidRPr="00B844FE" w:rsidRDefault="004612C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EFB3B" w14:textId="77777777" w:rsidR="002A0269" w:rsidRPr="00B844FE" w:rsidRDefault="007C1814">
    <w:pPr>
      <w:pStyle w:val="Header"/>
    </w:pPr>
    <w:sdt>
      <w:sdtPr>
        <w:id w:val="-684364211"/>
        <w:placeholder>
          <w:docPart w:val="FA474D172DA24A258969C8A2424E878C"/>
        </w:placeholder>
        <w:temporary/>
        <w:showingPlcHdr/>
      </w:sdtPr>
      <w:sdtEndPr/>
      <w:sdtContent>
        <w:r w:rsidR="00AE48A0" w:rsidRPr="00B844FE">
          <w:t>[Type here]</w:t>
        </w:r>
      </w:sdtContent>
    </w:sdt>
    <w:r w:rsidR="002A0269" w:rsidRPr="00B844FE">
      <w:ptab w:relativeTo="margin" w:alignment="left" w:leader="none"/>
    </w:r>
    <w:sdt>
      <w:sdtPr>
        <w:id w:val="-556240388"/>
        <w:placeholder>
          <w:docPart w:val="FA474D172DA24A258969C8A2424E878C"/>
        </w:placeholder>
        <w:temporary/>
        <w:showingPlcHdr/>
      </w:sdtPr>
      <w:sdtEndPr/>
      <w:sdtContent>
        <w:r w:rsidR="00AE48A0" w:rsidRPr="00B844FE">
          <w:t>[Type here]</w:t>
        </w:r>
      </w:sdtContent>
    </w:sdt>
  </w:p>
  <w:p w14:paraId="2608DB54" w14:textId="77777777" w:rsidR="00AB5376" w:rsidRDefault="00AB53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3050E" w14:textId="2C5266FC" w:rsidR="00C33014" w:rsidRPr="00C33014" w:rsidRDefault="00AE48A0" w:rsidP="00C33014">
    <w:pPr>
      <w:pStyle w:val="HeaderStyle"/>
    </w:pPr>
    <w:r>
      <w:t>I</w:t>
    </w:r>
    <w:r w:rsidR="00455472">
      <w:t>ntr SB</w:t>
    </w:r>
    <w:r w:rsidR="00022EA8">
      <w:t xml:space="preserve"> 711</w:t>
    </w:r>
    <w:r w:rsidR="00C33014" w:rsidRPr="002A0269">
      <w:ptab w:relativeTo="margin" w:alignment="center" w:leader="none"/>
    </w:r>
    <w:r w:rsidR="00C33014">
      <w:tab/>
    </w:r>
    <w:r w:rsidR="00455472">
      <w:t xml:space="preserve">2023R3558S </w:t>
    </w:r>
    <w:r w:rsidR="006B0269">
      <w:rPr>
        <w:rStyle w:val="HeaderStyleChar"/>
      </w:rPr>
      <w:t>2023R</w:t>
    </w:r>
    <w:r w:rsidR="00455472">
      <w:rPr>
        <w:rStyle w:val="HeaderStyleChar"/>
      </w:rPr>
      <w:t>3560H</w:t>
    </w:r>
  </w:p>
  <w:p w14:paraId="4B959F96"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4EC4B" w14:textId="6A1C9DEA" w:rsidR="002A0269" w:rsidRPr="002A0269" w:rsidRDefault="00C33014" w:rsidP="00B844FE">
    <w:pPr>
      <w:pStyle w:val="HeaderStyle"/>
    </w:pPr>
    <w:r w:rsidRPr="002A0269">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62924821">
    <w:abstractNumId w:val="0"/>
  </w:num>
  <w:num w:numId="2" w16cid:durableId="628323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9C3"/>
    <w:rsid w:val="0000526A"/>
    <w:rsid w:val="00022EA8"/>
    <w:rsid w:val="000508FE"/>
    <w:rsid w:val="00085D22"/>
    <w:rsid w:val="000A2D92"/>
    <w:rsid w:val="000C5C77"/>
    <w:rsid w:val="0010070F"/>
    <w:rsid w:val="00125006"/>
    <w:rsid w:val="00130F7B"/>
    <w:rsid w:val="0015112E"/>
    <w:rsid w:val="00154163"/>
    <w:rsid w:val="001552E7"/>
    <w:rsid w:val="00190A37"/>
    <w:rsid w:val="001C279E"/>
    <w:rsid w:val="001D40E0"/>
    <w:rsid w:val="001D459E"/>
    <w:rsid w:val="00205391"/>
    <w:rsid w:val="00265F3B"/>
    <w:rsid w:val="0027011C"/>
    <w:rsid w:val="00274200"/>
    <w:rsid w:val="00287CE2"/>
    <w:rsid w:val="002A0269"/>
    <w:rsid w:val="002A14C6"/>
    <w:rsid w:val="002A5769"/>
    <w:rsid w:val="002C086A"/>
    <w:rsid w:val="002C513B"/>
    <w:rsid w:val="002D42FD"/>
    <w:rsid w:val="00303684"/>
    <w:rsid w:val="0030622E"/>
    <w:rsid w:val="00314854"/>
    <w:rsid w:val="00314EA1"/>
    <w:rsid w:val="00320CD1"/>
    <w:rsid w:val="00345F68"/>
    <w:rsid w:val="003678D4"/>
    <w:rsid w:val="003F077E"/>
    <w:rsid w:val="003F2A46"/>
    <w:rsid w:val="0044793E"/>
    <w:rsid w:val="00455472"/>
    <w:rsid w:val="004612CF"/>
    <w:rsid w:val="00476FFB"/>
    <w:rsid w:val="00485116"/>
    <w:rsid w:val="0049386C"/>
    <w:rsid w:val="004A72BF"/>
    <w:rsid w:val="004C13DD"/>
    <w:rsid w:val="004C4F90"/>
    <w:rsid w:val="004E3441"/>
    <w:rsid w:val="00532264"/>
    <w:rsid w:val="00545DBE"/>
    <w:rsid w:val="00561F52"/>
    <w:rsid w:val="005A5366"/>
    <w:rsid w:val="005C343D"/>
    <w:rsid w:val="005E1CEF"/>
    <w:rsid w:val="006057A9"/>
    <w:rsid w:val="00615EA2"/>
    <w:rsid w:val="00637E73"/>
    <w:rsid w:val="00666EC0"/>
    <w:rsid w:val="00671FD7"/>
    <w:rsid w:val="006865E9"/>
    <w:rsid w:val="00691F3E"/>
    <w:rsid w:val="00694BFB"/>
    <w:rsid w:val="006A106B"/>
    <w:rsid w:val="006B0269"/>
    <w:rsid w:val="006B0844"/>
    <w:rsid w:val="006B1407"/>
    <w:rsid w:val="006D4036"/>
    <w:rsid w:val="006E42E4"/>
    <w:rsid w:val="006F05E0"/>
    <w:rsid w:val="00720C39"/>
    <w:rsid w:val="00764661"/>
    <w:rsid w:val="007C1814"/>
    <w:rsid w:val="007F1CF5"/>
    <w:rsid w:val="00834EDE"/>
    <w:rsid w:val="0085025C"/>
    <w:rsid w:val="008579F6"/>
    <w:rsid w:val="008736AA"/>
    <w:rsid w:val="008807B1"/>
    <w:rsid w:val="00884A29"/>
    <w:rsid w:val="008D275D"/>
    <w:rsid w:val="008F4DFB"/>
    <w:rsid w:val="008F66F4"/>
    <w:rsid w:val="00913C51"/>
    <w:rsid w:val="00922065"/>
    <w:rsid w:val="00934769"/>
    <w:rsid w:val="00956A95"/>
    <w:rsid w:val="00980327"/>
    <w:rsid w:val="0098653C"/>
    <w:rsid w:val="009C5A80"/>
    <w:rsid w:val="009D238E"/>
    <w:rsid w:val="009F1067"/>
    <w:rsid w:val="00A135DE"/>
    <w:rsid w:val="00A31E01"/>
    <w:rsid w:val="00A5016D"/>
    <w:rsid w:val="00A527AD"/>
    <w:rsid w:val="00A53870"/>
    <w:rsid w:val="00A718CF"/>
    <w:rsid w:val="00A74F57"/>
    <w:rsid w:val="00A7765A"/>
    <w:rsid w:val="00AA4244"/>
    <w:rsid w:val="00AB5376"/>
    <w:rsid w:val="00AE48A0"/>
    <w:rsid w:val="00B125B1"/>
    <w:rsid w:val="00B16F25"/>
    <w:rsid w:val="00B24422"/>
    <w:rsid w:val="00B62FA2"/>
    <w:rsid w:val="00B80C20"/>
    <w:rsid w:val="00B82CD6"/>
    <w:rsid w:val="00B844FE"/>
    <w:rsid w:val="00BC562B"/>
    <w:rsid w:val="00C130D8"/>
    <w:rsid w:val="00C1562A"/>
    <w:rsid w:val="00C25807"/>
    <w:rsid w:val="00C306AC"/>
    <w:rsid w:val="00C33014"/>
    <w:rsid w:val="00C33434"/>
    <w:rsid w:val="00C34869"/>
    <w:rsid w:val="00C42EB6"/>
    <w:rsid w:val="00C579C3"/>
    <w:rsid w:val="00C85096"/>
    <w:rsid w:val="00CB20EF"/>
    <w:rsid w:val="00CD12CB"/>
    <w:rsid w:val="00CD36CF"/>
    <w:rsid w:val="00CF1DCA"/>
    <w:rsid w:val="00D14CA1"/>
    <w:rsid w:val="00D5075D"/>
    <w:rsid w:val="00D579FC"/>
    <w:rsid w:val="00D73071"/>
    <w:rsid w:val="00DC22BE"/>
    <w:rsid w:val="00DD16EF"/>
    <w:rsid w:val="00DE526B"/>
    <w:rsid w:val="00DF199D"/>
    <w:rsid w:val="00E01542"/>
    <w:rsid w:val="00E241BC"/>
    <w:rsid w:val="00E365F1"/>
    <w:rsid w:val="00E62F48"/>
    <w:rsid w:val="00E831B3"/>
    <w:rsid w:val="00E87A39"/>
    <w:rsid w:val="00E902F3"/>
    <w:rsid w:val="00EE41F1"/>
    <w:rsid w:val="00EE70CB"/>
    <w:rsid w:val="00F00CE0"/>
    <w:rsid w:val="00F41CA2"/>
    <w:rsid w:val="00F4286A"/>
    <w:rsid w:val="00F62EFB"/>
    <w:rsid w:val="00F662DA"/>
    <w:rsid w:val="00F76AEE"/>
    <w:rsid w:val="00F77F56"/>
    <w:rsid w:val="00F914A1"/>
    <w:rsid w:val="00F939A4"/>
    <w:rsid w:val="00FA7B09"/>
    <w:rsid w:val="00FD4081"/>
    <w:rsid w:val="00FE067E"/>
    <w:rsid w:val="00FE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309FED8"/>
  <w15:docId w15:val="{0D3C4E40-F905-461D-B7E4-CAFAF1215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8F4DFB"/>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2A0269"/>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2A0269"/>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8F4DFB"/>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DD16EF"/>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DD16EF"/>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paragraph" w:customStyle="1" w:styleId="AppropriationHeader">
    <w:name w:val="Appropriation Header"/>
    <w:basedOn w:val="SectionBody"/>
    <w:link w:val="AppropriationHeaderChar"/>
    <w:qFormat/>
    <w:rsid w:val="006E42E4"/>
    <w:pPr>
      <w:tabs>
        <w:tab w:val="center" w:pos="6840"/>
        <w:tab w:val="center" w:pos="9000"/>
      </w:tabs>
      <w:spacing w:line="240" w:lineRule="auto"/>
      <w:ind w:firstLine="0"/>
      <w:jc w:val="left"/>
    </w:pPr>
    <w:rPr>
      <w:b/>
    </w:rPr>
  </w:style>
  <w:style w:type="paragraph" w:customStyle="1" w:styleId="SupplementalText">
    <w:name w:val="Supplemental Text"/>
    <w:basedOn w:val="SectionBody"/>
    <w:link w:val="SupplementalTextChar"/>
    <w:qFormat/>
    <w:rsid w:val="006E42E4"/>
    <w:pPr>
      <w:tabs>
        <w:tab w:val="left" w:pos="432"/>
        <w:tab w:val="left" w:pos="720"/>
        <w:tab w:val="right" w:leader="dot" w:pos="6048"/>
        <w:tab w:val="center" w:pos="6840"/>
        <w:tab w:val="left" w:pos="7704"/>
        <w:tab w:val="right" w:pos="9360"/>
      </w:tabs>
      <w:ind w:firstLine="0"/>
      <w:jc w:val="left"/>
    </w:pPr>
  </w:style>
  <w:style w:type="character" w:customStyle="1" w:styleId="AppropriationHeaderChar">
    <w:name w:val="Appropriation Header Char"/>
    <w:basedOn w:val="SectionBodyChar"/>
    <w:link w:val="AppropriationHeader"/>
    <w:rsid w:val="006E42E4"/>
    <w:rPr>
      <w:rFonts w:eastAsia="Calibri"/>
      <w:b/>
      <w:color w:val="000000"/>
    </w:rPr>
  </w:style>
  <w:style w:type="paragraph" w:customStyle="1" w:styleId="ItemNumber">
    <w:name w:val="Item Number"/>
    <w:basedOn w:val="Normal"/>
    <w:link w:val="ItemNumberChar"/>
    <w:qFormat/>
    <w:rsid w:val="0049386C"/>
    <w:pPr>
      <w:jc w:val="center"/>
    </w:pPr>
    <w:rPr>
      <w:i/>
    </w:rPr>
  </w:style>
  <w:style w:type="character" w:customStyle="1" w:styleId="SupplementalTextChar">
    <w:name w:val="Supplemental Text Char"/>
    <w:basedOn w:val="SectionBodyChar"/>
    <w:link w:val="SupplementalText"/>
    <w:rsid w:val="006E42E4"/>
    <w:rPr>
      <w:rFonts w:eastAsia="Calibri"/>
      <w:color w:val="000000"/>
    </w:rPr>
  </w:style>
  <w:style w:type="paragraph" w:customStyle="1" w:styleId="Codecitation">
    <w:name w:val="Code citation"/>
    <w:basedOn w:val="SectionBody"/>
    <w:link w:val="CodecitationChar"/>
    <w:qFormat/>
    <w:rsid w:val="0049386C"/>
    <w:pPr>
      <w:ind w:firstLine="0"/>
      <w:jc w:val="center"/>
    </w:pPr>
  </w:style>
  <w:style w:type="character" w:customStyle="1" w:styleId="ItemNumberChar">
    <w:name w:val="Item Number Char"/>
    <w:basedOn w:val="DefaultParagraphFont"/>
    <w:link w:val="ItemNumber"/>
    <w:rsid w:val="0049386C"/>
    <w:rPr>
      <w:i/>
    </w:rPr>
  </w:style>
  <w:style w:type="paragraph" w:customStyle="1" w:styleId="Fund-FY-Org">
    <w:name w:val="Fund - FY - Org"/>
    <w:basedOn w:val="SectionBody"/>
    <w:link w:val="Fund-FY-OrgChar"/>
    <w:qFormat/>
    <w:rsid w:val="0049386C"/>
    <w:pPr>
      <w:ind w:firstLine="0"/>
      <w:jc w:val="center"/>
    </w:pPr>
  </w:style>
  <w:style w:type="character" w:customStyle="1" w:styleId="CodecitationChar">
    <w:name w:val="Code citation Char"/>
    <w:basedOn w:val="SectionBodyChar"/>
    <w:link w:val="Codecitation"/>
    <w:rsid w:val="0049386C"/>
    <w:rPr>
      <w:rFonts w:eastAsia="Calibri"/>
      <w:color w:val="000000"/>
    </w:rPr>
  </w:style>
  <w:style w:type="character" w:customStyle="1" w:styleId="Fund-FY-OrgChar">
    <w:name w:val="Fund - FY - Org Char"/>
    <w:basedOn w:val="SectionBodyChar"/>
    <w:link w:val="Fund-FY-Org"/>
    <w:rsid w:val="0049386C"/>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1813CD"/>
    <w:rsid w:val="002B1DD4"/>
    <w:rsid w:val="005F6BF1"/>
    <w:rsid w:val="007C1226"/>
    <w:rsid w:val="00B20ACE"/>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5C413-F304-4C47-BC5C-2AE6F187E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12</TotalTime>
  <Pages>3</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11</cp:revision>
  <cp:lastPrinted>2023-01-13T14:28:00Z</cp:lastPrinted>
  <dcterms:created xsi:type="dcterms:W3CDTF">2023-02-07T15:08:00Z</dcterms:created>
  <dcterms:modified xsi:type="dcterms:W3CDTF">2023-02-17T21:27:00Z</dcterms:modified>
</cp:coreProperties>
</file>