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563C" w14:textId="77777777" w:rsidR="00FE067E" w:rsidRPr="00E451C5" w:rsidRDefault="00CD36CF" w:rsidP="00A527AD">
      <w:pPr>
        <w:pStyle w:val="TitlePageOrigin"/>
        <w:rPr>
          <w:color w:val="auto"/>
        </w:rPr>
      </w:pPr>
      <w:r w:rsidRPr="00E451C5">
        <w:rPr>
          <w:color w:val="auto"/>
        </w:rPr>
        <w:t>WEST virginia legislature</w:t>
      </w:r>
    </w:p>
    <w:p w14:paraId="672A0A82" w14:textId="18DD1F95" w:rsidR="00CD36CF" w:rsidRPr="00E451C5" w:rsidRDefault="001230E4" w:rsidP="00CD36CF">
      <w:pPr>
        <w:pStyle w:val="TitlePageSession"/>
        <w:rPr>
          <w:color w:val="auto"/>
        </w:rPr>
      </w:pPr>
      <w:r w:rsidRPr="00E451C5">
        <w:rPr>
          <w:color w:val="auto"/>
        </w:rPr>
        <w:t>20</w:t>
      </w:r>
      <w:r w:rsidR="00886170" w:rsidRPr="00E451C5">
        <w:rPr>
          <w:color w:val="auto"/>
        </w:rPr>
        <w:t>2</w:t>
      </w:r>
      <w:r w:rsidR="00CD18EF" w:rsidRPr="00E451C5">
        <w:rPr>
          <w:color w:val="auto"/>
        </w:rPr>
        <w:t>3</w:t>
      </w:r>
      <w:r w:rsidR="00CD36CF" w:rsidRPr="00E451C5">
        <w:rPr>
          <w:color w:val="auto"/>
        </w:rPr>
        <w:t xml:space="preserve"> regular session</w:t>
      </w:r>
    </w:p>
    <w:p w14:paraId="52E21171" w14:textId="77777777" w:rsidR="00CD36CF" w:rsidRPr="00E451C5" w:rsidRDefault="00A170ED" w:rsidP="00CD36CF">
      <w:pPr>
        <w:pStyle w:val="TitlePageBillPrefix"/>
        <w:rPr>
          <w:color w:val="auto"/>
        </w:rPr>
      </w:pPr>
      <w:sdt>
        <w:sdtPr>
          <w:rPr>
            <w:rFonts w:ascii="Calibri" w:hAnsi="Calibri"/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740B5D" w:rsidRPr="00E451C5">
            <w:rPr>
              <w:rFonts w:ascii="Calibri" w:hAnsi="Calibri"/>
              <w:color w:val="auto"/>
            </w:rPr>
            <w:t>Introduced</w:t>
          </w:r>
        </w:sdtContent>
      </w:sdt>
    </w:p>
    <w:p w14:paraId="45C3EB53" w14:textId="60438EB7" w:rsidR="00CD36CF" w:rsidRPr="00E451C5" w:rsidRDefault="005D089B" w:rsidP="005D089B">
      <w:pPr>
        <w:pStyle w:val="BillNumber"/>
        <w:tabs>
          <w:tab w:val="center" w:pos="4680"/>
          <w:tab w:val="left" w:pos="7080"/>
        </w:tabs>
        <w:jc w:val="left"/>
        <w:rPr>
          <w:color w:val="auto"/>
        </w:rPr>
      </w:pPr>
      <w:r w:rsidRPr="00E451C5">
        <w:rPr>
          <w:color w:val="auto"/>
        </w:rPr>
        <w:tab/>
      </w:r>
      <w:sdt>
        <w:sdtPr>
          <w:rPr>
            <w:color w:val="auto"/>
          </w:rPr>
          <w:tag w:val="Chamber"/>
          <w:id w:val="893011969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B5DCD" w:rsidRPr="00E451C5">
            <w:rPr>
              <w:color w:val="auto"/>
            </w:rPr>
            <w:t>House</w:t>
          </w:r>
        </w:sdtContent>
      </w:sdt>
      <w:r w:rsidR="00303684" w:rsidRPr="00E451C5">
        <w:rPr>
          <w:color w:val="auto"/>
        </w:rPr>
        <w:t xml:space="preserve"> </w:t>
      </w:r>
      <w:r w:rsidR="00CD36CF" w:rsidRPr="00E451C5">
        <w:rPr>
          <w:color w:val="auto"/>
        </w:rPr>
        <w:t>Bill</w:t>
      </w:r>
      <w:r w:rsidRPr="00E451C5">
        <w:rPr>
          <w:color w:val="auto"/>
        </w:rPr>
        <w:t xml:space="preserve"> </w:t>
      </w:r>
      <w:r w:rsidR="00CD18EF" w:rsidRPr="00E451C5">
        <w:rPr>
          <w:color w:val="auto"/>
        </w:rPr>
        <w:t>Number</w:t>
      </w:r>
    </w:p>
    <w:p w14:paraId="758D9E4E" w14:textId="155C1DA6" w:rsidR="00D60C21" w:rsidRPr="00E451C5" w:rsidRDefault="00246FBE" w:rsidP="00886170">
      <w:pPr>
        <w:pStyle w:val="References"/>
        <w:rPr>
          <w:color w:val="auto"/>
        </w:rPr>
      </w:pPr>
      <w:r w:rsidRPr="00E451C5">
        <w:rPr>
          <w:smallCaps/>
          <w:color w:val="auto"/>
        </w:rPr>
        <w:t xml:space="preserve">By </w:t>
      </w:r>
      <w:r w:rsidR="008B5DCD" w:rsidRPr="00E451C5">
        <w:rPr>
          <w:smallCaps/>
          <w:color w:val="auto"/>
        </w:rPr>
        <w:t>Delegate</w:t>
      </w:r>
      <w:r w:rsidR="00FF7963">
        <w:rPr>
          <w:smallCaps/>
          <w:color w:val="auto"/>
        </w:rPr>
        <w:t>s</w:t>
      </w:r>
      <w:r w:rsidR="008B5DCD" w:rsidRPr="00E451C5">
        <w:rPr>
          <w:smallCaps/>
          <w:color w:val="auto"/>
        </w:rPr>
        <w:t xml:space="preserve"> Dean</w:t>
      </w:r>
      <w:r w:rsidR="00FF7963">
        <w:rPr>
          <w:smallCaps/>
          <w:color w:val="auto"/>
        </w:rPr>
        <w:t>, Dillon, Foster, Jeffries, Steele, Kirby, Toney, Vance, Longanacre, Worrell, and Foggin</w:t>
      </w:r>
    </w:p>
    <w:p w14:paraId="74EF88C8" w14:textId="0FC9E735" w:rsidR="00C84970" w:rsidRPr="00E451C5" w:rsidRDefault="00C84970" w:rsidP="00886170">
      <w:pPr>
        <w:pStyle w:val="References"/>
        <w:rPr>
          <w:color w:val="auto"/>
        </w:rPr>
      </w:pPr>
      <w:r w:rsidRPr="00E451C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292FF82E7764804BCC5BBDFC9C4BEF7"/>
          </w:placeholder>
          <w:text w:multiLine="1"/>
        </w:sdtPr>
        <w:sdtEndPr/>
        <w:sdtContent>
          <w:r w:rsidR="00A170ED">
            <w:rPr>
              <w:color w:val="auto"/>
            </w:rPr>
            <w:t>Introduced January 27, 2023; Referred to the Committee on Political Subdivisions then Finance</w:t>
          </w:r>
        </w:sdtContent>
      </w:sdt>
      <w:r w:rsidRPr="00E451C5">
        <w:rPr>
          <w:color w:val="auto"/>
        </w:rPr>
        <w:t>]</w:t>
      </w:r>
    </w:p>
    <w:p w14:paraId="54FEFC76" w14:textId="77777777" w:rsidR="00D60C21" w:rsidRPr="00E451C5" w:rsidRDefault="00D60C21" w:rsidP="00D60C21">
      <w:pPr>
        <w:pStyle w:val="TitlePageSession"/>
        <w:rPr>
          <w:color w:val="auto"/>
          <w:sz w:val="24"/>
        </w:rPr>
      </w:pPr>
    </w:p>
    <w:p w14:paraId="55282AE2" w14:textId="22A9EF97" w:rsidR="00D60C21" w:rsidRPr="00E451C5" w:rsidRDefault="00D60C21" w:rsidP="00CD18EF">
      <w:pPr>
        <w:pStyle w:val="TitleSection"/>
        <w:rPr>
          <w:color w:val="auto"/>
        </w:rPr>
      </w:pPr>
      <w:r w:rsidRPr="00E451C5">
        <w:rPr>
          <w:color w:val="auto"/>
        </w:rPr>
        <w:lastRenderedPageBreak/>
        <w:t>A BILL to amend the Code of West Virginia, 1931, as amended</w:t>
      </w:r>
      <w:r w:rsidR="001E334D" w:rsidRPr="00E451C5">
        <w:rPr>
          <w:color w:val="auto"/>
        </w:rPr>
        <w:t xml:space="preserve">, </w:t>
      </w:r>
      <w:r w:rsidR="00E33211" w:rsidRPr="00E451C5">
        <w:rPr>
          <w:color w:val="auto"/>
        </w:rPr>
        <w:t>by adding thereto a ne</w:t>
      </w:r>
      <w:r w:rsidR="008B5DCD" w:rsidRPr="00E451C5">
        <w:rPr>
          <w:color w:val="auto"/>
        </w:rPr>
        <w:t>w section</w:t>
      </w:r>
      <w:r w:rsidR="00E33211" w:rsidRPr="00E451C5">
        <w:rPr>
          <w:color w:val="auto"/>
        </w:rPr>
        <w:t xml:space="preserve">, designated </w:t>
      </w:r>
      <w:r w:rsidR="008B5DCD" w:rsidRPr="00E451C5">
        <w:rPr>
          <w:color w:val="auto"/>
        </w:rPr>
        <w:t>§</w:t>
      </w:r>
      <w:r w:rsidR="00604513" w:rsidRPr="00E451C5">
        <w:rPr>
          <w:color w:val="auto"/>
        </w:rPr>
        <w:t>7-14-17f</w:t>
      </w:r>
      <w:r w:rsidR="00C7680E" w:rsidRPr="00E451C5">
        <w:rPr>
          <w:color w:val="auto"/>
        </w:rPr>
        <w:t xml:space="preserve">, </w:t>
      </w:r>
      <w:r w:rsidR="008B5DCD" w:rsidRPr="00E451C5">
        <w:rPr>
          <w:color w:val="auto"/>
        </w:rPr>
        <w:t xml:space="preserve">relating to </w:t>
      </w:r>
      <w:r w:rsidR="00604513" w:rsidRPr="00E451C5">
        <w:rPr>
          <w:color w:val="auto"/>
        </w:rPr>
        <w:t>allotting counties the sum of $5,000 per deputy position in that county to be used exclusively for deputy pay raises.</w:t>
      </w:r>
    </w:p>
    <w:p w14:paraId="01020F26" w14:textId="77777777" w:rsidR="00D60C21" w:rsidRPr="00E451C5" w:rsidRDefault="00D60C21" w:rsidP="00D60C21">
      <w:pPr>
        <w:pStyle w:val="EnactingClause"/>
        <w:rPr>
          <w:color w:val="auto"/>
        </w:rPr>
        <w:sectPr w:rsidR="00D60C21" w:rsidRPr="00E451C5" w:rsidSect="00A439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451C5">
        <w:rPr>
          <w:color w:val="auto"/>
        </w:rPr>
        <w:t>Be it enacted by the Legislature of West Virginia:</w:t>
      </w:r>
    </w:p>
    <w:p w14:paraId="07E76A82" w14:textId="36E0DCD2" w:rsidR="00604513" w:rsidRPr="00E451C5" w:rsidRDefault="00604513" w:rsidP="009679DE">
      <w:pPr>
        <w:pStyle w:val="ArticleHeading"/>
        <w:rPr>
          <w:color w:val="auto"/>
        </w:rPr>
        <w:sectPr w:rsidR="00604513" w:rsidRPr="00E451C5" w:rsidSect="00A439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451C5">
        <w:rPr>
          <w:color w:val="auto"/>
        </w:rPr>
        <w:t>ARTICLE 14. CIVIL SERVICE FOR DEPUTY SHERIFFS.</w:t>
      </w:r>
    </w:p>
    <w:p w14:paraId="68E1DADC" w14:textId="787110CB" w:rsidR="00604513" w:rsidRPr="00E451C5" w:rsidRDefault="00604513" w:rsidP="000038AF">
      <w:pPr>
        <w:pStyle w:val="SectionHeading"/>
        <w:rPr>
          <w:color w:val="auto"/>
          <w:u w:val="single"/>
        </w:rPr>
      </w:pPr>
      <w:r w:rsidRPr="00E451C5">
        <w:rPr>
          <w:color w:val="auto"/>
          <w:u w:val="single"/>
        </w:rPr>
        <w:t>§7-14-17f. Allocation of funds for deputy pay raises.</w:t>
      </w:r>
    </w:p>
    <w:p w14:paraId="3B9611EC" w14:textId="6AFE484E" w:rsidR="00604513" w:rsidRPr="00E451C5" w:rsidRDefault="00604513" w:rsidP="000038AF">
      <w:pPr>
        <w:pStyle w:val="SectionBody"/>
        <w:rPr>
          <w:color w:val="auto"/>
          <w:u w:val="single"/>
        </w:rPr>
        <w:sectPr w:rsidR="00604513" w:rsidRPr="00E451C5" w:rsidSect="00A439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451C5">
        <w:rPr>
          <w:color w:val="auto"/>
          <w:u w:val="single"/>
        </w:rPr>
        <w:t>There is hereby allotted from the state's general revenue fund to the counties of this state the amount of $5,000 per deputy position in that county for the purpose of providing for deputy pay raises. The money in this fund shall exclusively be used for deputy pay raises.</w:t>
      </w:r>
    </w:p>
    <w:p w14:paraId="44414F20" w14:textId="77777777" w:rsidR="00A439E6" w:rsidRPr="00E451C5" w:rsidRDefault="00A439E6" w:rsidP="00CD18EF">
      <w:pPr>
        <w:pStyle w:val="Note"/>
        <w:jc w:val="both"/>
        <w:rPr>
          <w:color w:val="auto"/>
        </w:rPr>
      </w:pPr>
    </w:p>
    <w:p w14:paraId="2D8EC728" w14:textId="242F439B" w:rsidR="00006245" w:rsidRPr="00E451C5" w:rsidRDefault="007905F5" w:rsidP="00CD18EF">
      <w:pPr>
        <w:pStyle w:val="Note"/>
        <w:jc w:val="both"/>
        <w:rPr>
          <w:color w:val="auto"/>
        </w:rPr>
      </w:pPr>
      <w:r w:rsidRPr="00E451C5">
        <w:rPr>
          <w:color w:val="auto"/>
        </w:rPr>
        <w:t xml:space="preserve">NOTE: </w:t>
      </w:r>
      <w:r w:rsidR="00006245" w:rsidRPr="00E451C5">
        <w:rPr>
          <w:color w:val="auto"/>
        </w:rPr>
        <w:t xml:space="preserve">The purpose of this bill is </w:t>
      </w:r>
      <w:r w:rsidR="008B5DCD" w:rsidRPr="00E451C5">
        <w:rPr>
          <w:color w:val="auto"/>
        </w:rPr>
        <w:t xml:space="preserve">to </w:t>
      </w:r>
      <w:r w:rsidR="00604513" w:rsidRPr="00E451C5">
        <w:rPr>
          <w:color w:val="auto"/>
        </w:rPr>
        <w:t>provide funding to counties in the amount of $5,000 per deputy position in that county to be used exclusively for deputy pay raises.</w:t>
      </w:r>
    </w:p>
    <w:p w14:paraId="597B1A27" w14:textId="7369DFB6" w:rsidR="007905F5" w:rsidRPr="00E451C5" w:rsidRDefault="007905F5" w:rsidP="00CD18EF">
      <w:pPr>
        <w:pStyle w:val="Note"/>
        <w:rPr>
          <w:color w:val="auto"/>
        </w:rPr>
      </w:pPr>
      <w:r w:rsidRPr="00E451C5">
        <w:rPr>
          <w:color w:val="auto"/>
        </w:rPr>
        <w:t>Strike-throughs indicate language that would be stricken from a heading or the present law</w:t>
      </w:r>
      <w:r w:rsidR="00E071FE" w:rsidRPr="00E451C5">
        <w:rPr>
          <w:color w:val="auto"/>
        </w:rPr>
        <w:t>,</w:t>
      </w:r>
      <w:r w:rsidRPr="00E451C5">
        <w:rPr>
          <w:color w:val="auto"/>
        </w:rPr>
        <w:t xml:space="preserve"> and underscoring indicates new language that would be added.</w:t>
      </w:r>
    </w:p>
    <w:sectPr w:rsidR="007905F5" w:rsidRPr="00E451C5" w:rsidSect="00A439E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C587" w14:textId="77777777" w:rsidR="00E916A6" w:rsidRPr="00B844FE" w:rsidRDefault="00E916A6" w:rsidP="00B844FE">
      <w:r>
        <w:separator/>
      </w:r>
    </w:p>
  </w:endnote>
  <w:endnote w:type="continuationSeparator" w:id="0">
    <w:p w14:paraId="3735C4FC" w14:textId="77777777" w:rsidR="00E916A6" w:rsidRPr="00B844FE" w:rsidRDefault="00E916A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EF6E" w14:textId="77777777" w:rsidR="009B5D09" w:rsidRDefault="009B5D09" w:rsidP="00FA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C1EF7C" w14:textId="77777777" w:rsidR="009B5D09" w:rsidRPr="00D60C21" w:rsidRDefault="009B5D09" w:rsidP="00D60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807A" w14:textId="77777777" w:rsidR="009B5D09" w:rsidRDefault="009B5D09" w:rsidP="00FA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0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C38FFD" w14:textId="77777777" w:rsidR="009B5D09" w:rsidRPr="00D60C21" w:rsidRDefault="009B5D09" w:rsidP="00D60C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6322" w14:textId="2EBB87C5" w:rsidR="005A154A" w:rsidRDefault="005A154A">
    <w:pPr>
      <w:pStyle w:val="Footer"/>
      <w:jc w:val="center"/>
    </w:pPr>
  </w:p>
  <w:p w14:paraId="1A34F854" w14:textId="77777777" w:rsidR="009B5D09" w:rsidRPr="00D60C21" w:rsidRDefault="009B5D09" w:rsidP="00D60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B504" w14:textId="77777777" w:rsidR="00E916A6" w:rsidRPr="00B844FE" w:rsidRDefault="00E916A6" w:rsidP="00B844FE">
      <w:r>
        <w:separator/>
      </w:r>
    </w:p>
  </w:footnote>
  <w:footnote w:type="continuationSeparator" w:id="0">
    <w:p w14:paraId="355EA833" w14:textId="77777777" w:rsidR="00E916A6" w:rsidRPr="00B844FE" w:rsidRDefault="00E916A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3BE2" w14:textId="77777777" w:rsidR="009B5D09" w:rsidRPr="00D60C21" w:rsidRDefault="009B5D09" w:rsidP="00D60C21">
    <w:pPr>
      <w:pStyle w:val="Header"/>
    </w:pPr>
    <w:r>
      <w:t>CS for SB 291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6962" w14:textId="1E0A16FC" w:rsidR="009B5D09" w:rsidRPr="00FE6148" w:rsidRDefault="00FE6148" w:rsidP="00FE6148">
    <w:pPr>
      <w:pStyle w:val="Header"/>
    </w:pPr>
    <w:r>
      <w:t xml:space="preserve">Intr </w:t>
    </w:r>
    <w:r w:rsidR="008B5DCD">
      <w:t>H</w:t>
    </w:r>
    <w:r>
      <w:t>B</w:t>
    </w:r>
    <w:r w:rsidR="00B324DB">
      <w:t xml:space="preserve"> </w:t>
    </w:r>
    <w:r w:rsidR="001230E4">
      <w:tab/>
    </w:r>
    <w:r w:rsidR="001230E4">
      <w:tab/>
    </w:r>
    <w:r w:rsidR="00886170">
      <w:t>202</w:t>
    </w:r>
    <w:r w:rsidR="00747628">
      <w:t>3R</w:t>
    </w:r>
    <w:r w:rsidR="006D1BBC">
      <w:t>3</w:t>
    </w:r>
    <w:r w:rsidR="008B5DCD">
      <w:t>1</w:t>
    </w:r>
    <w:r w:rsidR="00604513">
      <w:t>32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D59E" w14:textId="5DA66BC6" w:rsidR="00740B5D" w:rsidRDefault="001230E4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62645433">
    <w:abstractNumId w:val="0"/>
  </w:num>
  <w:num w:numId="2" w16cid:durableId="87570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2112"/>
    <w:rsid w:val="0000526A"/>
    <w:rsid w:val="00006245"/>
    <w:rsid w:val="000104CE"/>
    <w:rsid w:val="0002316C"/>
    <w:rsid w:val="00044B8E"/>
    <w:rsid w:val="00085D22"/>
    <w:rsid w:val="000A5380"/>
    <w:rsid w:val="000C5C77"/>
    <w:rsid w:val="000D0ACE"/>
    <w:rsid w:val="000D5F43"/>
    <w:rsid w:val="000F6650"/>
    <w:rsid w:val="0010070F"/>
    <w:rsid w:val="001230E4"/>
    <w:rsid w:val="00132675"/>
    <w:rsid w:val="0015112E"/>
    <w:rsid w:val="001552E7"/>
    <w:rsid w:val="001566B4"/>
    <w:rsid w:val="00161985"/>
    <w:rsid w:val="00164F28"/>
    <w:rsid w:val="00174B32"/>
    <w:rsid w:val="001A049D"/>
    <w:rsid w:val="001A3597"/>
    <w:rsid w:val="001C171E"/>
    <w:rsid w:val="001C279E"/>
    <w:rsid w:val="001D459E"/>
    <w:rsid w:val="001E334D"/>
    <w:rsid w:val="001F2D66"/>
    <w:rsid w:val="001F4C5F"/>
    <w:rsid w:val="00207243"/>
    <w:rsid w:val="002146F2"/>
    <w:rsid w:val="00234F10"/>
    <w:rsid w:val="00235C67"/>
    <w:rsid w:val="00246FBE"/>
    <w:rsid w:val="0027011C"/>
    <w:rsid w:val="00272798"/>
    <w:rsid w:val="00274200"/>
    <w:rsid w:val="00275740"/>
    <w:rsid w:val="00275C03"/>
    <w:rsid w:val="002906D6"/>
    <w:rsid w:val="002920B5"/>
    <w:rsid w:val="002A0269"/>
    <w:rsid w:val="002A64C4"/>
    <w:rsid w:val="002B569F"/>
    <w:rsid w:val="002C0CEF"/>
    <w:rsid w:val="002C1C04"/>
    <w:rsid w:val="002C6E8D"/>
    <w:rsid w:val="002D049E"/>
    <w:rsid w:val="002D08B7"/>
    <w:rsid w:val="002E406D"/>
    <w:rsid w:val="00301F44"/>
    <w:rsid w:val="00303684"/>
    <w:rsid w:val="0031424E"/>
    <w:rsid w:val="003143F5"/>
    <w:rsid w:val="00314854"/>
    <w:rsid w:val="00315417"/>
    <w:rsid w:val="00327F4F"/>
    <w:rsid w:val="00332238"/>
    <w:rsid w:val="00341617"/>
    <w:rsid w:val="00342EFD"/>
    <w:rsid w:val="00367CB1"/>
    <w:rsid w:val="00380E42"/>
    <w:rsid w:val="003C51CD"/>
    <w:rsid w:val="004213AA"/>
    <w:rsid w:val="004247A2"/>
    <w:rsid w:val="0043005E"/>
    <w:rsid w:val="00464F08"/>
    <w:rsid w:val="00466E8E"/>
    <w:rsid w:val="004B2795"/>
    <w:rsid w:val="004C13DD"/>
    <w:rsid w:val="004E3441"/>
    <w:rsid w:val="00521812"/>
    <w:rsid w:val="00564097"/>
    <w:rsid w:val="00564B1D"/>
    <w:rsid w:val="00572089"/>
    <w:rsid w:val="005815CE"/>
    <w:rsid w:val="005A154A"/>
    <w:rsid w:val="005A5366"/>
    <w:rsid w:val="005D089B"/>
    <w:rsid w:val="005F281A"/>
    <w:rsid w:val="005F6C7E"/>
    <w:rsid w:val="00604513"/>
    <w:rsid w:val="0060467F"/>
    <w:rsid w:val="0063000E"/>
    <w:rsid w:val="00637E73"/>
    <w:rsid w:val="00651879"/>
    <w:rsid w:val="00683298"/>
    <w:rsid w:val="006865E9"/>
    <w:rsid w:val="00691F3E"/>
    <w:rsid w:val="00694BFB"/>
    <w:rsid w:val="006A106B"/>
    <w:rsid w:val="006B7080"/>
    <w:rsid w:val="006C523D"/>
    <w:rsid w:val="006D1BBC"/>
    <w:rsid w:val="006D4036"/>
    <w:rsid w:val="0070336E"/>
    <w:rsid w:val="0071483B"/>
    <w:rsid w:val="0072348D"/>
    <w:rsid w:val="00740B5D"/>
    <w:rsid w:val="00747628"/>
    <w:rsid w:val="0078238B"/>
    <w:rsid w:val="007905F5"/>
    <w:rsid w:val="007A0343"/>
    <w:rsid w:val="007D5032"/>
    <w:rsid w:val="007E02CF"/>
    <w:rsid w:val="007E385E"/>
    <w:rsid w:val="007F1CF5"/>
    <w:rsid w:val="00805323"/>
    <w:rsid w:val="0081768C"/>
    <w:rsid w:val="00834EDE"/>
    <w:rsid w:val="008603DB"/>
    <w:rsid w:val="008736AA"/>
    <w:rsid w:val="00886170"/>
    <w:rsid w:val="008B5DCD"/>
    <w:rsid w:val="008D275D"/>
    <w:rsid w:val="008D6CC0"/>
    <w:rsid w:val="008F0E0F"/>
    <w:rsid w:val="008F64A7"/>
    <w:rsid w:val="009227F3"/>
    <w:rsid w:val="009237CF"/>
    <w:rsid w:val="009377EF"/>
    <w:rsid w:val="009669CF"/>
    <w:rsid w:val="00980327"/>
    <w:rsid w:val="009900A5"/>
    <w:rsid w:val="009A56D0"/>
    <w:rsid w:val="009B5D09"/>
    <w:rsid w:val="009D1E28"/>
    <w:rsid w:val="009E1F0B"/>
    <w:rsid w:val="009E2769"/>
    <w:rsid w:val="009E58EF"/>
    <w:rsid w:val="009F1067"/>
    <w:rsid w:val="00A01444"/>
    <w:rsid w:val="00A0508F"/>
    <w:rsid w:val="00A170ED"/>
    <w:rsid w:val="00A31E01"/>
    <w:rsid w:val="00A439E6"/>
    <w:rsid w:val="00A527AD"/>
    <w:rsid w:val="00A6436E"/>
    <w:rsid w:val="00A70B4B"/>
    <w:rsid w:val="00A718CF"/>
    <w:rsid w:val="00A72E7C"/>
    <w:rsid w:val="00AC3B58"/>
    <w:rsid w:val="00AE48A0"/>
    <w:rsid w:val="00AE61BE"/>
    <w:rsid w:val="00B12146"/>
    <w:rsid w:val="00B16469"/>
    <w:rsid w:val="00B16F25"/>
    <w:rsid w:val="00B24422"/>
    <w:rsid w:val="00B324DB"/>
    <w:rsid w:val="00B41811"/>
    <w:rsid w:val="00B443B4"/>
    <w:rsid w:val="00B44814"/>
    <w:rsid w:val="00B56C96"/>
    <w:rsid w:val="00B80C20"/>
    <w:rsid w:val="00B844FE"/>
    <w:rsid w:val="00BC562B"/>
    <w:rsid w:val="00BE1D5D"/>
    <w:rsid w:val="00BF38D6"/>
    <w:rsid w:val="00BF431E"/>
    <w:rsid w:val="00C25E84"/>
    <w:rsid w:val="00C33014"/>
    <w:rsid w:val="00C33434"/>
    <w:rsid w:val="00C34869"/>
    <w:rsid w:val="00C42EB6"/>
    <w:rsid w:val="00C7680E"/>
    <w:rsid w:val="00C8005E"/>
    <w:rsid w:val="00C83196"/>
    <w:rsid w:val="00C84970"/>
    <w:rsid w:val="00C85096"/>
    <w:rsid w:val="00C85820"/>
    <w:rsid w:val="00CB20EF"/>
    <w:rsid w:val="00CB64C9"/>
    <w:rsid w:val="00CD12CB"/>
    <w:rsid w:val="00CD18EF"/>
    <w:rsid w:val="00CD36CF"/>
    <w:rsid w:val="00CF1DCA"/>
    <w:rsid w:val="00D06D52"/>
    <w:rsid w:val="00D579FC"/>
    <w:rsid w:val="00D60C21"/>
    <w:rsid w:val="00D63B27"/>
    <w:rsid w:val="00DA3588"/>
    <w:rsid w:val="00DC126B"/>
    <w:rsid w:val="00DE526B"/>
    <w:rsid w:val="00DF199D"/>
    <w:rsid w:val="00E01542"/>
    <w:rsid w:val="00E071FE"/>
    <w:rsid w:val="00E12778"/>
    <w:rsid w:val="00E33211"/>
    <w:rsid w:val="00E34C60"/>
    <w:rsid w:val="00E365F1"/>
    <w:rsid w:val="00E451C5"/>
    <w:rsid w:val="00E62F48"/>
    <w:rsid w:val="00E831B3"/>
    <w:rsid w:val="00E867C3"/>
    <w:rsid w:val="00E916A6"/>
    <w:rsid w:val="00EB1AC4"/>
    <w:rsid w:val="00EB203E"/>
    <w:rsid w:val="00EC6D73"/>
    <w:rsid w:val="00ED09E1"/>
    <w:rsid w:val="00ED781D"/>
    <w:rsid w:val="00EE70CB"/>
    <w:rsid w:val="00F23775"/>
    <w:rsid w:val="00F41CA2"/>
    <w:rsid w:val="00F443C0"/>
    <w:rsid w:val="00F62DD3"/>
    <w:rsid w:val="00F62EFB"/>
    <w:rsid w:val="00F63361"/>
    <w:rsid w:val="00F74EF2"/>
    <w:rsid w:val="00F81CB7"/>
    <w:rsid w:val="00F83A29"/>
    <w:rsid w:val="00F939A4"/>
    <w:rsid w:val="00F97CF2"/>
    <w:rsid w:val="00FA0BEF"/>
    <w:rsid w:val="00FA35C5"/>
    <w:rsid w:val="00FA7B09"/>
    <w:rsid w:val="00FB49BC"/>
    <w:rsid w:val="00FD53BC"/>
    <w:rsid w:val="00FE067E"/>
    <w:rsid w:val="00FE6148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42FA784"/>
  <w15:chartTrackingRefBased/>
  <w15:docId w15:val="{07660A72-9514-4133-A272-DC684C1B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D18EF"/>
    <w:pPr>
      <w:widowControl w:val="0"/>
      <w:suppressLineNumbers/>
      <w:spacing w:after="220"/>
      <w:ind w:left="720" w:right="720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D18EF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CD18E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CD18EF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character" w:styleId="PageNumber">
    <w:name w:val="page number"/>
    <w:basedOn w:val="DefaultParagraphFont"/>
    <w:uiPriority w:val="99"/>
    <w:semiHidden/>
    <w:locked/>
    <w:rsid w:val="00D60C21"/>
  </w:style>
  <w:style w:type="paragraph" w:styleId="BalloonText">
    <w:name w:val="Balloon Text"/>
    <w:basedOn w:val="Normal"/>
    <w:link w:val="BalloonTextChar"/>
    <w:uiPriority w:val="99"/>
    <w:semiHidden/>
    <w:locked/>
    <w:rsid w:val="00164F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C7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0624AB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8292FF82E7764804BCC5BBDFC9C4B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B8D8-C3DD-4BE2-8958-6753A314BC0A}"/>
      </w:docPartPr>
      <w:docPartBody>
        <w:p w:rsidR="00CE36D2" w:rsidRDefault="00CE47EC" w:rsidP="00CE47EC">
          <w:pPr>
            <w:pStyle w:val="8292FF82E7764804BCC5BBDFC9C4BEF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046246"/>
    <w:rsid w:val="000624AB"/>
    <w:rsid w:val="000A42DC"/>
    <w:rsid w:val="00150DAE"/>
    <w:rsid w:val="002D24DA"/>
    <w:rsid w:val="00357E10"/>
    <w:rsid w:val="00397C8D"/>
    <w:rsid w:val="003D7C0B"/>
    <w:rsid w:val="00483839"/>
    <w:rsid w:val="006D70E9"/>
    <w:rsid w:val="006E0C85"/>
    <w:rsid w:val="007808DD"/>
    <w:rsid w:val="007970C6"/>
    <w:rsid w:val="009B13B7"/>
    <w:rsid w:val="009F20C8"/>
    <w:rsid w:val="00B07624"/>
    <w:rsid w:val="00B62D82"/>
    <w:rsid w:val="00B850E5"/>
    <w:rsid w:val="00BE5E31"/>
    <w:rsid w:val="00CE36D2"/>
    <w:rsid w:val="00CE47EC"/>
    <w:rsid w:val="00CF71B7"/>
    <w:rsid w:val="00D24718"/>
    <w:rsid w:val="00DD3FDD"/>
    <w:rsid w:val="00E52945"/>
    <w:rsid w:val="00E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character" w:styleId="PlaceholderText">
    <w:name w:val="Placeholder Text"/>
    <w:basedOn w:val="DefaultParagraphFont"/>
    <w:uiPriority w:val="99"/>
    <w:semiHidden/>
    <w:rsid w:val="00CE47EC"/>
  </w:style>
  <w:style w:type="paragraph" w:customStyle="1" w:styleId="8292FF82E7764804BCC5BBDFC9C4BEF7">
    <w:name w:val="8292FF82E7764804BCC5BBDFC9C4BEF7"/>
    <w:rsid w:val="00CE4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34A0-6DCC-4317-91A5-49B99B86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Woody</dc:creator>
  <cp:keywords/>
  <dc:description/>
  <cp:lastModifiedBy>Robert Altmann</cp:lastModifiedBy>
  <cp:revision>2</cp:revision>
  <cp:lastPrinted>2020-01-07T15:14:00Z</cp:lastPrinted>
  <dcterms:created xsi:type="dcterms:W3CDTF">2023-01-26T19:47:00Z</dcterms:created>
  <dcterms:modified xsi:type="dcterms:W3CDTF">2023-01-26T19:47:00Z</dcterms:modified>
</cp:coreProperties>
</file>