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B621" w14:textId="77777777" w:rsidR="00FE067E" w:rsidRPr="006965BF" w:rsidRDefault="003C6034" w:rsidP="00CC1F3B">
      <w:pPr>
        <w:pStyle w:val="TitlePageOrigin"/>
        <w:rPr>
          <w:color w:val="auto"/>
        </w:rPr>
      </w:pPr>
      <w:r w:rsidRPr="006965BF">
        <w:rPr>
          <w:caps w:val="0"/>
          <w:color w:val="auto"/>
        </w:rPr>
        <w:t>WEST VIRGINIA LEGISLATURE</w:t>
      </w:r>
    </w:p>
    <w:p w14:paraId="67D4F0A5" w14:textId="77777777" w:rsidR="00CD36CF" w:rsidRPr="006965BF" w:rsidRDefault="00CD36CF" w:rsidP="00CC1F3B">
      <w:pPr>
        <w:pStyle w:val="TitlePageSession"/>
        <w:rPr>
          <w:color w:val="auto"/>
        </w:rPr>
      </w:pPr>
      <w:r w:rsidRPr="006965BF">
        <w:rPr>
          <w:color w:val="auto"/>
        </w:rPr>
        <w:t>20</w:t>
      </w:r>
      <w:r w:rsidR="00EC5E63" w:rsidRPr="006965BF">
        <w:rPr>
          <w:color w:val="auto"/>
        </w:rPr>
        <w:t>2</w:t>
      </w:r>
      <w:r w:rsidR="00B71E6F" w:rsidRPr="006965BF">
        <w:rPr>
          <w:color w:val="auto"/>
        </w:rPr>
        <w:t>3</w:t>
      </w:r>
      <w:r w:rsidRPr="006965BF">
        <w:rPr>
          <w:color w:val="auto"/>
        </w:rPr>
        <w:t xml:space="preserve"> </w:t>
      </w:r>
      <w:r w:rsidR="003C6034" w:rsidRPr="006965BF">
        <w:rPr>
          <w:caps w:val="0"/>
          <w:color w:val="auto"/>
        </w:rPr>
        <w:t>REGULAR SESSION</w:t>
      </w:r>
    </w:p>
    <w:p w14:paraId="6F20CFEB" w14:textId="77777777" w:rsidR="00CD36CF" w:rsidRPr="006965BF" w:rsidRDefault="00536E9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3B39783629F42A18C5879BD8DAB2551"/>
          </w:placeholder>
          <w:text/>
        </w:sdtPr>
        <w:sdtEndPr/>
        <w:sdtContent>
          <w:r w:rsidR="00AE48A0" w:rsidRPr="006965BF">
            <w:rPr>
              <w:color w:val="auto"/>
            </w:rPr>
            <w:t>Introduced</w:t>
          </w:r>
        </w:sdtContent>
      </w:sdt>
    </w:p>
    <w:p w14:paraId="58D54C60" w14:textId="74B144E9" w:rsidR="00CD36CF" w:rsidRPr="006965BF" w:rsidRDefault="00536E9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22EFB3612C146FFA94119F020A9F58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965BF">
            <w:rPr>
              <w:color w:val="auto"/>
            </w:rPr>
            <w:t>House</w:t>
          </w:r>
        </w:sdtContent>
      </w:sdt>
      <w:r w:rsidR="00303684" w:rsidRPr="006965BF">
        <w:rPr>
          <w:color w:val="auto"/>
        </w:rPr>
        <w:t xml:space="preserve"> </w:t>
      </w:r>
      <w:r w:rsidR="00CD36CF" w:rsidRPr="006965B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62B5029ED6F4FDB8ECB153918CBFE06"/>
          </w:placeholder>
          <w:text/>
        </w:sdtPr>
        <w:sdtEndPr/>
        <w:sdtContent>
          <w:r w:rsidR="00FB03D1">
            <w:rPr>
              <w:color w:val="auto"/>
            </w:rPr>
            <w:t>2564</w:t>
          </w:r>
        </w:sdtContent>
      </w:sdt>
    </w:p>
    <w:p w14:paraId="09DFEF32" w14:textId="2C67B917" w:rsidR="00CD36CF" w:rsidRPr="006965BF" w:rsidRDefault="00CD36CF" w:rsidP="00CC1F3B">
      <w:pPr>
        <w:pStyle w:val="Sponsors"/>
        <w:rPr>
          <w:color w:val="auto"/>
        </w:rPr>
      </w:pPr>
      <w:r w:rsidRPr="006965BF">
        <w:rPr>
          <w:color w:val="auto"/>
        </w:rPr>
        <w:t xml:space="preserve">By </w:t>
      </w:r>
      <w:r w:rsidR="00072F5B" w:rsidRPr="006965BF">
        <w:rPr>
          <w:color w:val="auto"/>
        </w:rPr>
        <w:t>Delegate Linville</w:t>
      </w:r>
      <w:r w:rsidR="00072F5B" w:rsidRPr="006965BF">
        <w:rPr>
          <w:color w:val="auto"/>
        </w:rPr>
        <w:br/>
      </w:r>
      <w:r w:rsidR="00CE4394">
        <w:rPr>
          <w:color w:val="auto"/>
        </w:rPr>
        <w:t>(</w:t>
      </w:r>
      <w:r w:rsidR="00072F5B" w:rsidRPr="006965BF">
        <w:rPr>
          <w:color w:val="auto"/>
        </w:rPr>
        <w:t xml:space="preserve">By </w:t>
      </w:r>
      <w:r w:rsidR="005B1A23">
        <w:rPr>
          <w:color w:val="auto"/>
        </w:rPr>
        <w:t xml:space="preserve">Request of </w:t>
      </w:r>
      <w:r w:rsidR="00072F5B" w:rsidRPr="006965BF">
        <w:rPr>
          <w:color w:val="auto"/>
        </w:rPr>
        <w:t>the Department of Transportation</w:t>
      </w:r>
      <w:r w:rsidR="00CE4394">
        <w:rPr>
          <w:color w:val="auto"/>
        </w:rPr>
        <w:t>)</w:t>
      </w:r>
    </w:p>
    <w:p w14:paraId="4485D9B2" w14:textId="77777777" w:rsidR="001C6CC0" w:rsidRDefault="00CD36CF" w:rsidP="00CC1F3B">
      <w:pPr>
        <w:pStyle w:val="References"/>
        <w:rPr>
          <w:color w:val="auto"/>
        </w:rPr>
        <w:sectPr w:rsidR="001C6CC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965B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B435AD28F7E42C0B12D48A0511B3D0F"/>
          </w:placeholder>
          <w:text w:multiLine="1"/>
        </w:sdtPr>
        <w:sdtEndPr/>
        <w:sdtContent>
          <w:r w:rsidR="00FB03D1">
            <w:rPr>
              <w:color w:val="auto"/>
            </w:rPr>
            <w:t>Introduced January 16, 2023; Referred to the Committee on the Judiciary</w:t>
          </w:r>
        </w:sdtContent>
      </w:sdt>
      <w:r w:rsidRPr="006965BF">
        <w:rPr>
          <w:color w:val="auto"/>
        </w:rPr>
        <w:t>]</w:t>
      </w:r>
    </w:p>
    <w:p w14:paraId="57A1E6C1" w14:textId="12320C59" w:rsidR="00303684" w:rsidRPr="006965BF" w:rsidRDefault="008F08B4" w:rsidP="00B279A3">
      <w:pPr>
        <w:pStyle w:val="TitleSection"/>
        <w:rPr>
          <w:color w:val="auto"/>
        </w:rPr>
      </w:pPr>
      <w:r w:rsidRPr="006965BF">
        <w:rPr>
          <w:color w:val="auto"/>
        </w:rPr>
        <w:lastRenderedPageBreak/>
        <w:t xml:space="preserve">A BILL to repeal §17C-5A-2 of the Code of West Virginia, 1931, as amended; and to repeal §17C-5C-1, §17C-5C-1a, §17C-5C-2, §17C-5C-3, §17C-5C-4, §17C-5C-4a, §17C-5C-4b, and §17C-5C-5 of said code, relating to repeal of administrative hearing procedures for DUI offenses. </w:t>
      </w:r>
    </w:p>
    <w:p w14:paraId="791E6C13" w14:textId="77777777" w:rsidR="00303684" w:rsidRPr="006965BF" w:rsidRDefault="00303684" w:rsidP="00B279A3">
      <w:pPr>
        <w:pStyle w:val="EnactingClause"/>
        <w:rPr>
          <w:color w:val="auto"/>
        </w:rPr>
      </w:pPr>
      <w:r w:rsidRPr="006965BF">
        <w:rPr>
          <w:color w:val="auto"/>
        </w:rPr>
        <w:t>Be it enacted by the Legislature of West Virginia:</w:t>
      </w:r>
    </w:p>
    <w:p w14:paraId="1F251FAC" w14:textId="77777777" w:rsidR="003C6034" w:rsidRPr="006965BF" w:rsidRDefault="003C6034" w:rsidP="00B279A3">
      <w:pPr>
        <w:pStyle w:val="EnactingClause"/>
        <w:rPr>
          <w:color w:val="auto"/>
        </w:rPr>
        <w:sectPr w:rsidR="003C6034" w:rsidRPr="006965BF" w:rsidSect="001C6CC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4A1223" w14:textId="33B42AB6" w:rsidR="008F08B4" w:rsidRPr="006965BF" w:rsidRDefault="008F08B4" w:rsidP="00B279A3">
      <w:pPr>
        <w:pStyle w:val="ArticleHeading"/>
        <w:widowControl/>
        <w:rPr>
          <w:color w:val="auto"/>
        </w:rPr>
      </w:pPr>
      <w:r w:rsidRPr="006965BF">
        <w:rPr>
          <w:color w:val="auto"/>
        </w:rPr>
        <w:t>ARTICLE 5A. ADMINISTRATIVE PROCEDURES FOR SUSPENSION AND REVOCATION OF LICENSES FOR DRIVING UNDER THE INFLUENCE OF ALCOHOL, CONTROLLED SUBSTANCES OR DRUGS.</w:t>
      </w:r>
    </w:p>
    <w:p w14:paraId="43A6C060" w14:textId="77777777" w:rsidR="008F08B4" w:rsidRPr="006965BF" w:rsidRDefault="008F08B4" w:rsidP="00B279A3">
      <w:pPr>
        <w:pStyle w:val="SectionHeading"/>
        <w:widowControl/>
        <w:rPr>
          <w:color w:val="auto"/>
        </w:rPr>
      </w:pPr>
      <w:r w:rsidRPr="006965BF">
        <w:rPr>
          <w:color w:val="auto"/>
        </w:rPr>
        <w:t>§1 Repeal of the section relating to administrative hearings for driving under the influence held by the Office of Administrative Hearings.</w:t>
      </w:r>
    </w:p>
    <w:p w14:paraId="6F2EFFC9" w14:textId="77777777" w:rsidR="008F08B4" w:rsidRPr="006965BF" w:rsidRDefault="008F08B4" w:rsidP="00B279A3">
      <w:pPr>
        <w:pStyle w:val="SectionBody"/>
        <w:widowControl/>
        <w:rPr>
          <w:color w:val="auto"/>
        </w:rPr>
      </w:pPr>
      <w:r w:rsidRPr="006965BF">
        <w:rPr>
          <w:color w:val="auto"/>
        </w:rPr>
        <w:t>That §17C-5A-2 of the Code of West Virginia, 1931, as amended, be repealed.</w:t>
      </w:r>
    </w:p>
    <w:p w14:paraId="7917A4D9" w14:textId="77777777" w:rsidR="008F08B4" w:rsidRPr="006965BF" w:rsidRDefault="008F08B4" w:rsidP="00B279A3">
      <w:pPr>
        <w:pStyle w:val="ArticleHeading"/>
        <w:widowControl/>
        <w:rPr>
          <w:color w:val="auto"/>
        </w:rPr>
      </w:pPr>
      <w:r w:rsidRPr="006965BF">
        <w:rPr>
          <w:color w:val="auto"/>
        </w:rPr>
        <w:t>ARTICLE 5c.  OFFICE OF ADMINISTRATIVE HEARINGS.</w:t>
      </w:r>
    </w:p>
    <w:p w14:paraId="28E6E35A" w14:textId="77777777" w:rsidR="008F08B4" w:rsidRPr="006965BF" w:rsidRDefault="008F08B4" w:rsidP="00B279A3">
      <w:pPr>
        <w:pStyle w:val="SectionHeading"/>
        <w:widowControl/>
        <w:rPr>
          <w:color w:val="auto"/>
        </w:rPr>
        <w:sectPr w:rsidR="008F08B4" w:rsidRPr="006965B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965BF">
        <w:rPr>
          <w:color w:val="auto"/>
        </w:rPr>
        <w:t xml:space="preserve">§ 1 Repeal of article creating Office of Hearings </w:t>
      </w:r>
    </w:p>
    <w:p w14:paraId="65CA08FD" w14:textId="38430660" w:rsidR="008F08B4" w:rsidRPr="006965BF" w:rsidRDefault="008F08B4" w:rsidP="00B279A3">
      <w:pPr>
        <w:pStyle w:val="SectionBody"/>
        <w:widowControl/>
        <w:rPr>
          <w:color w:val="auto"/>
        </w:rPr>
      </w:pPr>
      <w:r w:rsidRPr="006965BF">
        <w:rPr>
          <w:color w:val="auto"/>
        </w:rPr>
        <w:t>That §17C-5C-1 through §17C-5C-5 of the code of West Virginia, 1931, as amended, are repealed.</w:t>
      </w:r>
    </w:p>
    <w:p w14:paraId="632DCF5A" w14:textId="77777777" w:rsidR="00B279A3" w:rsidRDefault="00B279A3" w:rsidP="00B279A3">
      <w:pPr>
        <w:pStyle w:val="Note"/>
        <w:widowControl/>
        <w:rPr>
          <w:color w:val="auto"/>
        </w:rPr>
      </w:pPr>
    </w:p>
    <w:p w14:paraId="12C7BFAF" w14:textId="5F83ED27" w:rsidR="008F08B4" w:rsidRPr="006965BF" w:rsidRDefault="008F08B4" w:rsidP="00B279A3">
      <w:pPr>
        <w:pStyle w:val="Note"/>
        <w:widowControl/>
        <w:rPr>
          <w:color w:val="auto"/>
        </w:rPr>
      </w:pPr>
      <w:r w:rsidRPr="006965BF">
        <w:rPr>
          <w:color w:val="auto"/>
        </w:rPr>
        <w:t>NOTE: The purpose of this bill is to repeal obsolete code sections relating to a former DUI license revocation process.</w:t>
      </w:r>
    </w:p>
    <w:p w14:paraId="5894C582" w14:textId="2B4DB776" w:rsidR="006865E9" w:rsidRPr="006965BF" w:rsidRDefault="008F08B4" w:rsidP="00B279A3">
      <w:pPr>
        <w:pStyle w:val="Note"/>
        <w:widowControl/>
        <w:rPr>
          <w:color w:val="auto"/>
        </w:rPr>
      </w:pPr>
      <w:proofErr w:type="gramStart"/>
      <w:r w:rsidRPr="006965BF">
        <w:rPr>
          <w:color w:val="auto"/>
        </w:rPr>
        <w:t>Strike-throughs</w:t>
      </w:r>
      <w:proofErr w:type="gramEnd"/>
      <w:r w:rsidRPr="006965BF">
        <w:rPr>
          <w:color w:val="auto"/>
        </w:rPr>
        <w:t xml:space="preserve"> indicate language that would be stricken from a heading or the present law and underscoring indicates new language that would be added</w:t>
      </w:r>
    </w:p>
    <w:sectPr w:rsidR="006865E9" w:rsidRPr="006965BF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CA33" w14:textId="77777777" w:rsidR="00072F5B" w:rsidRPr="00B844FE" w:rsidRDefault="00072F5B" w:rsidP="00B844FE">
      <w:r>
        <w:separator/>
      </w:r>
    </w:p>
  </w:endnote>
  <w:endnote w:type="continuationSeparator" w:id="0">
    <w:p w14:paraId="349F0696" w14:textId="77777777" w:rsidR="00072F5B" w:rsidRPr="00B844FE" w:rsidRDefault="00072F5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C6E4B7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5248F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D806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0097" w14:textId="77777777" w:rsidR="00072F5B" w:rsidRPr="00B844FE" w:rsidRDefault="00072F5B" w:rsidP="00B844FE">
      <w:r>
        <w:separator/>
      </w:r>
    </w:p>
  </w:footnote>
  <w:footnote w:type="continuationSeparator" w:id="0">
    <w:p w14:paraId="1EE22A85" w14:textId="77777777" w:rsidR="00072F5B" w:rsidRPr="00B844FE" w:rsidRDefault="00072F5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918C" w14:textId="6649CA17" w:rsidR="002A0269" w:rsidRPr="00B844FE" w:rsidRDefault="00536E9A">
    <w:pPr>
      <w:pStyle w:val="Header"/>
    </w:pPr>
    <w:sdt>
      <w:sdtPr>
        <w:id w:val="-684364211"/>
        <w:placeholder>
          <w:docPart w:val="922EFB3612C146FFA94119F020A9F58F"/>
        </w:placeholder>
        <w:temporary/>
        <w:showingPlcHdr/>
        <w15:appearance w15:val="hidden"/>
      </w:sdtPr>
      <w:sdtEndPr/>
      <w:sdtContent>
        <w:r w:rsidR="001C6CC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22EFB3612C146FFA94119F020A9F58F"/>
        </w:placeholder>
        <w:temporary/>
        <w:showingPlcHdr/>
        <w15:appearance w15:val="hidden"/>
      </w:sdtPr>
      <w:sdtEndPr/>
      <w:sdtContent>
        <w:r w:rsidR="001C6CC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3933" w14:textId="42A719E6" w:rsidR="00E831B3" w:rsidRPr="001C6CC0" w:rsidRDefault="001C6CC0" w:rsidP="001C6CC0">
    <w:pPr>
      <w:pStyle w:val="Header"/>
    </w:pPr>
    <w:r>
      <w:t>Introduced HB 2564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63F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0562071">
    <w:abstractNumId w:val="0"/>
  </w:num>
  <w:num w:numId="2" w16cid:durableId="18995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5B"/>
    <w:rsid w:val="0000526A"/>
    <w:rsid w:val="000573A9"/>
    <w:rsid w:val="00072F5B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6CC0"/>
    <w:rsid w:val="001D459E"/>
    <w:rsid w:val="0022348D"/>
    <w:rsid w:val="00264AD0"/>
    <w:rsid w:val="0027011C"/>
    <w:rsid w:val="00274200"/>
    <w:rsid w:val="00275740"/>
    <w:rsid w:val="002A0269"/>
    <w:rsid w:val="002D7B60"/>
    <w:rsid w:val="00303684"/>
    <w:rsid w:val="003143F5"/>
    <w:rsid w:val="00314854"/>
    <w:rsid w:val="00394191"/>
    <w:rsid w:val="003C51CD"/>
    <w:rsid w:val="003C6034"/>
    <w:rsid w:val="00400B5C"/>
    <w:rsid w:val="00410121"/>
    <w:rsid w:val="004368E0"/>
    <w:rsid w:val="004C13DD"/>
    <w:rsid w:val="004D1317"/>
    <w:rsid w:val="004D3ABE"/>
    <w:rsid w:val="004E3441"/>
    <w:rsid w:val="00500579"/>
    <w:rsid w:val="00536E9A"/>
    <w:rsid w:val="005A5366"/>
    <w:rsid w:val="005B1A23"/>
    <w:rsid w:val="006369EB"/>
    <w:rsid w:val="00637E73"/>
    <w:rsid w:val="006865E9"/>
    <w:rsid w:val="00686E9A"/>
    <w:rsid w:val="00691F3E"/>
    <w:rsid w:val="00694BFB"/>
    <w:rsid w:val="006965BF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8F08B4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279A3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19B2"/>
    <w:rsid w:val="00C85096"/>
    <w:rsid w:val="00CB20EF"/>
    <w:rsid w:val="00CC1F3B"/>
    <w:rsid w:val="00CD12CB"/>
    <w:rsid w:val="00CD36CF"/>
    <w:rsid w:val="00CE4394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03D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F8697"/>
  <w15:chartTrackingRefBased/>
  <w15:docId w15:val="{9C7ED7A5-1AFA-47F8-B12A-FE0BE45B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B39783629F42A18C5879BD8DAB2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49BC-48EA-409C-B141-D4E2C2FFAC16}"/>
      </w:docPartPr>
      <w:docPartBody>
        <w:p w:rsidR="00F75B69" w:rsidRDefault="00F75B69">
          <w:pPr>
            <w:pStyle w:val="23B39783629F42A18C5879BD8DAB2551"/>
          </w:pPr>
          <w:r w:rsidRPr="00B844FE">
            <w:t>Prefix Text</w:t>
          </w:r>
        </w:p>
      </w:docPartBody>
    </w:docPart>
    <w:docPart>
      <w:docPartPr>
        <w:name w:val="922EFB3612C146FFA94119F020A9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60A4-9EFC-41C1-BD88-55F66AD344C5}"/>
      </w:docPartPr>
      <w:docPartBody>
        <w:p w:rsidR="00F75B69" w:rsidRDefault="007765CB">
          <w:pPr>
            <w:pStyle w:val="922EFB3612C146FFA94119F020A9F58F"/>
          </w:pPr>
          <w:r w:rsidRPr="00B844FE">
            <w:t>[Type here]</w:t>
          </w:r>
        </w:p>
      </w:docPartBody>
    </w:docPart>
    <w:docPart>
      <w:docPartPr>
        <w:name w:val="B62B5029ED6F4FDB8ECB153918CB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9E359-8186-431D-B6A2-5BBA16973CF7}"/>
      </w:docPartPr>
      <w:docPartBody>
        <w:p w:rsidR="00F75B69" w:rsidRDefault="00F75B69">
          <w:pPr>
            <w:pStyle w:val="B62B5029ED6F4FDB8ECB153918CBFE06"/>
          </w:pPr>
          <w:r w:rsidRPr="00B844FE">
            <w:t>Number</w:t>
          </w:r>
        </w:p>
      </w:docPartBody>
    </w:docPart>
    <w:docPart>
      <w:docPartPr>
        <w:name w:val="9B435AD28F7E42C0B12D48A0511B3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8732E-5080-4B9A-A934-7EC8C636DA0B}"/>
      </w:docPartPr>
      <w:docPartBody>
        <w:p w:rsidR="00F75B69" w:rsidRDefault="00F75B69">
          <w:pPr>
            <w:pStyle w:val="9B435AD28F7E42C0B12D48A0511B3D0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69"/>
    <w:rsid w:val="007765CB"/>
    <w:rsid w:val="00F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B39783629F42A18C5879BD8DAB2551">
    <w:name w:val="23B39783629F42A18C5879BD8DAB2551"/>
  </w:style>
  <w:style w:type="paragraph" w:customStyle="1" w:styleId="922EFB3612C146FFA94119F020A9F58F">
    <w:name w:val="922EFB3612C146FFA94119F020A9F58F"/>
  </w:style>
  <w:style w:type="paragraph" w:customStyle="1" w:styleId="B62B5029ED6F4FDB8ECB153918CBFE06">
    <w:name w:val="B62B5029ED6F4FDB8ECB153918CBFE06"/>
  </w:style>
  <w:style w:type="character" w:styleId="PlaceholderText">
    <w:name w:val="Placeholder Text"/>
    <w:basedOn w:val="DefaultParagraphFont"/>
    <w:uiPriority w:val="99"/>
    <w:semiHidden/>
    <w:rsid w:val="007765CB"/>
    <w:rPr>
      <w:color w:val="808080"/>
    </w:rPr>
  </w:style>
  <w:style w:type="paragraph" w:customStyle="1" w:styleId="9B435AD28F7E42C0B12D48A0511B3D0F">
    <w:name w:val="9B435AD28F7E42C0B12D48A0511B3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Jared Miller</cp:lastModifiedBy>
  <cp:revision>3</cp:revision>
  <cp:lastPrinted>2023-01-19T15:56:00Z</cp:lastPrinted>
  <dcterms:created xsi:type="dcterms:W3CDTF">2023-01-19T15:56:00Z</dcterms:created>
  <dcterms:modified xsi:type="dcterms:W3CDTF">2023-02-09T16:25:00Z</dcterms:modified>
</cp:coreProperties>
</file>