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1A6C" w14:textId="054479CB" w:rsidR="00FE067E" w:rsidRPr="00474D69" w:rsidRDefault="003C6034" w:rsidP="00CC1F3B">
      <w:pPr>
        <w:pStyle w:val="TitlePageOrigin"/>
        <w:rPr>
          <w:color w:val="auto"/>
        </w:rPr>
      </w:pPr>
      <w:r w:rsidRPr="00474D69">
        <w:rPr>
          <w:caps w:val="0"/>
          <w:color w:val="auto"/>
        </w:rPr>
        <w:t>WEST VIRGINIA LEGISLATURE</w:t>
      </w:r>
    </w:p>
    <w:p w14:paraId="60A54F50" w14:textId="3B163BC0" w:rsidR="00CD36CF" w:rsidRPr="00474D69" w:rsidRDefault="00CD36CF" w:rsidP="00CC1F3B">
      <w:pPr>
        <w:pStyle w:val="TitlePageSession"/>
        <w:rPr>
          <w:color w:val="auto"/>
        </w:rPr>
      </w:pPr>
      <w:r w:rsidRPr="00474D69">
        <w:rPr>
          <w:color w:val="auto"/>
        </w:rPr>
        <w:t>20</w:t>
      </w:r>
      <w:r w:rsidR="00EC5E63" w:rsidRPr="00474D69">
        <w:rPr>
          <w:color w:val="auto"/>
        </w:rPr>
        <w:t>2</w:t>
      </w:r>
      <w:r w:rsidR="00C50D3D" w:rsidRPr="00474D69">
        <w:rPr>
          <w:color w:val="auto"/>
        </w:rPr>
        <w:t>3</w:t>
      </w:r>
      <w:r w:rsidRPr="00474D69">
        <w:rPr>
          <w:color w:val="auto"/>
        </w:rPr>
        <w:t xml:space="preserve"> </w:t>
      </w:r>
      <w:r w:rsidR="003C6034" w:rsidRPr="00474D69">
        <w:rPr>
          <w:caps w:val="0"/>
          <w:color w:val="auto"/>
        </w:rPr>
        <w:t>REGULAR SESSION</w:t>
      </w:r>
    </w:p>
    <w:p w14:paraId="40E0A51A" w14:textId="77777777" w:rsidR="00CD36CF" w:rsidRPr="00474D69" w:rsidRDefault="004A090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37F6C5E60ED40EE9EDF1CB12CC10F17"/>
          </w:placeholder>
          <w:text/>
        </w:sdtPr>
        <w:sdtEndPr/>
        <w:sdtContent>
          <w:r w:rsidR="00AE48A0" w:rsidRPr="00474D69">
            <w:rPr>
              <w:color w:val="auto"/>
            </w:rPr>
            <w:t>Introduced</w:t>
          </w:r>
        </w:sdtContent>
      </w:sdt>
    </w:p>
    <w:p w14:paraId="052AA5A6" w14:textId="2796B83E" w:rsidR="00CD36CF" w:rsidRPr="00474D69" w:rsidRDefault="004A090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AC395C13669417EB5BA795005D5E00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74D69">
            <w:rPr>
              <w:color w:val="auto"/>
            </w:rPr>
            <w:t>House</w:t>
          </w:r>
        </w:sdtContent>
      </w:sdt>
      <w:r w:rsidR="00303684" w:rsidRPr="00474D69">
        <w:rPr>
          <w:color w:val="auto"/>
        </w:rPr>
        <w:t xml:space="preserve"> </w:t>
      </w:r>
      <w:r w:rsidR="00CD36CF" w:rsidRPr="00474D6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B8718B554134221B7DD4A1B15F32EAD"/>
          </w:placeholder>
          <w:text/>
        </w:sdtPr>
        <w:sdtEndPr/>
        <w:sdtContent>
          <w:r w:rsidR="00060E68">
            <w:rPr>
              <w:color w:val="auto"/>
            </w:rPr>
            <w:t>2542</w:t>
          </w:r>
        </w:sdtContent>
      </w:sdt>
    </w:p>
    <w:p w14:paraId="5021848E" w14:textId="29834C53" w:rsidR="00CD36CF" w:rsidRPr="00474D69" w:rsidRDefault="00CD36CF" w:rsidP="00CC1F3B">
      <w:pPr>
        <w:pStyle w:val="Sponsors"/>
        <w:rPr>
          <w:color w:val="auto"/>
        </w:rPr>
      </w:pPr>
      <w:r w:rsidRPr="00474D6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6945E3DA2084C1F8A706220DB70F567"/>
          </w:placeholder>
          <w:text w:multiLine="1"/>
        </w:sdtPr>
        <w:sdtEndPr/>
        <w:sdtContent>
          <w:r w:rsidR="00B774BA" w:rsidRPr="00474D69">
            <w:rPr>
              <w:color w:val="auto"/>
            </w:rPr>
            <w:t>Delegate</w:t>
          </w:r>
          <w:r w:rsidR="00C71C72">
            <w:rPr>
              <w:color w:val="auto"/>
            </w:rPr>
            <w:t>s</w:t>
          </w:r>
          <w:r w:rsidR="00B774BA" w:rsidRPr="00474D69">
            <w:rPr>
              <w:color w:val="auto"/>
            </w:rPr>
            <w:t xml:space="preserve"> </w:t>
          </w:r>
          <w:r w:rsidR="00B44819" w:rsidRPr="00474D69">
            <w:rPr>
              <w:color w:val="auto"/>
            </w:rPr>
            <w:t>Coop-Gonzalez</w:t>
          </w:r>
          <w:r w:rsidR="00C71C72">
            <w:rPr>
              <w:color w:val="auto"/>
            </w:rPr>
            <w:t>, C. Pritt, Martin, Kirby, Phillips, Sheedy,</w:t>
          </w:r>
          <w:r w:rsidR="00A731EB">
            <w:rPr>
              <w:color w:val="auto"/>
            </w:rPr>
            <w:t xml:space="preserve"> </w:t>
          </w:r>
          <w:r w:rsidR="00C71C72">
            <w:rPr>
              <w:color w:val="auto"/>
            </w:rPr>
            <w:t>Brooks, Willis</w:t>
          </w:r>
          <w:r w:rsidR="004A0906">
            <w:rPr>
              <w:color w:val="auto"/>
            </w:rPr>
            <w:t xml:space="preserve">, </w:t>
          </w:r>
          <w:r w:rsidR="00DB5FA1">
            <w:rPr>
              <w:color w:val="auto"/>
            </w:rPr>
            <w:t>Dillon</w:t>
          </w:r>
          <w:r w:rsidR="004A0906">
            <w:rPr>
              <w:color w:val="auto"/>
            </w:rPr>
            <w:t xml:space="preserve"> and Ridenour</w:t>
          </w:r>
        </w:sdtContent>
      </w:sdt>
    </w:p>
    <w:p w14:paraId="30E71EB8" w14:textId="5D929A21" w:rsidR="00E831B3" w:rsidRPr="00474D69" w:rsidRDefault="00CD36CF" w:rsidP="00CC1F3B">
      <w:pPr>
        <w:pStyle w:val="References"/>
        <w:rPr>
          <w:color w:val="auto"/>
        </w:rPr>
      </w:pPr>
      <w:r w:rsidRPr="00474D6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996359899A040A3BEEBF608D431BA18"/>
          </w:placeholder>
          <w:text w:multiLine="1"/>
        </w:sdtPr>
        <w:sdtEndPr/>
        <w:sdtContent>
          <w:r w:rsidR="00060E68">
            <w:rPr>
              <w:color w:val="auto"/>
            </w:rPr>
            <w:t>Introduced January 13, 2023; Referred to the Committee on Government Organization</w:t>
          </w:r>
        </w:sdtContent>
      </w:sdt>
      <w:r w:rsidRPr="00474D69">
        <w:rPr>
          <w:color w:val="auto"/>
        </w:rPr>
        <w:t>]</w:t>
      </w:r>
    </w:p>
    <w:p w14:paraId="2D92383C" w14:textId="543A2F35" w:rsidR="00303684" w:rsidRPr="00474D69" w:rsidRDefault="0000526A" w:rsidP="00CC1F3B">
      <w:pPr>
        <w:pStyle w:val="TitleSection"/>
        <w:rPr>
          <w:color w:val="auto"/>
        </w:rPr>
      </w:pPr>
      <w:r w:rsidRPr="00474D69">
        <w:rPr>
          <w:color w:val="auto"/>
        </w:rPr>
        <w:lastRenderedPageBreak/>
        <w:t>A BILL</w:t>
      </w:r>
      <w:r w:rsidR="00225570" w:rsidRPr="00474D69">
        <w:rPr>
          <w:color w:val="auto"/>
        </w:rPr>
        <w:t xml:space="preserve"> to </w:t>
      </w:r>
      <w:r w:rsidR="00B44819" w:rsidRPr="00474D69">
        <w:rPr>
          <w:color w:val="auto"/>
        </w:rPr>
        <w:t>amend the Code of West Virginia, 1931, as amended, by</w:t>
      </w:r>
      <w:r w:rsidR="00225570" w:rsidRPr="00474D69">
        <w:rPr>
          <w:color w:val="auto"/>
        </w:rPr>
        <w:t xml:space="preserve"> adding thereto a new article, designated §</w:t>
      </w:r>
      <w:r w:rsidR="00B44819" w:rsidRPr="00474D69">
        <w:rPr>
          <w:color w:val="auto"/>
        </w:rPr>
        <w:t>5A-6D-1, §5A-6D-2, and §5A-6D-3</w:t>
      </w:r>
      <w:r w:rsidR="00245E6B" w:rsidRPr="00474D69">
        <w:rPr>
          <w:color w:val="auto"/>
        </w:rPr>
        <w:t>,</w:t>
      </w:r>
      <w:r w:rsidR="00225570" w:rsidRPr="00474D69">
        <w:rPr>
          <w:color w:val="auto"/>
        </w:rPr>
        <w:t xml:space="preserve"> all relating to the</w:t>
      </w:r>
      <w:r w:rsidR="00B44819" w:rsidRPr="00474D69">
        <w:rPr>
          <w:color w:val="auto"/>
        </w:rPr>
        <w:t xml:space="preserve"> creation of th</w:t>
      </w:r>
      <w:r w:rsidR="002A08FC" w:rsidRPr="00474D69">
        <w:rPr>
          <w:color w:val="auto"/>
        </w:rPr>
        <w:t>e "No TikTok on Government Devices Act"</w:t>
      </w:r>
      <w:r w:rsidR="009915A7" w:rsidRPr="00474D69">
        <w:rPr>
          <w:color w:val="auto"/>
        </w:rPr>
        <w:t>;</w:t>
      </w:r>
      <w:r w:rsidR="002A08FC" w:rsidRPr="00474D69">
        <w:rPr>
          <w:color w:val="auto"/>
        </w:rPr>
        <w:t xml:space="preserve"> providing for a definition; and providing for enactment of the article.</w:t>
      </w:r>
    </w:p>
    <w:p w14:paraId="5D8422E6" w14:textId="77777777" w:rsidR="00303684" w:rsidRPr="00474D69" w:rsidRDefault="00303684" w:rsidP="00CC1F3B">
      <w:pPr>
        <w:pStyle w:val="EnactingClause"/>
        <w:rPr>
          <w:color w:val="auto"/>
        </w:rPr>
      </w:pPr>
      <w:r w:rsidRPr="00474D69">
        <w:rPr>
          <w:color w:val="auto"/>
        </w:rPr>
        <w:t>Be it enacted by the Legislature of West Virginia:</w:t>
      </w:r>
    </w:p>
    <w:p w14:paraId="313BA7E0" w14:textId="77777777" w:rsidR="003C6034" w:rsidRPr="00474D69" w:rsidRDefault="003C6034" w:rsidP="00CC1F3B">
      <w:pPr>
        <w:pStyle w:val="EnactingClause"/>
        <w:rPr>
          <w:color w:val="auto"/>
        </w:rPr>
        <w:sectPr w:rsidR="003C6034" w:rsidRPr="00474D69" w:rsidSect="004053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858B26" w14:textId="227D3581" w:rsidR="00225570" w:rsidRPr="00474D69" w:rsidRDefault="00225570" w:rsidP="00B44819">
      <w:pPr>
        <w:pStyle w:val="ArticleHeading"/>
        <w:rPr>
          <w:color w:val="auto"/>
          <w:u w:val="single"/>
        </w:rPr>
      </w:pPr>
      <w:r w:rsidRPr="00474D69">
        <w:rPr>
          <w:color w:val="auto"/>
          <w:u w:val="single"/>
        </w:rPr>
        <w:t xml:space="preserve">Article </w:t>
      </w:r>
      <w:r w:rsidR="00CA10B0" w:rsidRPr="00474D69">
        <w:rPr>
          <w:color w:val="auto"/>
          <w:u w:val="single"/>
        </w:rPr>
        <w:t>6D</w:t>
      </w:r>
      <w:r w:rsidRPr="00474D69">
        <w:rPr>
          <w:color w:val="auto"/>
          <w:u w:val="single"/>
        </w:rPr>
        <w:t xml:space="preserve">. </w:t>
      </w:r>
      <w:r w:rsidR="00B44819" w:rsidRPr="00474D69">
        <w:rPr>
          <w:color w:val="auto"/>
          <w:u w:val="single"/>
        </w:rPr>
        <w:t>No TikTok on Government Devices Act</w:t>
      </w:r>
      <w:r w:rsidRPr="00474D69">
        <w:rPr>
          <w:color w:val="auto"/>
          <w:u w:val="single"/>
        </w:rPr>
        <w:t>.</w:t>
      </w:r>
    </w:p>
    <w:p w14:paraId="4A37E508" w14:textId="1CE4A9D9" w:rsidR="00225570" w:rsidRPr="00474D69" w:rsidRDefault="00225570" w:rsidP="00B774BA">
      <w:pPr>
        <w:pStyle w:val="SectionHeading"/>
        <w:rPr>
          <w:color w:val="auto"/>
          <w:u w:val="single"/>
        </w:rPr>
      </w:pPr>
      <w:r w:rsidRPr="00474D69">
        <w:rPr>
          <w:color w:val="auto"/>
          <w:u w:val="single"/>
        </w:rPr>
        <w:t>§</w:t>
      </w:r>
      <w:r w:rsidR="00B44819" w:rsidRPr="00474D69">
        <w:rPr>
          <w:color w:val="auto"/>
          <w:u w:val="single"/>
        </w:rPr>
        <w:t>5A-6D-1</w:t>
      </w:r>
      <w:r w:rsidRPr="00474D69">
        <w:rPr>
          <w:color w:val="auto"/>
          <w:u w:val="single"/>
        </w:rPr>
        <w:t>. Short title.</w:t>
      </w:r>
    </w:p>
    <w:p w14:paraId="5D5A2E89" w14:textId="77777777" w:rsidR="00225570" w:rsidRPr="00474D69" w:rsidRDefault="00225570" w:rsidP="00225570">
      <w:pPr>
        <w:pStyle w:val="SectionBody"/>
        <w:rPr>
          <w:color w:val="auto"/>
        </w:rPr>
        <w:sectPr w:rsidR="00225570" w:rsidRPr="00474D69" w:rsidSect="00405363">
          <w:type w:val="continuous"/>
          <w:pgSz w:w="12240" w:h="15840"/>
          <w:pgMar w:top="1417" w:right="1134" w:bottom="1417" w:left="1134" w:header="720" w:footer="720" w:gutter="0"/>
          <w:lnNumType w:countBy="1" w:distance="283" w:restart="newSection"/>
          <w:cols w:space="0"/>
          <w:docGrid w:linePitch="299"/>
        </w:sectPr>
      </w:pPr>
    </w:p>
    <w:p w14:paraId="67B8144F" w14:textId="0922E38F" w:rsidR="00225570" w:rsidRPr="00474D69" w:rsidRDefault="00225570" w:rsidP="00B44819">
      <w:pPr>
        <w:pStyle w:val="SectionBody"/>
        <w:rPr>
          <w:color w:val="auto"/>
          <w:u w:val="single"/>
        </w:rPr>
      </w:pPr>
      <w:r w:rsidRPr="00474D69">
        <w:rPr>
          <w:color w:val="auto"/>
          <w:u w:val="single"/>
        </w:rPr>
        <w:t xml:space="preserve">This article may be cited as the </w:t>
      </w:r>
      <w:r w:rsidR="00B44819" w:rsidRPr="00474D69">
        <w:rPr>
          <w:color w:val="auto"/>
          <w:u w:val="single"/>
        </w:rPr>
        <w:t>No TikTok on Government Devices Act</w:t>
      </w:r>
      <w:r w:rsidRPr="00474D69">
        <w:rPr>
          <w:color w:val="auto"/>
          <w:u w:val="single"/>
        </w:rPr>
        <w:t>.</w:t>
      </w:r>
    </w:p>
    <w:p w14:paraId="1BF01309" w14:textId="41FD8089" w:rsidR="00225570" w:rsidRPr="00474D69" w:rsidRDefault="00225570" w:rsidP="00B774BA">
      <w:pPr>
        <w:pStyle w:val="SectionHeading"/>
        <w:rPr>
          <w:color w:val="auto"/>
          <w:u w:val="single"/>
        </w:rPr>
      </w:pPr>
      <w:r w:rsidRPr="00474D69">
        <w:rPr>
          <w:color w:val="auto"/>
          <w:u w:val="single"/>
        </w:rPr>
        <w:t>§</w:t>
      </w:r>
      <w:r w:rsidR="00B44819" w:rsidRPr="00474D69">
        <w:rPr>
          <w:color w:val="auto"/>
          <w:u w:val="single"/>
        </w:rPr>
        <w:t>5A-6D-2</w:t>
      </w:r>
      <w:r w:rsidRPr="00474D69">
        <w:rPr>
          <w:color w:val="auto"/>
          <w:u w:val="single"/>
        </w:rPr>
        <w:t>. Definition.</w:t>
      </w:r>
    </w:p>
    <w:p w14:paraId="64170F2B" w14:textId="77777777" w:rsidR="00225570" w:rsidRPr="00474D69" w:rsidRDefault="00225570" w:rsidP="00225570">
      <w:pPr>
        <w:pStyle w:val="SectionBody"/>
        <w:rPr>
          <w:color w:val="auto"/>
        </w:rPr>
        <w:sectPr w:rsidR="00225570" w:rsidRPr="00474D69" w:rsidSect="00405363">
          <w:type w:val="continuous"/>
          <w:pgSz w:w="12240" w:h="15840"/>
          <w:pgMar w:top="1417" w:right="1134" w:bottom="1417" w:left="1134" w:header="720" w:footer="720" w:gutter="0"/>
          <w:lnNumType w:countBy="1" w:distance="283" w:restart="newSection"/>
          <w:cols w:space="0"/>
          <w:docGrid w:linePitch="299"/>
        </w:sectPr>
      </w:pPr>
    </w:p>
    <w:p w14:paraId="50DC03A0" w14:textId="747F07E9" w:rsidR="00B44819" w:rsidRPr="00474D69" w:rsidRDefault="00225570" w:rsidP="00B44819">
      <w:pPr>
        <w:pStyle w:val="SectionBody"/>
        <w:rPr>
          <w:color w:val="auto"/>
          <w:u w:val="single"/>
        </w:rPr>
      </w:pPr>
      <w:r w:rsidRPr="00474D69">
        <w:rPr>
          <w:color w:val="auto"/>
          <w:u w:val="single"/>
        </w:rPr>
        <w:t xml:space="preserve">The term </w:t>
      </w:r>
      <w:r w:rsidR="00CA10B0" w:rsidRPr="00474D69">
        <w:rPr>
          <w:color w:val="auto"/>
          <w:u w:val="single"/>
        </w:rPr>
        <w:t>"</w:t>
      </w:r>
      <w:r w:rsidR="00B44819" w:rsidRPr="00474D69">
        <w:rPr>
          <w:color w:val="auto"/>
          <w:u w:val="single"/>
        </w:rPr>
        <w:t>covered application</w:t>
      </w:r>
      <w:r w:rsidR="00CA10B0" w:rsidRPr="00474D69">
        <w:rPr>
          <w:color w:val="auto"/>
          <w:u w:val="single"/>
        </w:rPr>
        <w:t>"</w:t>
      </w:r>
      <w:r w:rsidR="00B44819" w:rsidRPr="00474D69">
        <w:rPr>
          <w:color w:val="auto"/>
          <w:u w:val="single"/>
        </w:rPr>
        <w:t xml:space="preserve"> means the social networking service TikTok or any successor application or service developed or provided by ByteDance Limited or an entity owned by ByteDance Limited.</w:t>
      </w:r>
    </w:p>
    <w:p w14:paraId="71067816" w14:textId="77777777" w:rsidR="00B44819" w:rsidRPr="00474D69" w:rsidRDefault="00B44819" w:rsidP="00B44819">
      <w:pPr>
        <w:pStyle w:val="SectionHeading"/>
        <w:rPr>
          <w:color w:val="auto"/>
          <w:u w:val="single"/>
        </w:rPr>
        <w:sectPr w:rsidR="00B44819" w:rsidRPr="00474D69" w:rsidSect="0040536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74D69">
        <w:rPr>
          <w:color w:val="auto"/>
          <w:u w:val="single"/>
        </w:rPr>
        <w:t>§5A-6D-3. Enactment.</w:t>
      </w:r>
    </w:p>
    <w:p w14:paraId="43F13A24" w14:textId="0D4B4B46" w:rsidR="00B44819" w:rsidRPr="00474D69" w:rsidRDefault="00B44819" w:rsidP="00B44819">
      <w:pPr>
        <w:pStyle w:val="SectionBody"/>
        <w:rPr>
          <w:color w:val="auto"/>
          <w:u w:val="single"/>
        </w:rPr>
      </w:pPr>
      <w:r w:rsidRPr="00474D69">
        <w:rPr>
          <w:color w:val="auto"/>
          <w:u w:val="single"/>
        </w:rPr>
        <w:t xml:space="preserve">The West Virginia Office of Technology shall </w:t>
      </w:r>
      <w:r w:rsidR="00E55D2F">
        <w:rPr>
          <w:color w:val="auto"/>
          <w:u w:val="single"/>
        </w:rPr>
        <w:t>prohibit the</w:t>
      </w:r>
      <w:r w:rsidRPr="00474D69">
        <w:rPr>
          <w:color w:val="auto"/>
          <w:u w:val="single"/>
        </w:rPr>
        <w:t xml:space="preserve"> covered application </w:t>
      </w:r>
      <w:r w:rsidR="00E55D2F">
        <w:rPr>
          <w:color w:val="auto"/>
          <w:u w:val="single"/>
        </w:rPr>
        <w:t xml:space="preserve">TikTok, as defined in subsection (2) of this section, </w:t>
      </w:r>
      <w:r w:rsidRPr="00474D69">
        <w:rPr>
          <w:color w:val="auto"/>
          <w:u w:val="single"/>
        </w:rPr>
        <w:t>from</w:t>
      </w:r>
      <w:r w:rsidR="00E55D2F">
        <w:rPr>
          <w:color w:val="auto"/>
          <w:u w:val="single"/>
        </w:rPr>
        <w:t xml:space="preserve"> all</w:t>
      </w:r>
      <w:r w:rsidRPr="00474D69">
        <w:rPr>
          <w:color w:val="auto"/>
          <w:u w:val="single"/>
        </w:rPr>
        <w:t xml:space="preserve"> information technology. There shall be exceptions for law enforcement activities, national security interests and activities, and security researchers; and for any authorized use of a covered application under an exception, requirements for agencies to develop and document risk mitigation actions for such use.</w:t>
      </w:r>
    </w:p>
    <w:p w14:paraId="4F7AC30B" w14:textId="46D8BD48" w:rsidR="006865E9" w:rsidRPr="00474D69" w:rsidRDefault="00CF1DCA" w:rsidP="00CC1F3B">
      <w:pPr>
        <w:pStyle w:val="Note"/>
        <w:rPr>
          <w:color w:val="auto"/>
        </w:rPr>
      </w:pPr>
      <w:r w:rsidRPr="00474D69">
        <w:rPr>
          <w:color w:val="auto"/>
        </w:rPr>
        <w:t>NOTE: The</w:t>
      </w:r>
      <w:r w:rsidR="006865E9" w:rsidRPr="00474D69">
        <w:rPr>
          <w:color w:val="auto"/>
        </w:rPr>
        <w:t xml:space="preserve"> purpose of this bill is to </w:t>
      </w:r>
      <w:r w:rsidR="00225570" w:rsidRPr="00474D69">
        <w:rPr>
          <w:color w:val="auto"/>
        </w:rPr>
        <w:t xml:space="preserve">create the </w:t>
      </w:r>
      <w:r w:rsidR="00B44819" w:rsidRPr="00474D69">
        <w:rPr>
          <w:color w:val="auto"/>
        </w:rPr>
        <w:t>No TikTok on Government Devices Act</w:t>
      </w:r>
      <w:r w:rsidR="00225570" w:rsidRPr="00474D69">
        <w:rPr>
          <w:color w:val="auto"/>
        </w:rPr>
        <w:t>.</w:t>
      </w:r>
    </w:p>
    <w:p w14:paraId="339954D0" w14:textId="77777777" w:rsidR="006865E9" w:rsidRPr="00474D69" w:rsidRDefault="00AE48A0" w:rsidP="00CC1F3B">
      <w:pPr>
        <w:pStyle w:val="Note"/>
        <w:rPr>
          <w:color w:val="auto"/>
        </w:rPr>
      </w:pPr>
      <w:r w:rsidRPr="00474D6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74D69" w:rsidSect="0040536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72A5" w14:textId="77777777" w:rsidR="00225570" w:rsidRPr="00B844FE" w:rsidRDefault="00225570" w:rsidP="00B844FE">
      <w:r>
        <w:separator/>
      </w:r>
    </w:p>
  </w:endnote>
  <w:endnote w:type="continuationSeparator" w:id="0">
    <w:p w14:paraId="2DA91A30" w14:textId="77777777" w:rsidR="00225570" w:rsidRPr="00B844FE" w:rsidRDefault="002255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C5B94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0688DB0" w14:textId="77777777" w:rsidR="002A0269" w:rsidRDefault="002A0269" w:rsidP="00B844FE"/>
  <w:p w14:paraId="0985E0D7" w14:textId="77777777" w:rsidR="003166D7" w:rsidRDefault="003166D7"/>
  <w:p w14:paraId="239A37F6" w14:textId="77777777" w:rsidR="003166D7" w:rsidRDefault="003166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D0EE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B54F" w14:textId="77777777" w:rsidR="00CA10B0" w:rsidRDefault="00CA1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84E9" w14:textId="77777777" w:rsidR="00225570" w:rsidRPr="00B844FE" w:rsidRDefault="00225570" w:rsidP="00B844FE">
      <w:r>
        <w:separator/>
      </w:r>
    </w:p>
  </w:footnote>
  <w:footnote w:type="continuationSeparator" w:id="0">
    <w:p w14:paraId="6558A84E" w14:textId="77777777" w:rsidR="00225570" w:rsidRPr="00B844FE" w:rsidRDefault="002255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EDFD" w14:textId="77777777" w:rsidR="002A0269" w:rsidRPr="00B844FE" w:rsidRDefault="004A0906">
    <w:pPr>
      <w:pStyle w:val="Header"/>
    </w:pPr>
    <w:sdt>
      <w:sdtPr>
        <w:id w:val="-684364211"/>
        <w:placeholder>
          <w:docPart w:val="CAC395C13669417EB5BA795005D5E00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AC395C13669417EB5BA795005D5E00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  <w:p w14:paraId="73BE9DA6" w14:textId="77777777" w:rsidR="003166D7" w:rsidRDefault="003166D7"/>
  <w:p w14:paraId="45C02ACB" w14:textId="77777777" w:rsidR="003166D7" w:rsidRDefault="003166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8DA8" w14:textId="550EE55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2557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50D3D">
          <w:rPr>
            <w:sz w:val="22"/>
            <w:szCs w:val="22"/>
          </w:rPr>
          <w:t>2023R</w:t>
        </w:r>
        <w:r w:rsidR="002A08FC">
          <w:rPr>
            <w:sz w:val="22"/>
            <w:szCs w:val="22"/>
          </w:rPr>
          <w:t>2166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92F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265EE"/>
    <w:multiLevelType w:val="multilevel"/>
    <w:tmpl w:val="61C2EF1A"/>
    <w:styleLink w:val="WWNum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C332DC0"/>
    <w:multiLevelType w:val="multilevel"/>
    <w:tmpl w:val="D536F486"/>
    <w:styleLink w:val="WWNum3"/>
    <w:lvl w:ilvl="0">
      <w:start w:val="1"/>
      <w:numFmt w:val="lowerLetter"/>
      <w:lvlText w:val="(%1)"/>
      <w:lvlJc w:val="left"/>
      <w:pPr>
        <w:ind w:left="1080" w:hanging="360"/>
      </w:pPr>
      <w:rPr>
        <w:rFonts w:eastAsia="Calibri" w:cs="F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47102490">
    <w:abstractNumId w:val="2"/>
  </w:num>
  <w:num w:numId="2" w16cid:durableId="541096231">
    <w:abstractNumId w:val="2"/>
  </w:num>
  <w:num w:numId="3" w16cid:durableId="232278416">
    <w:abstractNumId w:val="1"/>
  </w:num>
  <w:num w:numId="4" w16cid:durableId="1700423897">
    <w:abstractNumId w:val="0"/>
  </w:num>
  <w:num w:numId="5" w16cid:durableId="2039351663">
    <w:abstractNumId w:val="1"/>
    <w:lvlOverride w:ilvl="0">
      <w:startOverride w:val="1"/>
    </w:lvlOverride>
  </w:num>
  <w:num w:numId="6" w16cid:durableId="1344818746">
    <w:abstractNumId w:val="0"/>
    <w:lvlOverride w:ilvl="0">
      <w:startOverride w:val="1"/>
    </w:lvlOverride>
  </w:num>
  <w:num w:numId="7" w16cid:durableId="394477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708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0"/>
    <w:rsid w:val="0000526A"/>
    <w:rsid w:val="000573A9"/>
    <w:rsid w:val="00060E68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25570"/>
    <w:rsid w:val="00245E6B"/>
    <w:rsid w:val="0027011C"/>
    <w:rsid w:val="00274200"/>
    <w:rsid w:val="00275740"/>
    <w:rsid w:val="002A0269"/>
    <w:rsid w:val="002A08FC"/>
    <w:rsid w:val="00303684"/>
    <w:rsid w:val="003143F5"/>
    <w:rsid w:val="00314854"/>
    <w:rsid w:val="003166D7"/>
    <w:rsid w:val="00321B53"/>
    <w:rsid w:val="0036342E"/>
    <w:rsid w:val="00394191"/>
    <w:rsid w:val="003C51CD"/>
    <w:rsid w:val="003C6034"/>
    <w:rsid w:val="00400B5C"/>
    <w:rsid w:val="00405363"/>
    <w:rsid w:val="00411FF5"/>
    <w:rsid w:val="004368E0"/>
    <w:rsid w:val="00460E2F"/>
    <w:rsid w:val="00474D69"/>
    <w:rsid w:val="00495B2B"/>
    <w:rsid w:val="004A0906"/>
    <w:rsid w:val="004C13DD"/>
    <w:rsid w:val="004D3ABE"/>
    <w:rsid w:val="004E3441"/>
    <w:rsid w:val="00500579"/>
    <w:rsid w:val="00551B2A"/>
    <w:rsid w:val="005A5366"/>
    <w:rsid w:val="006343B7"/>
    <w:rsid w:val="006369EB"/>
    <w:rsid w:val="00637E73"/>
    <w:rsid w:val="00672C22"/>
    <w:rsid w:val="006865E9"/>
    <w:rsid w:val="00686E9A"/>
    <w:rsid w:val="00691F3E"/>
    <w:rsid w:val="00694BFB"/>
    <w:rsid w:val="00696BBF"/>
    <w:rsid w:val="006A106B"/>
    <w:rsid w:val="006C523D"/>
    <w:rsid w:val="006D4036"/>
    <w:rsid w:val="006F4337"/>
    <w:rsid w:val="007468B0"/>
    <w:rsid w:val="007A5259"/>
    <w:rsid w:val="007A7081"/>
    <w:rsid w:val="007F1CF5"/>
    <w:rsid w:val="00826C4B"/>
    <w:rsid w:val="00834EDE"/>
    <w:rsid w:val="008736AA"/>
    <w:rsid w:val="008C4E65"/>
    <w:rsid w:val="008D275D"/>
    <w:rsid w:val="008F747A"/>
    <w:rsid w:val="00912063"/>
    <w:rsid w:val="00950E77"/>
    <w:rsid w:val="0095552A"/>
    <w:rsid w:val="00980327"/>
    <w:rsid w:val="00986478"/>
    <w:rsid w:val="009915A7"/>
    <w:rsid w:val="009A3CB2"/>
    <w:rsid w:val="009B48F2"/>
    <w:rsid w:val="009B5557"/>
    <w:rsid w:val="009F1067"/>
    <w:rsid w:val="00A03E08"/>
    <w:rsid w:val="00A31E01"/>
    <w:rsid w:val="00A527AD"/>
    <w:rsid w:val="00A6333C"/>
    <w:rsid w:val="00A718CF"/>
    <w:rsid w:val="00A731EB"/>
    <w:rsid w:val="00AE48A0"/>
    <w:rsid w:val="00AE5DCE"/>
    <w:rsid w:val="00AE61BE"/>
    <w:rsid w:val="00AF1DAB"/>
    <w:rsid w:val="00B059B6"/>
    <w:rsid w:val="00B16621"/>
    <w:rsid w:val="00B16F25"/>
    <w:rsid w:val="00B24422"/>
    <w:rsid w:val="00B44819"/>
    <w:rsid w:val="00B51BF2"/>
    <w:rsid w:val="00B66B81"/>
    <w:rsid w:val="00B774BA"/>
    <w:rsid w:val="00B80C20"/>
    <w:rsid w:val="00B844FE"/>
    <w:rsid w:val="00B86B4F"/>
    <w:rsid w:val="00BA1F84"/>
    <w:rsid w:val="00BC562B"/>
    <w:rsid w:val="00BF6FDA"/>
    <w:rsid w:val="00C15BEA"/>
    <w:rsid w:val="00C33014"/>
    <w:rsid w:val="00C33434"/>
    <w:rsid w:val="00C34869"/>
    <w:rsid w:val="00C42EB6"/>
    <w:rsid w:val="00C50D3D"/>
    <w:rsid w:val="00C71C72"/>
    <w:rsid w:val="00C85096"/>
    <w:rsid w:val="00CA10B0"/>
    <w:rsid w:val="00CB20EF"/>
    <w:rsid w:val="00CC1F3B"/>
    <w:rsid w:val="00CD12CB"/>
    <w:rsid w:val="00CD36CF"/>
    <w:rsid w:val="00CF1DCA"/>
    <w:rsid w:val="00CF5FFF"/>
    <w:rsid w:val="00D500F0"/>
    <w:rsid w:val="00D579FC"/>
    <w:rsid w:val="00D63B20"/>
    <w:rsid w:val="00D81C16"/>
    <w:rsid w:val="00DB01DF"/>
    <w:rsid w:val="00DB5FA1"/>
    <w:rsid w:val="00DD09F6"/>
    <w:rsid w:val="00DE526B"/>
    <w:rsid w:val="00DF199D"/>
    <w:rsid w:val="00E01542"/>
    <w:rsid w:val="00E365F1"/>
    <w:rsid w:val="00E45F4D"/>
    <w:rsid w:val="00E55D2F"/>
    <w:rsid w:val="00E62F48"/>
    <w:rsid w:val="00E831B3"/>
    <w:rsid w:val="00E95FBC"/>
    <w:rsid w:val="00EC5E63"/>
    <w:rsid w:val="00EE70CB"/>
    <w:rsid w:val="00EF721D"/>
    <w:rsid w:val="00F2627F"/>
    <w:rsid w:val="00F41CA2"/>
    <w:rsid w:val="00F443C0"/>
    <w:rsid w:val="00F617BE"/>
    <w:rsid w:val="00F62EFB"/>
    <w:rsid w:val="00F939A4"/>
    <w:rsid w:val="00FA7B09"/>
    <w:rsid w:val="00FB27AF"/>
    <w:rsid w:val="00FD4F44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0ED0293"/>
  <w15:chartTrackingRefBased/>
  <w15:docId w15:val="{31B04834-5490-45AB-B2F9-ED4EA1E3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numbering" w:customStyle="1" w:styleId="WWNum3">
    <w:name w:val="WWNum3"/>
    <w:basedOn w:val="NoList"/>
    <w:rsid w:val="00225570"/>
    <w:pPr>
      <w:numPr>
        <w:numId w:val="3"/>
      </w:numPr>
    </w:pPr>
  </w:style>
  <w:style w:type="numbering" w:customStyle="1" w:styleId="WWNum4">
    <w:name w:val="WWNum4"/>
    <w:basedOn w:val="NoList"/>
    <w:rsid w:val="0022557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7F6C5E60ED40EE9EDF1CB12CC1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B785D-2214-4C93-8336-80B9B6BD201D}"/>
      </w:docPartPr>
      <w:docPartBody>
        <w:p w:rsidR="007A3201" w:rsidRDefault="007A3201">
          <w:pPr>
            <w:pStyle w:val="337F6C5E60ED40EE9EDF1CB12CC10F17"/>
          </w:pPr>
          <w:r w:rsidRPr="00B844FE">
            <w:t>Prefix Text</w:t>
          </w:r>
        </w:p>
      </w:docPartBody>
    </w:docPart>
    <w:docPart>
      <w:docPartPr>
        <w:name w:val="CAC395C13669417EB5BA795005D5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05D53-CE05-4256-A2A4-DDF817585CF7}"/>
      </w:docPartPr>
      <w:docPartBody>
        <w:p w:rsidR="007A3201" w:rsidRDefault="007A3201">
          <w:pPr>
            <w:pStyle w:val="CAC395C13669417EB5BA795005D5E00D"/>
          </w:pPr>
          <w:r w:rsidRPr="00B844FE">
            <w:t>[Type here]</w:t>
          </w:r>
        </w:p>
      </w:docPartBody>
    </w:docPart>
    <w:docPart>
      <w:docPartPr>
        <w:name w:val="6B8718B554134221B7DD4A1B15F32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AEFB-CC42-41B3-BB00-21BD80CC6454}"/>
      </w:docPartPr>
      <w:docPartBody>
        <w:p w:rsidR="007A3201" w:rsidRDefault="007A3201">
          <w:pPr>
            <w:pStyle w:val="6B8718B554134221B7DD4A1B15F32EAD"/>
          </w:pPr>
          <w:r w:rsidRPr="00B844FE">
            <w:t>Number</w:t>
          </w:r>
        </w:p>
      </w:docPartBody>
    </w:docPart>
    <w:docPart>
      <w:docPartPr>
        <w:name w:val="06945E3DA2084C1F8A706220DB70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AA5B-8E87-4D7F-A0E5-A7AFF6295E04}"/>
      </w:docPartPr>
      <w:docPartBody>
        <w:p w:rsidR="007A3201" w:rsidRDefault="007A3201">
          <w:pPr>
            <w:pStyle w:val="06945E3DA2084C1F8A706220DB70F567"/>
          </w:pPr>
          <w:r w:rsidRPr="00B844FE">
            <w:t>Enter Sponsors Here</w:t>
          </w:r>
        </w:p>
      </w:docPartBody>
    </w:docPart>
    <w:docPart>
      <w:docPartPr>
        <w:name w:val="3996359899A040A3BEEBF608D431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002B-D54E-4816-BDB8-DFDC84E0A745}"/>
      </w:docPartPr>
      <w:docPartBody>
        <w:p w:rsidR="007A3201" w:rsidRDefault="007A3201">
          <w:pPr>
            <w:pStyle w:val="3996359899A040A3BEEBF608D431BA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1"/>
    <w:rsid w:val="007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7F6C5E60ED40EE9EDF1CB12CC10F17">
    <w:name w:val="337F6C5E60ED40EE9EDF1CB12CC10F17"/>
  </w:style>
  <w:style w:type="paragraph" w:customStyle="1" w:styleId="CAC395C13669417EB5BA795005D5E00D">
    <w:name w:val="CAC395C13669417EB5BA795005D5E00D"/>
  </w:style>
  <w:style w:type="paragraph" w:customStyle="1" w:styleId="6B8718B554134221B7DD4A1B15F32EAD">
    <w:name w:val="6B8718B554134221B7DD4A1B15F32EAD"/>
  </w:style>
  <w:style w:type="paragraph" w:customStyle="1" w:styleId="06945E3DA2084C1F8A706220DB70F567">
    <w:name w:val="06945E3DA2084C1F8A706220DB70F56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96359899A040A3BEEBF608D431BA18">
    <w:name w:val="3996359899A040A3BEEBF608D431B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Veltri</dc:creator>
  <cp:keywords/>
  <dc:description/>
  <cp:lastModifiedBy>Robert Altmann</cp:lastModifiedBy>
  <cp:revision>5</cp:revision>
  <dcterms:created xsi:type="dcterms:W3CDTF">2023-01-13T15:19:00Z</dcterms:created>
  <dcterms:modified xsi:type="dcterms:W3CDTF">2023-02-21T14:23:00Z</dcterms:modified>
</cp:coreProperties>
</file>