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05.xml" ContentType="application/vnd.openxmlformats-officedocument.wordprocessingml.footer+xml"/>
  <Override PartName="/word/footer706.xml" ContentType="application/vnd.openxmlformats-officedocument.wordprocessingml.footer+xml"/>
  <Override PartName="/word/footer707.xml" ContentType="application/vnd.openxmlformats-officedocument.wordprocessingml.footer+xml"/>
  <Override PartName="/word/footer708.xml" ContentType="application/vnd.openxmlformats-officedocument.wordprocessingml.footer+xml"/>
  <Override PartName="/word/footer709.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15.xml" ContentType="application/vnd.openxmlformats-officedocument.wordprocessingml.footer+xml"/>
  <Override PartName="/word/footer716.xml" ContentType="application/vnd.openxmlformats-officedocument.wordprocessingml.footer+xml"/>
  <Override PartName="/word/footer717.xml" ContentType="application/vnd.openxmlformats-officedocument.wordprocessingml.footer+xml"/>
  <Override PartName="/word/footer718.xml" ContentType="application/vnd.openxmlformats-officedocument.wordprocessingml.footer+xml"/>
  <Override PartName="/word/footer71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25.xml" ContentType="application/vnd.openxmlformats-officedocument.wordprocessingml.footer+xml"/>
  <Override PartName="/word/footer726.xml" ContentType="application/vnd.openxmlformats-officedocument.wordprocessingml.footer+xml"/>
  <Override PartName="/word/footer727.xml" ContentType="application/vnd.openxmlformats-officedocument.wordprocessingml.footer+xml"/>
  <Override PartName="/word/footer728.xml" ContentType="application/vnd.openxmlformats-officedocument.wordprocessingml.footer+xml"/>
  <Override PartName="/word/footer729.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35.xml" ContentType="application/vnd.openxmlformats-officedocument.wordprocessingml.footer+xml"/>
  <Override PartName="/word/footer736.xml" ContentType="application/vnd.openxmlformats-officedocument.wordprocessingml.footer+xml"/>
  <Override PartName="/word/footer737.xml" ContentType="application/vnd.openxmlformats-officedocument.wordprocessingml.footer+xml"/>
  <Override PartName="/word/footer738.xml" ContentType="application/vnd.openxmlformats-officedocument.wordprocessingml.footer+xml"/>
  <Override PartName="/word/footer739.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45.xml" ContentType="application/vnd.openxmlformats-officedocument.wordprocessingml.footer+xml"/>
  <Override PartName="/word/footer746.xml" ContentType="application/vnd.openxmlformats-officedocument.wordprocessingml.footer+xml"/>
  <Override PartName="/word/footer747.xml" ContentType="application/vnd.openxmlformats-officedocument.wordprocessingml.footer+xml"/>
  <Override PartName="/word/footer748.xml" ContentType="application/vnd.openxmlformats-officedocument.wordprocessingml.footer+xml"/>
  <Override PartName="/word/footer749.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55.xml" ContentType="application/vnd.openxmlformats-officedocument.wordprocessingml.footer+xml"/>
  <Override PartName="/word/footer756.xml" ContentType="application/vnd.openxmlformats-officedocument.wordprocessingml.footer+xml"/>
  <Override PartName="/word/footer757.xml" ContentType="application/vnd.openxmlformats-officedocument.wordprocessingml.footer+xml"/>
  <Override PartName="/word/footer758.xml" ContentType="application/vnd.openxmlformats-officedocument.wordprocessingml.footer+xml"/>
  <Override PartName="/word/footer75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65.xml" ContentType="application/vnd.openxmlformats-officedocument.wordprocessingml.footer+xml"/>
  <Override PartName="/word/footer766.xml" ContentType="application/vnd.openxmlformats-officedocument.wordprocessingml.footer+xml"/>
  <Override PartName="/word/footer767.xml" ContentType="application/vnd.openxmlformats-officedocument.wordprocessingml.footer+xml"/>
  <Override PartName="/word/footer768.xml" ContentType="application/vnd.openxmlformats-officedocument.wordprocessingml.footer+xml"/>
  <Override PartName="/word/footer769.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75.xml" ContentType="application/vnd.openxmlformats-officedocument.wordprocessingml.footer+xml"/>
  <Override PartName="/word/footer776.xml" ContentType="application/vnd.openxmlformats-officedocument.wordprocessingml.footer+xml"/>
  <Override PartName="/word/footer777.xml" ContentType="application/vnd.openxmlformats-officedocument.wordprocessingml.footer+xml"/>
  <Override PartName="/word/footer778.xml" ContentType="application/vnd.openxmlformats-officedocument.wordprocessingml.footer+xml"/>
  <Override PartName="/word/footer779.xml" ContentType="application/vnd.openxmlformats-officedocument.wordprocessingml.footer+xml"/>
  <Override PartName="/word/footer780.xml" ContentType="application/vnd.openxmlformats-officedocument.wordprocessingml.footer+xml"/>
  <Override PartName="/word/footer781.xml" ContentType="application/vnd.openxmlformats-officedocument.wordprocessingml.footer+xml"/>
  <Override PartName="/word/footer782.xml" ContentType="application/vnd.openxmlformats-officedocument.wordprocessingml.footer+xml"/>
  <Override PartName="/word/footer783.xml" ContentType="application/vnd.openxmlformats-officedocument.wordprocessingml.footer+xml"/>
  <Override PartName="/word/footer784.xml" ContentType="application/vnd.openxmlformats-officedocument.wordprocessingml.footer+xml"/>
  <Override PartName="/word/footer785.xml" ContentType="application/vnd.openxmlformats-officedocument.wordprocessingml.footer+xml"/>
  <Override PartName="/word/footer786.xml" ContentType="application/vnd.openxmlformats-officedocument.wordprocessingml.footer+xml"/>
  <Override PartName="/word/footer787.xml" ContentType="application/vnd.openxmlformats-officedocument.wordprocessingml.footer+xml"/>
  <Override PartName="/word/footer788.xml" ContentType="application/vnd.openxmlformats-officedocument.wordprocessingml.footer+xml"/>
  <Override PartName="/word/footer789.xml" ContentType="application/vnd.openxmlformats-officedocument.wordprocessingml.footer+xml"/>
  <Override PartName="/word/footer790.xml" ContentType="application/vnd.openxmlformats-officedocument.wordprocessingml.footer+xml"/>
  <Override PartName="/word/footer791.xml" ContentType="application/vnd.openxmlformats-officedocument.wordprocessingml.footer+xml"/>
  <Override PartName="/word/footer792.xml" ContentType="application/vnd.openxmlformats-officedocument.wordprocessingml.footer+xml"/>
  <Override PartName="/word/footer793.xml" ContentType="application/vnd.openxmlformats-officedocument.wordprocessingml.footer+xml"/>
  <Override PartName="/word/footer794.xml" ContentType="application/vnd.openxmlformats-officedocument.wordprocessingml.footer+xml"/>
  <Override PartName="/word/footer795.xml" ContentType="application/vnd.openxmlformats-officedocument.wordprocessingml.footer+xml"/>
  <Override PartName="/word/footer796.xml" ContentType="application/vnd.openxmlformats-officedocument.wordprocessingml.footer+xml"/>
  <Override PartName="/word/footer797.xml" ContentType="application/vnd.openxmlformats-officedocument.wordprocessingml.footer+xml"/>
  <Override PartName="/word/footer798.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5.xml" ContentType="application/vnd.openxmlformats-officedocument.wordprocessingml.footer+xml"/>
  <Override PartName="/word/footer806.xml" ContentType="application/vnd.openxmlformats-officedocument.wordprocessingml.footer+xml"/>
  <Override PartName="/word/footer807.xml" ContentType="application/vnd.openxmlformats-officedocument.wordprocessingml.footer+xml"/>
  <Override PartName="/word/footer808.xml" ContentType="application/vnd.openxmlformats-officedocument.wordprocessingml.footer+xml"/>
  <Override PartName="/word/footer809.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5.xml" ContentType="application/vnd.openxmlformats-officedocument.wordprocessingml.footer+xml"/>
  <Override PartName="/word/footer816.xml" ContentType="application/vnd.openxmlformats-officedocument.wordprocessingml.footer+xml"/>
  <Override PartName="/word/footer817.xml" ContentType="application/vnd.openxmlformats-officedocument.wordprocessingml.footer+xml"/>
  <Override PartName="/word/footer818.xml" ContentType="application/vnd.openxmlformats-officedocument.wordprocessingml.footer+xml"/>
  <Override PartName="/word/footer81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827.xml" ContentType="application/vnd.openxmlformats-officedocument.wordprocessingml.footer+xml"/>
  <Override PartName="/word/footer828.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526D9" w14:textId="77777777" w:rsidR="004B00F6" w:rsidRPr="00374654" w:rsidRDefault="004B00F6" w:rsidP="004B00F6">
      <w:pPr>
        <w:pStyle w:val="TitlePageOrigin"/>
        <w:rPr>
          <w:color w:val="auto"/>
        </w:rPr>
      </w:pPr>
      <w:r w:rsidRPr="00374654">
        <w:rPr>
          <w:color w:val="auto"/>
        </w:rPr>
        <w:t>WEST virginia legislature</w:t>
      </w:r>
    </w:p>
    <w:p w14:paraId="51C000D6" w14:textId="21686702" w:rsidR="004B00F6" w:rsidRPr="00374654" w:rsidRDefault="004B00F6" w:rsidP="004B00F6">
      <w:pPr>
        <w:pStyle w:val="TitlePageSession"/>
        <w:rPr>
          <w:color w:val="auto"/>
        </w:rPr>
      </w:pPr>
      <w:r w:rsidRPr="00374654">
        <w:rPr>
          <w:color w:val="auto"/>
        </w:rPr>
        <w:t>20</w:t>
      </w:r>
      <w:r>
        <w:rPr>
          <w:color w:val="auto"/>
        </w:rPr>
        <w:t>2</w:t>
      </w:r>
      <w:r>
        <w:rPr>
          <w:color w:val="auto"/>
        </w:rPr>
        <w:t>3</w:t>
      </w:r>
      <w:r w:rsidRPr="00374654">
        <w:rPr>
          <w:color w:val="auto"/>
        </w:rPr>
        <w:t xml:space="preserve"> regular session</w:t>
      </w:r>
    </w:p>
    <w:p w14:paraId="4DECFFD0" w14:textId="77777777" w:rsidR="004B00F6" w:rsidRPr="00374654" w:rsidRDefault="004B00F6" w:rsidP="004B00F6">
      <w:pPr>
        <w:pStyle w:val="TitlePageBillPrefix"/>
        <w:rPr>
          <w:color w:val="auto"/>
        </w:rPr>
      </w:pPr>
      <w:sdt>
        <w:sdtPr>
          <w:rPr>
            <w:color w:val="auto"/>
          </w:rPr>
          <w:tag w:val="IntroDate"/>
          <w:id w:val="-1236936958"/>
          <w:placeholder>
            <w:docPart w:val="23DDC18FA9F44F83B2180E645927E35A"/>
          </w:placeholder>
          <w:text/>
        </w:sdtPr>
        <w:sdtContent>
          <w:r w:rsidRPr="00374654">
            <w:rPr>
              <w:color w:val="auto"/>
            </w:rPr>
            <w:t>Introduced</w:t>
          </w:r>
        </w:sdtContent>
      </w:sdt>
    </w:p>
    <w:p w14:paraId="181EA1E3" w14:textId="3934D16D" w:rsidR="004B00F6" w:rsidRPr="00374654" w:rsidRDefault="004B00F6" w:rsidP="004B00F6">
      <w:pPr>
        <w:pStyle w:val="BillNumber"/>
        <w:rPr>
          <w:color w:val="auto"/>
        </w:rPr>
      </w:pPr>
      <w:sdt>
        <w:sdtPr>
          <w:rPr>
            <w:color w:val="auto"/>
          </w:rPr>
          <w:tag w:val="Chamber"/>
          <w:id w:val="893011969"/>
          <w:placeholder>
            <w:docPart w:val="1FDCA624C2FE4D8DA91BFFBC308D4E1B"/>
          </w:placeholder>
          <w:dropDownList>
            <w:listItem w:displayText="House" w:value="House"/>
            <w:listItem w:displayText="Senate" w:value="Senate"/>
          </w:dropDownList>
        </w:sdtPr>
        <w:sdtContent>
          <w:r w:rsidRPr="00374654">
            <w:rPr>
              <w:color w:val="auto"/>
            </w:rPr>
            <w:t>House</w:t>
          </w:r>
        </w:sdtContent>
      </w:sdt>
      <w:r w:rsidRPr="00374654">
        <w:rPr>
          <w:color w:val="auto"/>
        </w:rPr>
        <w:t xml:space="preserve"> Bill </w:t>
      </w:r>
      <w:sdt>
        <w:sdtPr>
          <w:rPr>
            <w:color w:val="auto"/>
          </w:rPr>
          <w:tag w:val="BNum"/>
          <w:id w:val="1645317809"/>
          <w:placeholder>
            <w:docPart w:val="20B74CE080C4454FBAE3FEF493BD3B4C"/>
          </w:placeholder>
          <w:text/>
        </w:sdtPr>
        <w:sdtContent>
          <w:r>
            <w:rPr>
              <w:color w:val="auto"/>
            </w:rPr>
            <w:t>20</w:t>
          </w:r>
          <w:r>
            <w:rPr>
              <w:color w:val="auto"/>
            </w:rPr>
            <w:t>2</w:t>
          </w:r>
          <w:r>
            <w:rPr>
              <w:color w:val="auto"/>
            </w:rPr>
            <w:t>4</w:t>
          </w:r>
        </w:sdtContent>
      </w:sdt>
    </w:p>
    <w:p w14:paraId="6A353457" w14:textId="77777777" w:rsidR="004B00F6" w:rsidRPr="00374654" w:rsidRDefault="004B00F6" w:rsidP="004B00F6">
      <w:pPr>
        <w:pStyle w:val="Sponsors"/>
        <w:rPr>
          <w:color w:val="auto"/>
        </w:rPr>
      </w:pPr>
      <w:r w:rsidRPr="00374654">
        <w:rPr>
          <w:color w:val="auto"/>
        </w:rPr>
        <w:t xml:space="preserve">By </w:t>
      </w:r>
      <w:sdt>
        <w:sdtPr>
          <w:rPr>
            <w:color w:val="auto"/>
          </w:rPr>
          <w:tag w:val="Sponsors"/>
          <w:id w:val="1589585889"/>
          <w:placeholder>
            <w:docPart w:val="ADEB9A736101437185A9F64816227935"/>
          </w:placeholder>
          <w:text w:multiLine="1"/>
        </w:sdtPr>
        <w:sdtContent>
          <w:r>
            <w:rPr>
              <w:color w:val="auto"/>
            </w:rPr>
            <w:t>Delegates Hanshaw (Mr. Speaker) and Skaff)</w:t>
          </w:r>
          <w:r>
            <w:rPr>
              <w:color w:val="auto"/>
            </w:rPr>
            <w:br/>
            <w:t>[By Request of the Executive]</w:t>
          </w:r>
        </w:sdtContent>
      </w:sdt>
    </w:p>
    <w:p w14:paraId="1625D443" w14:textId="4DE82BEE" w:rsidR="004B00F6" w:rsidRDefault="004B00F6" w:rsidP="004B00F6">
      <w:pPr>
        <w:pStyle w:val="References"/>
        <w:rPr>
          <w:sz w:val="96"/>
          <w:szCs w:val="96"/>
        </w:rPr>
      </w:pPr>
      <w:r w:rsidRPr="00374654">
        <w:rPr>
          <w:color w:val="auto"/>
        </w:rPr>
        <w:t>[</w:t>
      </w:r>
      <w:sdt>
        <w:sdtPr>
          <w:rPr>
            <w:rFonts w:eastAsiaTheme="minorHAnsi"/>
            <w:color w:val="auto"/>
            <w:sz w:val="22"/>
          </w:rPr>
          <w:tag w:val="References"/>
          <w:id w:val="-1043047873"/>
          <w:placeholder>
            <w:docPart w:val="A18EBAA773784DD0A2F029354145242D"/>
          </w:placeholder>
          <w:text w:multiLine="1"/>
        </w:sdtPr>
        <w:sdtContent>
          <w:r>
            <w:rPr>
              <w:rFonts w:eastAsiaTheme="minorHAnsi"/>
              <w:color w:val="auto"/>
              <w:sz w:val="22"/>
            </w:rPr>
            <w:t>Introduced January 1</w:t>
          </w:r>
          <w:r>
            <w:rPr>
              <w:rFonts w:eastAsiaTheme="minorHAnsi"/>
              <w:color w:val="auto"/>
              <w:sz w:val="22"/>
            </w:rPr>
            <w:t>1</w:t>
          </w:r>
          <w:r>
            <w:rPr>
              <w:rFonts w:eastAsiaTheme="minorHAnsi"/>
              <w:color w:val="auto"/>
              <w:sz w:val="22"/>
            </w:rPr>
            <w:t>, 202</w:t>
          </w:r>
          <w:r>
            <w:rPr>
              <w:rFonts w:eastAsiaTheme="minorHAnsi"/>
              <w:color w:val="auto"/>
              <w:sz w:val="22"/>
            </w:rPr>
            <w:t>3</w:t>
          </w:r>
          <w:r>
            <w:rPr>
              <w:rFonts w:eastAsiaTheme="minorHAnsi"/>
              <w:color w:val="auto"/>
              <w:sz w:val="22"/>
            </w:rPr>
            <w:t>; referred to the Committee on Finance.</w:t>
          </w:r>
        </w:sdtContent>
      </w:sdt>
      <w:r w:rsidRPr="00374654">
        <w:rPr>
          <w:color w:val="auto"/>
        </w:rPr>
        <w:t>]</w:t>
      </w:r>
    </w:p>
    <w:p w14:paraId="444CBBF9" w14:textId="77777777" w:rsidR="004B00F6" w:rsidRDefault="004B00F6" w:rsidP="004B00F6">
      <w:pPr>
        <w:pStyle w:val="BillNumber"/>
        <w:rPr>
          <w:sz w:val="96"/>
          <w:szCs w:val="96"/>
        </w:rPr>
      </w:pPr>
    </w:p>
    <w:p w14:paraId="0FA3C62A" w14:textId="77777777" w:rsidR="00BE3849" w:rsidRDefault="00BE3849" w:rsidP="00EE62CB">
      <w:pPr>
        <w:pStyle w:val="BillNumber"/>
        <w:rPr>
          <w:sz w:val="96"/>
          <w:szCs w:val="96"/>
        </w:rPr>
      </w:pPr>
    </w:p>
    <w:p w14:paraId="08AFEFE7" w14:textId="63E9C116" w:rsidR="00D50A00" w:rsidRPr="00146FE7" w:rsidRDefault="00D50A00" w:rsidP="00D50A00">
      <w:pPr>
        <w:pStyle w:val="TitleSection"/>
      </w:pPr>
      <w:r>
        <w:lastRenderedPageBreak/>
        <w:t xml:space="preserve">A BILL </w:t>
      </w:r>
      <w:r w:rsidRPr="00146FE7">
        <w:t xml:space="preserve">making appropriations of public money out of the Treasury in accordance with section </w:t>
      </w:r>
      <w:r>
        <w:t>51</w:t>
      </w:r>
      <w:r w:rsidRPr="00146FE7">
        <w:t>, article VI of the Constitution.</w:t>
      </w:r>
    </w:p>
    <w:p w14:paraId="60932CEF" w14:textId="77777777" w:rsidR="00D50A00" w:rsidRPr="00B420C2" w:rsidRDefault="00D50A00" w:rsidP="00D50A00">
      <w:pPr>
        <w:suppressLineNumbers/>
        <w:jc w:val="both"/>
        <w:rPr>
          <w:rFonts w:cs="Arial"/>
        </w:rPr>
        <w:sectPr w:rsidR="00D50A00" w:rsidRPr="00B420C2" w:rsidSect="00043C70">
          <w:footerReference w:type="even" r:id="rId8"/>
          <w:footerReference w:type="default" r:id="rId9"/>
          <w:type w:val="continuous"/>
          <w:pgSz w:w="12240" w:h="15840"/>
          <w:pgMar w:top="1440" w:right="1440" w:bottom="1440" w:left="1440" w:header="720" w:footer="720" w:gutter="0"/>
          <w:cols w:space="720"/>
          <w:titlePg/>
          <w:docGrid w:linePitch="299"/>
        </w:sectPr>
      </w:pPr>
      <w:r w:rsidRPr="00606070">
        <w:rPr>
          <w:rFonts w:eastAsia="Calibri"/>
          <w:i/>
          <w:color w:val="000000"/>
        </w:rPr>
        <w:t>Be it enacted by the Legislature of West Virgini</w:t>
      </w:r>
      <w:r>
        <w:rPr>
          <w:rFonts w:eastAsia="Calibri"/>
          <w:i/>
          <w:color w:val="000000"/>
        </w:rPr>
        <w:t>a:</w:t>
      </w:r>
    </w:p>
    <w:p w14:paraId="092FB9A0" w14:textId="77777777" w:rsidR="00D50A00" w:rsidRPr="00B420C2" w:rsidRDefault="00D50A00" w:rsidP="00D50A00">
      <w:pPr>
        <w:suppressLineNumbers/>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TITLE I – GENERAL PROVISIONS.</w:t>
      </w:r>
    </w:p>
    <w:p w14:paraId="06F0D8B7"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headerReference w:type="even" r:id="rId10"/>
          <w:footerReference w:type="even" r:id="rId11"/>
          <w:footerReference w:type="default" r:id="rId12"/>
          <w:headerReference w:type="first" r:id="rId13"/>
          <w:type w:val="continuous"/>
          <w:pgSz w:w="12240" w:h="15840"/>
          <w:pgMar w:top="1440" w:right="1440" w:bottom="1440" w:left="1440" w:header="720" w:footer="720" w:gutter="0"/>
          <w:cols w:space="720"/>
          <w:docGrid w:linePitch="299"/>
        </w:sectPr>
      </w:pPr>
    </w:p>
    <w:p w14:paraId="60B690B0" w14:textId="742618FE"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14"/>
          <w:type w:val="continuous"/>
          <w:pgSz w:w="12240" w:h="15840" w:code="1"/>
          <w:pgMar w:top="1440" w:right="1440" w:bottom="1440" w:left="1440" w:header="720" w:footer="720" w:gutter="0"/>
          <w:lnNumType w:countBy="1" w:distance="216" w:restart="newSection"/>
          <w:cols w:space="720"/>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Section 1. General policy.</w:t>
      </w:r>
      <w:r w:rsidRPr="00B420C2">
        <w:rPr>
          <w:rFonts w:eastAsia="Calibri" w:cs="Times New Roman"/>
          <w:color w:val="000000"/>
        </w:rPr>
        <w:t xml:space="preserve"> – The purpose of this bill is to appropriate money necessary for the economical and efficient discharge of the duties and responsibilities of the state and its agencies during the fiscal year 202</w:t>
      </w:r>
      <w:r w:rsidR="00F52C4C">
        <w:rPr>
          <w:rFonts w:eastAsia="Calibri" w:cs="Times New Roman"/>
          <w:color w:val="000000"/>
        </w:rPr>
        <w:t>4</w:t>
      </w:r>
      <w:r w:rsidRPr="00B420C2">
        <w:rPr>
          <w:rFonts w:eastAsia="Calibri" w:cs="Times New Roman"/>
          <w:color w:val="000000"/>
        </w:rPr>
        <w:t>.</w:t>
      </w:r>
    </w:p>
    <w:p w14:paraId="56D99038"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2. Definitions.</w:t>
      </w:r>
      <w:r w:rsidRPr="00B420C2">
        <w:rPr>
          <w:rFonts w:eastAsia="Calibri" w:cs="Times New Roman"/>
          <w:color w:val="000000"/>
        </w:rPr>
        <w:t xml:space="preserve"> — For the purpose of this bill:</w:t>
      </w:r>
    </w:p>
    <w:p w14:paraId="737E9DD7"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“Governor” shall mean the Governor of the State of West Virginia.</w:t>
      </w:r>
    </w:p>
    <w:p w14:paraId="5B7A37B7"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“Code” shall mean the Code of West Virginia, one thousand nine hundred thirty-one, as amended.</w:t>
      </w:r>
    </w:p>
    <w:p w14:paraId="7AB855FF" w14:textId="51402532"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“Spending unit” shall mean the department, bureau, division, office, board, commission, </w:t>
      </w:r>
      <w:r w:rsidR="00F52C4C" w:rsidRPr="00B420C2">
        <w:rPr>
          <w:rFonts w:eastAsia="Calibri" w:cs="Times New Roman"/>
          <w:color w:val="000000"/>
        </w:rPr>
        <w:t>agency,</w:t>
      </w:r>
      <w:r w:rsidRPr="00B420C2">
        <w:rPr>
          <w:rFonts w:eastAsia="Calibri" w:cs="Times New Roman"/>
          <w:color w:val="000000"/>
        </w:rPr>
        <w:t xml:space="preserve"> or institution to which an appropriation is made.</w:t>
      </w:r>
    </w:p>
    <w:p w14:paraId="0CC814C5" w14:textId="0B0F0A7B"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“fiscal year 202</w:t>
      </w:r>
      <w:r w:rsidR="00F52C4C">
        <w:rPr>
          <w:rFonts w:eastAsia="Calibri" w:cs="Times New Roman"/>
          <w:color w:val="000000"/>
        </w:rPr>
        <w:t>4</w:t>
      </w:r>
      <w:r w:rsidRPr="00B420C2">
        <w:rPr>
          <w:rFonts w:eastAsia="Calibri" w:cs="Times New Roman"/>
          <w:color w:val="000000"/>
        </w:rPr>
        <w:t>” shall mean the period from July 1, 202</w:t>
      </w:r>
      <w:r w:rsidR="00F52C4C">
        <w:rPr>
          <w:rFonts w:eastAsia="Calibri" w:cs="Times New Roman"/>
          <w:color w:val="000000"/>
        </w:rPr>
        <w:t>3</w:t>
      </w:r>
      <w:r w:rsidRPr="00B420C2">
        <w:rPr>
          <w:rFonts w:eastAsia="Calibri" w:cs="Times New Roman"/>
          <w:color w:val="000000"/>
        </w:rPr>
        <w:t>, through June 30, 202</w:t>
      </w:r>
      <w:r w:rsidR="00F52C4C">
        <w:rPr>
          <w:rFonts w:eastAsia="Calibri" w:cs="Times New Roman"/>
          <w:color w:val="000000"/>
        </w:rPr>
        <w:t>4</w:t>
      </w:r>
      <w:r w:rsidRPr="00B420C2">
        <w:rPr>
          <w:rFonts w:eastAsia="Calibri" w:cs="Times New Roman"/>
          <w:color w:val="000000"/>
        </w:rPr>
        <w:t>.</w:t>
      </w:r>
    </w:p>
    <w:p w14:paraId="72D18A3A" w14:textId="7DE5E263"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“General revenue fund” shall mean the general operating fund of the state and includes all moneys received or collected by the state except as provided in W.V. Code §12-2-2 or as otherwise provided.</w:t>
      </w:r>
    </w:p>
    <w:p w14:paraId="6BB0C9E7"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“Special revenue funds” shall mean specific revenue sources which by legislative enactments are not required to be accounted for as general revenue, including federal funds.</w:t>
      </w:r>
    </w:p>
    <w:p w14:paraId="783EA66A"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16832852"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headerReference w:type="default" r:id="rId15"/>
          <w:footerReference w:type="default" r:id="rId16"/>
          <w:type w:val="continuous"/>
          <w:pgSz w:w="12240" w:h="15840"/>
          <w:pgMar w:top="1440" w:right="1440" w:bottom="1440" w:left="1440" w:header="720" w:footer="720" w:gutter="0"/>
          <w:lnNumType w:countBy="1" w:distance="216" w:restart="newSection"/>
          <w:cols w:space="720"/>
          <w:docGrid w:linePitch="299"/>
        </w:sectPr>
      </w:pPr>
    </w:p>
    <w:p w14:paraId="40AE9659"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3. Classification of appropriations.</w:t>
      </w:r>
      <w:r w:rsidRPr="00B420C2">
        <w:rPr>
          <w:rFonts w:eastAsia="Calibri" w:cs="Times New Roman"/>
          <w:color w:val="000000"/>
        </w:rPr>
        <w:t xml:space="preserve"> — An appropriation for:</w:t>
      </w:r>
    </w:p>
    <w:p w14:paraId="04CAB5E5"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“Personal services” shall mean salaries, wages and other compensation paid to full-time, </w:t>
      </w:r>
      <w:proofErr w:type="gramStart"/>
      <w:r w:rsidRPr="00B420C2">
        <w:rPr>
          <w:rFonts w:eastAsia="Calibri" w:cs="Times New Roman"/>
          <w:color w:val="000000"/>
        </w:rPr>
        <w:t>part-time</w:t>
      </w:r>
      <w:proofErr w:type="gramEnd"/>
      <w:r w:rsidRPr="00B420C2">
        <w:rPr>
          <w:rFonts w:eastAsia="Calibri" w:cs="Times New Roman"/>
          <w:color w:val="000000"/>
        </w:rPr>
        <w:t xml:space="preserv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6FB0B255"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Unless otherwise specified, appropriations for “personal services” shall include salaries of heads of spending units.</w:t>
      </w:r>
    </w:p>
    <w:p w14:paraId="68B66428"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“Employee benefits” shall mean social security matching, workers’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382D4758"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3C16DBA0" w14:textId="35FB9B5E"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w:t>
      </w:r>
      <w:r w:rsidR="00F52C4C" w:rsidRPr="00B420C2">
        <w:rPr>
          <w:rFonts w:eastAsia="Calibri" w:cs="Times New Roman"/>
          <w:color w:val="000000"/>
        </w:rPr>
        <w:t>liability,</w:t>
      </w:r>
      <w:r w:rsidRPr="00B420C2">
        <w:rPr>
          <w:rFonts w:eastAsia="Calibri" w:cs="Times New Roman"/>
          <w:color w:val="000000"/>
        </w:rPr>
        <w:t xml:space="preserve"> and automobile exposures.</w:t>
      </w:r>
    </w:p>
    <w:p w14:paraId="53F46F1A"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Should the appropriation for “BRIM Premium” be insufficient to cover such cost, the remainder of such costs shall be paid by each spending unit from its “unclassified” appropriation, its “current expenses” appropriation or any other appropriate appropriation to the Board of Risk </w:t>
      </w:r>
      <w:r w:rsidRPr="00B420C2">
        <w:rPr>
          <w:rFonts w:eastAsia="Calibri" w:cs="Times New Roman"/>
          <w:color w:val="000000"/>
        </w:rPr>
        <w:lastRenderedPageBreak/>
        <w:t xml:space="preserve">and Insurance Management. Each spending unit is hereby authorized and required to make such payments. If there is no appropriation for “BRIM Premium” such costs shall be paid by each spending unit from its “current expenses” appropriation, “unclassified” </w:t>
      </w:r>
      <w:proofErr w:type="gramStart"/>
      <w:r w:rsidRPr="00B420C2">
        <w:rPr>
          <w:rFonts w:eastAsia="Calibri" w:cs="Times New Roman"/>
          <w:color w:val="000000"/>
        </w:rPr>
        <w:t>appropriation</w:t>
      </w:r>
      <w:proofErr w:type="gramEnd"/>
      <w:r w:rsidRPr="00B420C2">
        <w:rPr>
          <w:rFonts w:eastAsia="Calibri" w:cs="Times New Roman"/>
          <w:color w:val="000000"/>
        </w:rPr>
        <w:t xml:space="preserve"> or other appropriate appropriation.</w:t>
      </w:r>
    </w:p>
    <w:p w14:paraId="63571A73"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1F9E9E19" w14:textId="53BC3F14"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“Current expenses” shall mean operating costs other than personal services and shall not include equipment, repairs and alterations, </w:t>
      </w:r>
      <w:r w:rsidR="00F52C4C" w:rsidRPr="00B420C2">
        <w:rPr>
          <w:rFonts w:eastAsia="Calibri" w:cs="Times New Roman"/>
          <w:color w:val="000000"/>
        </w:rPr>
        <w:t>buildings,</w:t>
      </w:r>
      <w:r w:rsidRPr="00B420C2">
        <w:rPr>
          <w:rFonts w:eastAsia="Calibri" w:cs="Times New Roman"/>
          <w:color w:val="000000"/>
        </w:rPr>
        <w:t xml:space="preserve"> or lands. Each spending unit shall be responsible for and charged monthly for all postage meter service and shall reimburse the appropriate revolving fund monthly for all such amounts. Such expenditures shall be considered a current expense.</w:t>
      </w:r>
    </w:p>
    <w:p w14:paraId="2323E346"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“Equipment” shall mean equipment items which have an appreciable and calculable period of usefulness </w:t>
      </w:r>
      <w:proofErr w:type="gramStart"/>
      <w:r w:rsidRPr="00B420C2">
        <w:rPr>
          <w:rFonts w:eastAsia="Calibri" w:cs="Times New Roman"/>
          <w:color w:val="000000"/>
        </w:rPr>
        <w:t>in excess of</w:t>
      </w:r>
      <w:proofErr w:type="gramEnd"/>
      <w:r w:rsidRPr="00B420C2">
        <w:rPr>
          <w:rFonts w:eastAsia="Calibri" w:cs="Times New Roman"/>
          <w:color w:val="000000"/>
        </w:rPr>
        <w:t xml:space="preserve"> one year.</w:t>
      </w:r>
    </w:p>
    <w:p w14:paraId="32D2C521"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“Repairs and alterations” shall mean routine maintenance and repairs to structures and minor improvements to property which do not increase the capital assets.</w:t>
      </w:r>
    </w:p>
    <w:p w14:paraId="5AE14E84" w14:textId="2A0B612F"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“Buildings” shall include new construction and major alteration of existing structures and the improvement of lands and shall include shelter, support, storage, </w:t>
      </w:r>
      <w:r w:rsidR="00F52C4C" w:rsidRPr="00B420C2">
        <w:rPr>
          <w:rFonts w:eastAsia="Calibri" w:cs="Times New Roman"/>
          <w:color w:val="000000"/>
        </w:rPr>
        <w:t>protection,</w:t>
      </w:r>
      <w:r w:rsidRPr="00B420C2">
        <w:rPr>
          <w:rFonts w:eastAsia="Calibri" w:cs="Times New Roman"/>
          <w:color w:val="000000"/>
        </w:rPr>
        <w:t xml:space="preserve"> or the improvement of a natural condition.</w:t>
      </w:r>
    </w:p>
    <w:p w14:paraId="108DFB64"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“Lands” shall mean the purchase of real property or interest in real property.</w:t>
      </w:r>
    </w:p>
    <w:p w14:paraId="31F1F236" w14:textId="14B44AB2"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“Capital outlay” shall mean and include buildings, lands or buildings and lands, with such category or item of appropriation to remain in effect as provided by W.V. Code §12-3-12.</w:t>
      </w:r>
    </w:p>
    <w:p w14:paraId="29E5D504"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appropriations made to the spending units of state government, upon approval of the Governor there may be transferred to a special account an amount sufficient to match federal funds under any federal act.</w:t>
      </w:r>
    </w:p>
    <w:p w14:paraId="7129B44C" w14:textId="256F42BC"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Appropriations classified in any of the above categories shall be expended only for the purposes as defined above and only for the spending units herein designated: </w:t>
      </w:r>
      <w:r w:rsidRPr="00B420C2">
        <w:rPr>
          <w:rFonts w:eastAsia="Calibri" w:cs="Times New Roman"/>
          <w:i/>
          <w:iCs/>
          <w:color w:val="000000"/>
        </w:rPr>
        <w:t>Provided,</w:t>
      </w:r>
      <w:r w:rsidRPr="00B420C2">
        <w:rPr>
          <w:rFonts w:eastAsia="Calibri" w:cs="Times New Roman"/>
          <w:color w:val="000000"/>
        </w:rPr>
        <w:t xml:space="preserve"> That the secretary of each department shall have the authority to transfer within the department those general revenue funds appropriated to the various agencies of the department: </w:t>
      </w:r>
      <w:r w:rsidRPr="00B420C2">
        <w:rPr>
          <w:rFonts w:eastAsia="Calibri" w:cs="Times New Roman"/>
          <w:i/>
          <w:iCs/>
          <w:color w:val="000000"/>
        </w:rPr>
        <w:t>Provided, however,</w:t>
      </w:r>
      <w:r w:rsidRPr="00B420C2">
        <w:rPr>
          <w:rFonts w:eastAsia="Calibri" w:cs="Times New Roman"/>
          <w:color w:val="000000"/>
        </w:rPr>
        <w:t xml:space="preserve"> That no more than five percent of the general revenue funds appropriated to any one agency or board may be transferred to other agencies or boards within the department: and no funds may be transferred to a “personal services and employee benefits” appropriation unless the source funds are also wholly from a “personal services and employee benefits”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B420C2">
        <w:rPr>
          <w:rFonts w:eastAsia="Calibri" w:cs="Times New Roman"/>
          <w:i/>
          <w:iCs/>
          <w:color w:val="000000"/>
        </w:rPr>
        <w:t>Provided further,</w:t>
      </w:r>
      <w:r w:rsidRPr="00B420C2">
        <w:rPr>
          <w:rFonts w:eastAsia="Calibri"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 funds appropriated to “personal services and employee benefits,” “current expenses,” “repairs and alterations,” “equipment,” “other assets,” “land,” and “buildings” to other appropriations within the same account and no funds from other appropriations shall be transferred to the “personal services and employee benefits” or the “unclassified” appropriation except that during Fiscal Year 202</w:t>
      </w:r>
      <w:r w:rsidR="00F52C4C">
        <w:rPr>
          <w:rFonts w:eastAsia="Calibri" w:cs="Times New Roman"/>
          <w:color w:val="000000"/>
        </w:rPr>
        <w:t>4</w:t>
      </w:r>
      <w:r w:rsidRPr="00B420C2">
        <w:rPr>
          <w:rFonts w:eastAsia="Calibri" w:cs="Times New Roman"/>
          <w:color w:val="000000"/>
        </w:rPr>
        <w:t xml:space="preserve">, and upon approval from the State Budget Office, agencies with the appropriation “Salary and Benefits of Cabinet Secretary and Agency Heads” may transfer between this appropriation and the appropriation “Personal Services and Employee Benefits” an amount to cover annualized salaries and employee benefits for the fiscal year ending June 30, 2023, as provided by W.V. Code §6-7-2a: </w:t>
      </w:r>
      <w:r w:rsidRPr="00B420C2">
        <w:rPr>
          <w:rFonts w:eastAsia="Calibri" w:cs="Times New Roman"/>
          <w:i/>
          <w:iCs/>
          <w:color w:val="000000"/>
        </w:rPr>
        <w:t>And provided further,</w:t>
      </w:r>
      <w:r w:rsidRPr="00B420C2">
        <w:rPr>
          <w:rFonts w:eastAsia="Calibri" w:cs="Times New Roman"/>
          <w:color w:val="000000"/>
        </w:rPr>
        <w:t xml:space="preserve"> That no authority exists hereunder to transfer funds into appropriations to which no funds are legislatively appropriated: </w:t>
      </w:r>
      <w:r w:rsidRPr="00B420C2">
        <w:rPr>
          <w:rFonts w:eastAsia="Calibri" w:cs="Times New Roman"/>
          <w:i/>
          <w:iCs/>
          <w:color w:val="000000"/>
        </w:rPr>
        <w:t>And provided further,</w:t>
      </w:r>
      <w:r w:rsidRPr="00B420C2">
        <w:rPr>
          <w:rFonts w:eastAsia="Calibri" w:cs="Times New Roman"/>
          <w:color w:val="000000"/>
        </w:rPr>
        <w:t xml:space="preserve"> That if the Legislature consolidates, reorganizes or terminates agencies, boards or functions, within any fiscal year the secretary or other appropriate agency head, or in the case of </w:t>
      </w:r>
      <w:r w:rsidRPr="00B420C2">
        <w:rPr>
          <w:rFonts w:eastAsia="Calibri" w:cs="Times New Roman"/>
          <w:color w:val="000000"/>
        </w:rPr>
        <w:lastRenderedPageBreak/>
        <w:t>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67F6AA23"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7CE9FB85"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17"/>
          <w:type w:val="continuous"/>
          <w:pgSz w:w="12240" w:h="15840"/>
          <w:pgMar w:top="1440" w:right="1440" w:bottom="1440" w:left="1440" w:header="720" w:footer="720" w:gutter="0"/>
          <w:lnNumType w:countBy="1" w:distance="216" w:restart="newSection"/>
          <w:cols w:space="720"/>
          <w:docGrid w:linePitch="299"/>
        </w:sectPr>
      </w:pPr>
    </w:p>
    <w:p w14:paraId="3763125B" w14:textId="1783CB83"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Sec. 4. Method of expenditure.</w:t>
      </w:r>
      <w:r w:rsidRPr="00B420C2">
        <w:rPr>
          <w:rFonts w:eastAsia="Calibri" w:cs="Times New Roman"/>
          <w:color w:val="000000"/>
        </w:rPr>
        <w:t xml:space="preserve"> — Money appropriated by this bill, unless otherwise specifically directed, shall be </w:t>
      </w:r>
      <w:r w:rsidR="00F52C4C" w:rsidRPr="00B420C2">
        <w:rPr>
          <w:rFonts w:eastAsia="Calibri" w:cs="Times New Roman"/>
          <w:color w:val="000000"/>
        </w:rPr>
        <w:t>appropriated,</w:t>
      </w:r>
      <w:r w:rsidRPr="00B420C2">
        <w:rPr>
          <w:rFonts w:eastAsia="Calibri" w:cs="Times New Roman"/>
          <w:color w:val="000000"/>
        </w:rPr>
        <w:t xml:space="preserve"> and expended according to the provisions of Article 3, Chapter 12 of the Code or according to any law detailing a procedure specifically limiting that article.</w:t>
      </w:r>
    </w:p>
    <w:p w14:paraId="6EC3FC68"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18"/>
          <w:type w:val="continuous"/>
          <w:pgSz w:w="12240" w:h="15840" w:code="1"/>
          <w:pgMar w:top="1440" w:right="1440" w:bottom="1440" w:left="1440" w:header="720" w:footer="720" w:gutter="0"/>
          <w:lnNumType w:countBy="1" w:distance="216" w:restart="newSection"/>
          <w:cols w:space="720"/>
          <w:docGrid w:linePitch="299"/>
        </w:sectPr>
      </w:pPr>
    </w:p>
    <w:p w14:paraId="6FB70954"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19"/>
          <w:type w:val="continuous"/>
          <w:pgSz w:w="12240" w:h="15840"/>
          <w:pgMar w:top="1440" w:right="1440" w:bottom="1440" w:left="1440" w:header="720" w:footer="720" w:gutter="0"/>
          <w:lnNumType w:countBy="1" w:distance="216" w:restart="newSection"/>
          <w:cols w:space="720"/>
          <w:docGrid w:linePitch="299"/>
        </w:sect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bCs/>
          <w:color w:val="000000"/>
        </w:rPr>
        <w:t xml:space="preserve">Sec. 5. Maximum expenditures. </w:t>
      </w:r>
      <w:r w:rsidRPr="00B420C2">
        <w:rPr>
          <w:rFonts w:eastAsia="Calibri" w:cs="Times New Roman"/>
          <w:bCs/>
          <w:color w:val="000000"/>
        </w:rPr>
        <w:t>—</w:t>
      </w:r>
      <w:r w:rsidRPr="00B420C2">
        <w:rPr>
          <w:rFonts w:eastAsia="Calibri" w:cs="Times New Roman"/>
          <w:b/>
          <w:bCs/>
          <w:color w:val="000000"/>
        </w:rPr>
        <w:t xml:space="preserve"> </w:t>
      </w:r>
      <w:r w:rsidRPr="00B420C2">
        <w:rPr>
          <w:rFonts w:eastAsia="Calibri" w:cs="Times New Roman"/>
          <w:color w:val="000000"/>
        </w:rPr>
        <w:t xml:space="preserve">No authority or requirement of law shall be interpreted as requiring or permitting an expenditure </w:t>
      </w:r>
      <w:proofErr w:type="gramStart"/>
      <w:r w:rsidRPr="00B420C2">
        <w:rPr>
          <w:rFonts w:eastAsia="Calibri" w:cs="Times New Roman"/>
          <w:color w:val="000000"/>
        </w:rPr>
        <w:t>in excess of</w:t>
      </w:r>
      <w:proofErr w:type="gramEnd"/>
      <w:r w:rsidRPr="00B420C2">
        <w:rPr>
          <w:rFonts w:eastAsia="Calibri" w:cs="Times New Roman"/>
          <w:color w:val="000000"/>
        </w:rPr>
        <w:t xml:space="preserve"> the appropriations set out in this bill.</w:t>
      </w:r>
    </w:p>
    <w:p w14:paraId="5BEDDCEA"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20"/>
          <w:type w:val="continuous"/>
          <w:pgSz w:w="12240" w:h="15840"/>
          <w:pgMar w:top="1440" w:right="1440" w:bottom="1440" w:left="1440" w:header="720" w:footer="720" w:gutter="0"/>
          <w:cols w:space="720"/>
          <w:docGrid w:linePitch="299"/>
        </w:sectPr>
      </w:pPr>
    </w:p>
    <w:p w14:paraId="4F40F185"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sectPr w:rsidR="00D50A00" w:rsidRPr="00B420C2" w:rsidSect="006B0B6D">
          <w:footerReference w:type="default" r:id="rId21"/>
          <w:pgSz w:w="12240" w:h="15840"/>
          <w:pgMar w:top="1440" w:right="1440" w:bottom="1440" w:left="1440" w:header="720" w:footer="720" w:gutter="0"/>
          <w:cols w:space="720"/>
          <w:docGrid w:linePitch="299"/>
        </w:sectPr>
      </w:pPr>
      <w:r w:rsidRPr="00B420C2">
        <w:rPr>
          <w:rFonts w:eastAsia="Calibri" w:cs="Times New Roman"/>
          <w:color w:val="000000"/>
        </w:rPr>
        <w:lastRenderedPageBreak/>
        <w:t>TITLE II – APPROPRIATIONS.</w:t>
      </w:r>
    </w:p>
    <w:p w14:paraId="097E6678"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ORDER OF SECTIONS</w:t>
      </w:r>
    </w:p>
    <w:p w14:paraId="512DB354"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p>
    <w:p w14:paraId="61457E06"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sidRPr="00B420C2">
        <w:rPr>
          <w:rFonts w:eastAsia="Calibri" w:cs="Times New Roman"/>
          <w:color w:val="000000"/>
        </w:rPr>
        <w:tab/>
        <w:t>Appropriations from general revenue.</w:t>
      </w:r>
    </w:p>
    <w:p w14:paraId="42008438"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2.</w:t>
      </w:r>
      <w:r w:rsidRPr="00B420C2">
        <w:rPr>
          <w:rFonts w:eastAsia="Calibri" w:cs="Times New Roman"/>
          <w:color w:val="000000"/>
        </w:rPr>
        <w:tab/>
        <w:t>Appropriations from state road fund.</w:t>
      </w:r>
    </w:p>
    <w:p w14:paraId="28DD4298"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3.</w:t>
      </w:r>
      <w:r w:rsidRPr="00B420C2">
        <w:rPr>
          <w:rFonts w:eastAsia="Calibri" w:cs="Times New Roman"/>
          <w:color w:val="000000"/>
        </w:rPr>
        <w:tab/>
        <w:t>Appropriations from other funds.</w:t>
      </w:r>
    </w:p>
    <w:p w14:paraId="4B508A6C"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4.</w:t>
      </w:r>
      <w:r w:rsidRPr="00B420C2">
        <w:rPr>
          <w:rFonts w:eastAsia="Calibri" w:cs="Times New Roman"/>
          <w:color w:val="000000"/>
        </w:rPr>
        <w:tab/>
        <w:t>Appropriations from lottery net profits.</w:t>
      </w:r>
    </w:p>
    <w:p w14:paraId="6BDB3CD4"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5.</w:t>
      </w:r>
      <w:r w:rsidRPr="00B420C2">
        <w:rPr>
          <w:rFonts w:eastAsia="Calibri" w:cs="Times New Roman"/>
          <w:color w:val="000000"/>
        </w:rPr>
        <w:tab/>
        <w:t>Appropriations from state excess lottery revenue.</w:t>
      </w:r>
    </w:p>
    <w:p w14:paraId="54B98AEC"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6.</w:t>
      </w:r>
      <w:r w:rsidRPr="00B420C2">
        <w:rPr>
          <w:rFonts w:eastAsia="Calibri" w:cs="Times New Roman"/>
          <w:color w:val="000000"/>
        </w:rPr>
        <w:tab/>
        <w:t>Appropriations of federal funds.</w:t>
      </w:r>
    </w:p>
    <w:p w14:paraId="6D136DF4"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7.</w:t>
      </w:r>
      <w:r w:rsidRPr="00B420C2">
        <w:rPr>
          <w:rFonts w:eastAsia="Calibri" w:cs="Times New Roman"/>
          <w:color w:val="000000"/>
        </w:rPr>
        <w:tab/>
        <w:t>Appropriations from federal block grants.</w:t>
      </w:r>
    </w:p>
    <w:p w14:paraId="1D6E0AE6" w14:textId="7777777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8.</w:t>
      </w:r>
      <w:r w:rsidRPr="00B420C2">
        <w:rPr>
          <w:rFonts w:eastAsia="Calibri" w:cs="Times New Roman"/>
          <w:color w:val="000000"/>
        </w:rPr>
        <w:tab/>
        <w:t>Awards for claims against the state.</w:t>
      </w:r>
    </w:p>
    <w:p w14:paraId="68F3D67A" w14:textId="77777777" w:rsidR="00170735" w:rsidRPr="00B420C2" w:rsidRDefault="00D50A00"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 xml:space="preserve">SECTION </w:t>
      </w:r>
      <w:r w:rsidR="005129B6">
        <w:rPr>
          <w:rFonts w:eastAsia="Calibri" w:cs="Times New Roman"/>
          <w:color w:val="000000"/>
        </w:rPr>
        <w:t>9</w:t>
      </w:r>
      <w:r w:rsidRPr="00B420C2">
        <w:rPr>
          <w:rFonts w:eastAsia="Calibri" w:cs="Times New Roman"/>
          <w:color w:val="000000"/>
        </w:rPr>
        <w:t>.</w:t>
      </w:r>
      <w:r w:rsidRPr="00B420C2">
        <w:rPr>
          <w:rFonts w:eastAsia="Calibri" w:cs="Times New Roman"/>
          <w:color w:val="000000"/>
        </w:rPr>
        <w:tab/>
        <w:t xml:space="preserve">Appropriations from </w:t>
      </w:r>
      <w:r w:rsidR="00170735" w:rsidRPr="00B420C2">
        <w:rPr>
          <w:rFonts w:eastAsia="Calibri" w:cs="Times New Roman"/>
          <w:color w:val="000000"/>
        </w:rPr>
        <w:t>general revenue fund surplus accrued.</w:t>
      </w:r>
    </w:p>
    <w:p w14:paraId="36378D0E" w14:textId="7233885F" w:rsidR="00D50A00" w:rsidRPr="00B420C2" w:rsidRDefault="00D50A00" w:rsidP="00170735">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w:t>
      </w:r>
      <w:r w:rsidR="005129B6">
        <w:rPr>
          <w:rFonts w:eastAsia="Calibri" w:cs="Times New Roman"/>
          <w:color w:val="000000"/>
        </w:rPr>
        <w:t>0</w:t>
      </w:r>
      <w:r w:rsidRPr="00B420C2">
        <w:rPr>
          <w:rFonts w:eastAsia="Calibri" w:cs="Times New Roman"/>
          <w:color w:val="000000"/>
        </w:rPr>
        <w:t>.</w:t>
      </w:r>
      <w:r w:rsidRPr="00B420C2">
        <w:rPr>
          <w:rFonts w:eastAsia="Calibri" w:cs="Times New Roman"/>
          <w:color w:val="000000"/>
        </w:rPr>
        <w:tab/>
      </w:r>
      <w:r w:rsidR="00170735" w:rsidRPr="00B420C2">
        <w:rPr>
          <w:rFonts w:eastAsia="Calibri" w:cs="Times New Roman"/>
          <w:color w:val="000000"/>
        </w:rPr>
        <w:tab/>
        <w:t>Appropriations from lottery net profits surplus accrued.</w:t>
      </w:r>
    </w:p>
    <w:p w14:paraId="0EC74A22" w14:textId="77777777" w:rsidR="00170735" w:rsidRPr="00B420C2" w:rsidRDefault="00D50A00"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w:t>
      </w:r>
      <w:r w:rsidR="005129B6">
        <w:rPr>
          <w:rFonts w:eastAsia="Calibri" w:cs="Times New Roman"/>
          <w:color w:val="000000"/>
        </w:rPr>
        <w:t>1</w:t>
      </w:r>
      <w:r w:rsidRPr="00B420C2">
        <w:rPr>
          <w:rFonts w:eastAsia="Calibri" w:cs="Times New Roman"/>
          <w:color w:val="000000"/>
        </w:rPr>
        <w:t>.</w:t>
      </w:r>
      <w:r w:rsidRPr="00B420C2">
        <w:rPr>
          <w:rFonts w:eastAsia="Calibri" w:cs="Times New Roman"/>
          <w:color w:val="000000"/>
        </w:rPr>
        <w:tab/>
      </w:r>
      <w:r w:rsidR="00170735" w:rsidRPr="00B420C2">
        <w:rPr>
          <w:rFonts w:eastAsia="Calibri" w:cs="Times New Roman"/>
          <w:color w:val="000000"/>
        </w:rPr>
        <w:t>Appropriations from state excess lottery revenue surplus accrued.</w:t>
      </w:r>
    </w:p>
    <w:p w14:paraId="68B5B294"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12.</w:t>
      </w:r>
      <w:r w:rsidRPr="00B420C2">
        <w:rPr>
          <w:rFonts w:eastAsia="Calibri" w:cs="Times New Roman"/>
          <w:color w:val="000000"/>
        </w:rPr>
        <w:tab/>
        <w:t>Special revenue appropriations.</w:t>
      </w:r>
    </w:p>
    <w:p w14:paraId="1D90D8A5"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13.</w:t>
      </w:r>
      <w:r w:rsidRPr="00B420C2">
        <w:rPr>
          <w:rFonts w:eastAsia="Calibri" w:cs="Times New Roman"/>
          <w:color w:val="000000"/>
        </w:rPr>
        <w:tab/>
        <w:t>State improvement fund appropriations.</w:t>
      </w:r>
    </w:p>
    <w:p w14:paraId="58D3F59A"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14.</w:t>
      </w:r>
      <w:r w:rsidRPr="00B420C2">
        <w:rPr>
          <w:rFonts w:eastAsia="Calibri" w:cs="Times New Roman"/>
          <w:color w:val="000000"/>
        </w:rPr>
        <w:tab/>
        <w:t>Specific funds and collection accounts.</w:t>
      </w:r>
    </w:p>
    <w:p w14:paraId="5681EF9C"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15.</w:t>
      </w:r>
      <w:r w:rsidRPr="00B420C2">
        <w:rPr>
          <w:rFonts w:eastAsia="Calibri" w:cs="Times New Roman"/>
          <w:color w:val="000000"/>
        </w:rPr>
        <w:tab/>
        <w:t>Appropriations for refunding erroneous payment.</w:t>
      </w:r>
    </w:p>
    <w:p w14:paraId="51D20545"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16.</w:t>
      </w:r>
      <w:r w:rsidRPr="00B420C2">
        <w:rPr>
          <w:rFonts w:eastAsia="Calibri" w:cs="Times New Roman"/>
          <w:color w:val="000000"/>
        </w:rPr>
        <w:tab/>
        <w:t>Sinking fund deficiencies.</w:t>
      </w:r>
    </w:p>
    <w:p w14:paraId="0120FA7E"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17.</w:t>
      </w:r>
      <w:r w:rsidRPr="00B420C2">
        <w:rPr>
          <w:rFonts w:eastAsia="Calibri" w:cs="Times New Roman"/>
          <w:color w:val="000000"/>
        </w:rPr>
        <w:tab/>
        <w:t>Appropriations for local governments.</w:t>
      </w:r>
    </w:p>
    <w:p w14:paraId="69365FC1"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ind w:left="1890" w:hanging="1890"/>
        <w:jc w:val="both"/>
        <w:rPr>
          <w:rFonts w:eastAsia="Calibri" w:cs="Times New Roman"/>
          <w:color w:val="000000"/>
        </w:rPr>
      </w:pPr>
      <w:r w:rsidRPr="00B420C2">
        <w:rPr>
          <w:rFonts w:eastAsia="Calibri" w:cs="Times New Roman"/>
          <w:color w:val="000000"/>
        </w:rPr>
        <w:t>SECTION 18.</w:t>
      </w:r>
      <w:r w:rsidRPr="00B420C2">
        <w:rPr>
          <w:rFonts w:eastAsia="Calibri" w:cs="Times New Roman"/>
          <w:color w:val="000000"/>
        </w:rPr>
        <w:tab/>
        <w:t>Total appropriations.</w:t>
      </w:r>
    </w:p>
    <w:p w14:paraId="660460DB" w14:textId="77777777" w:rsidR="00170735" w:rsidRPr="00B420C2" w:rsidRDefault="00170735" w:rsidP="00170735">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SECTION 19.</w:t>
      </w:r>
      <w:r w:rsidRPr="00B420C2">
        <w:rPr>
          <w:rFonts w:eastAsia="Calibri" w:cs="Times New Roman"/>
          <w:color w:val="000000"/>
        </w:rPr>
        <w:tab/>
        <w:t>General school fund.</w:t>
      </w:r>
    </w:p>
    <w:p w14:paraId="37A12E84" w14:textId="77777777" w:rsidR="00D50A00" w:rsidRPr="00B420C2" w:rsidRDefault="00D50A00" w:rsidP="00D50A00">
      <w:pPr>
        <w:rPr>
          <w:rFonts w:eastAsia="Calibri" w:cs="Times New Roman"/>
          <w:color w:val="000000"/>
        </w:rPr>
        <w:sectPr w:rsidR="00D50A00" w:rsidRPr="00B420C2" w:rsidSect="006B0B6D">
          <w:footerReference w:type="default" r:id="rId22"/>
          <w:type w:val="continuous"/>
          <w:pgSz w:w="12240" w:h="15840"/>
          <w:pgMar w:top="1440" w:right="1440" w:bottom="1440" w:left="1440" w:header="720" w:footer="720" w:gutter="0"/>
          <w:cols w:space="720"/>
          <w:docGrid w:linePitch="299"/>
        </w:sectPr>
      </w:pPr>
    </w:p>
    <w:p w14:paraId="3D8249C8" w14:textId="64ED6507" w:rsidR="00D50A00" w:rsidRPr="00B420C2" w:rsidRDefault="00D50A00" w:rsidP="00D50A00">
      <w:pPr>
        <w:tabs>
          <w:tab w:val="left" w:pos="288"/>
          <w:tab w:val="left" w:pos="720"/>
          <w:tab w:val="left" w:pos="1890"/>
          <w:tab w:val="right" w:leader="dot" w:pos="6019"/>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b/>
          <w:bCs/>
          <w:color w:val="000000"/>
        </w:rPr>
        <w:lastRenderedPageBreak/>
        <w:tab/>
      </w:r>
      <w:r w:rsidRPr="00B420C2">
        <w:rPr>
          <w:rFonts w:eastAsia="Calibri" w:cs="Times New Roman"/>
          <w:b/>
          <w:bCs/>
          <w:color w:val="000000"/>
        </w:rPr>
        <w:tab/>
        <w:t xml:space="preserve">Section 1. Appropriations from general revenue. </w:t>
      </w:r>
      <w:r w:rsidRPr="00B420C2">
        <w:rPr>
          <w:rFonts w:eastAsia="Calibri" w:cs="Times New Roman"/>
          <w:color w:val="000000"/>
        </w:rPr>
        <w:t>– From the State Fund, General Revenue, there are hereby appropriated conditionally upon the fulfillment of the provisions set forth in Article 2, Chapter 11B the following amounts, as itemized, for expenditure during the fiscal year 202</w:t>
      </w:r>
      <w:r w:rsidR="00F52C4C">
        <w:rPr>
          <w:rFonts w:eastAsia="Calibri" w:cs="Times New Roman"/>
          <w:color w:val="000000"/>
        </w:rPr>
        <w:t>4</w:t>
      </w:r>
      <w:r w:rsidRPr="00B420C2">
        <w:rPr>
          <w:rFonts w:eastAsia="Calibri" w:cs="Times New Roman"/>
          <w:color w:val="000000"/>
        </w:rPr>
        <w:t>.</w:t>
      </w:r>
    </w:p>
    <w:p w14:paraId="4A55509A"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23"/>
          <w:pgSz w:w="12240" w:h="15840"/>
          <w:pgMar w:top="1440" w:right="1440" w:bottom="1440" w:left="1440" w:header="720" w:footer="720" w:gutter="0"/>
          <w:lnNumType w:countBy="1" w:distance="216" w:restart="newSection"/>
          <w:cols w:space="720"/>
          <w:docGrid w:linePitch="299"/>
        </w:sectPr>
      </w:pPr>
    </w:p>
    <w:p w14:paraId="460200B5" w14:textId="77777777" w:rsidR="00D50A00" w:rsidRPr="00B420C2" w:rsidRDefault="00D50A00" w:rsidP="00D50A00">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Calibri" w:cs="Times New Roman"/>
          <w:b/>
          <w:bCs/>
          <w:color w:val="000000"/>
        </w:rPr>
        <w:t>LEGISLATIVE</w:t>
      </w:r>
    </w:p>
    <w:p w14:paraId="55E1F4A6" w14:textId="77777777" w:rsidR="00D50A00" w:rsidRPr="00B420C2" w:rsidRDefault="00D50A00" w:rsidP="00D50A00">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Senate</w:t>
      </w:r>
    </w:p>
    <w:p w14:paraId="5873566D" w14:textId="307696B5" w:rsidR="00D50A00" w:rsidRPr="00B420C2" w:rsidRDefault="00D50A00" w:rsidP="00D50A00">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0165</w:t>
      </w:r>
      <w:r w:rsidRPr="00B420C2">
        <w:rPr>
          <w:rFonts w:eastAsia="Calibri" w:cs="Times New Roman"/>
          <w:color w:val="000000"/>
        </w:rPr>
        <w:t xml:space="preserve"> FY </w:t>
      </w:r>
      <w:r w:rsidRPr="00B420C2">
        <w:rPr>
          <w:rFonts w:eastAsia="Calibri" w:cs="Times New Roman"/>
          <w:color w:val="000000"/>
          <w:u w:val="single"/>
        </w:rPr>
        <w:t>202</w:t>
      </w:r>
      <w:r w:rsidR="00F52C4C">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2100</w:t>
      </w:r>
    </w:p>
    <w:p w14:paraId="5BC7706F" w14:textId="77777777" w:rsidR="00D50A00" w:rsidRPr="00B420C2" w:rsidRDefault="00D50A00" w:rsidP="00D50A00">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General</w:t>
      </w:r>
    </w:p>
    <w:p w14:paraId="0D312E31" w14:textId="77777777" w:rsidR="00D50A00" w:rsidRPr="00B420C2" w:rsidRDefault="00D50A00" w:rsidP="00D50A00">
      <w:pPr>
        <w:numPr>
          <w:ilvl w:val="12"/>
          <w:numId w:val="0"/>
        </w:numPr>
        <w:tabs>
          <w:tab w:val="left" w:pos="288"/>
          <w:tab w:val="left" w:pos="720"/>
          <w:tab w:val="righ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t>Revenue</w:t>
      </w:r>
    </w:p>
    <w:p w14:paraId="32C5B570" w14:textId="77777777" w:rsidR="00D50A00" w:rsidRPr="00B420C2" w:rsidRDefault="00D50A00" w:rsidP="00D50A00">
      <w:pPr>
        <w:numPr>
          <w:ilvl w:val="12"/>
          <w:numId w:val="0"/>
        </w:numPr>
        <w:tabs>
          <w:tab w:val="left" w:pos="288"/>
          <w:tab w:val="left" w:pos="720"/>
          <w:tab w:val="right" w:pos="6030"/>
          <w:tab w:val="right" w:pos="6451"/>
          <w:tab w:val="center" w:pos="6840"/>
          <w:tab w:val="left" w:pos="7704"/>
          <w:tab w:val="center" w:pos="8640"/>
          <w:tab w:val="right" w:pos="9720"/>
        </w:tabs>
        <w:ind w:left="7704" w:hanging="7704"/>
        <w:jc w:val="both"/>
        <w:rPr>
          <w:rFonts w:eastAsia="Calibri" w:cs="Times New Roman"/>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t>Fund</w:t>
      </w:r>
    </w:p>
    <w:p w14:paraId="65CE66E5" w14:textId="77777777" w:rsidR="00D50A00" w:rsidRPr="00B420C2" w:rsidRDefault="00D50A00" w:rsidP="00D50A00">
      <w:pPr>
        <w:numPr>
          <w:ilvl w:val="12"/>
          <w:numId w:val="0"/>
        </w:numPr>
        <w:tabs>
          <w:tab w:val="left" w:pos="288"/>
          <w:tab w:val="left" w:pos="720"/>
          <w:tab w:val="right" w:leader="dot" w:pos="6019"/>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24"/>
          <w:type w:val="continuous"/>
          <w:pgSz w:w="12240" w:h="15840"/>
          <w:pgMar w:top="1440" w:right="1440" w:bottom="1440" w:left="1440" w:header="720" w:footer="720" w:gutter="0"/>
          <w:cols w:space="720"/>
          <w:docGrid w:linePitch="299"/>
        </w:sectPr>
      </w:pPr>
    </w:p>
    <w:p w14:paraId="3A4E5DE5" w14:textId="5BF1322C"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1,010,000</w:t>
      </w:r>
      <w:r w:rsidRPr="00B420C2">
        <w:rPr>
          <w:rFonts w:eastAsia="Calibri" w:cs="Times New Roman"/>
          <w:color w:val="000000"/>
        </w:rPr>
        <w:t xml:space="preserve">             Compensation and Per Diem of Officers</w:t>
      </w:r>
    </w:p>
    <w:p w14:paraId="6B74F9F3" w14:textId="7A31973C"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4,011,332</w:t>
      </w:r>
    </w:p>
    <w:p w14:paraId="01A5BE5E" w14:textId="464F3FF9"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321,392</w:t>
      </w:r>
    </w:p>
    <w:p w14:paraId="4E84BC98" w14:textId="6A5C9FFD"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35,000</w:t>
      </w:r>
    </w:p>
    <w:p w14:paraId="5543DFA5" w14:textId="75926551"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Technology Repair and Modernization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80,000</w:t>
      </w:r>
    </w:p>
    <w:p w14:paraId="27E7ACBC" w14:textId="3A41F0DC"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450,000</w:t>
      </w:r>
    </w:p>
    <w:p w14:paraId="7DDA826F" w14:textId="7B7025D3" w:rsidR="00D50A00" w:rsidRPr="00B420C2" w:rsidRDefault="00D50A00" w:rsidP="00D50A00">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u w:val="single"/>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2706CF">
        <w:rPr>
          <w:rFonts w:eastAsia="Calibri" w:cs="Times New Roman"/>
          <w:color w:val="000000"/>
          <w:u w:val="single"/>
        </w:rPr>
        <w:t>44,482</w:t>
      </w:r>
    </w:p>
    <w:p w14:paraId="42CAC9DF" w14:textId="0686450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5,952,206</w:t>
      </w:r>
    </w:p>
    <w:p w14:paraId="78AF3910" w14:textId="253693D1"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Senate for the fiscal year 202</w:t>
      </w:r>
      <w:r w:rsidR="00F52C4C">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sidR="00F52C4C">
        <w:rPr>
          <w:rFonts w:eastAsia="Calibri" w:cs="Times New Roman"/>
          <w:color w:val="000000"/>
        </w:rPr>
        <w:t>4</w:t>
      </w:r>
      <w:r w:rsidRPr="00B420C2">
        <w:rPr>
          <w:rFonts w:eastAsia="Calibri" w:cs="Times New Roman"/>
          <w:color w:val="000000"/>
        </w:rPr>
        <w:t>.  Any balances so reappropriated may be transferred and credited to the fiscal year 202</w:t>
      </w:r>
      <w:r w:rsidR="00F52C4C">
        <w:rPr>
          <w:rFonts w:eastAsia="Calibri" w:cs="Times New Roman"/>
          <w:color w:val="000000"/>
        </w:rPr>
        <w:t>3</w:t>
      </w:r>
      <w:r w:rsidRPr="00B420C2">
        <w:rPr>
          <w:rFonts w:eastAsia="Calibri" w:cs="Times New Roman"/>
          <w:color w:val="000000"/>
        </w:rPr>
        <w:t xml:space="preserve"> accounts.</w:t>
      </w:r>
    </w:p>
    <w:p w14:paraId="752D1ED5"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t xml:space="preserve">Upon the written request of the Clerk of the Senate, the Auditor shall transfer amounts between items of the total appropriation </w:t>
      </w:r>
      <w:proofErr w:type="gramStart"/>
      <w:r w:rsidRPr="00B420C2">
        <w:rPr>
          <w:rFonts w:eastAsia="Calibri" w:cs="Times New Roman"/>
          <w:color w:val="000000"/>
        </w:rPr>
        <w:t>in order to</w:t>
      </w:r>
      <w:proofErr w:type="gramEnd"/>
      <w:r w:rsidRPr="00B420C2">
        <w:rPr>
          <w:rFonts w:eastAsia="Calibri" w:cs="Times New Roman"/>
          <w:color w:val="000000"/>
        </w:rPr>
        <w:t xml:space="preserve"> protect or increase the efficiency of the service.</w:t>
      </w:r>
    </w:p>
    <w:p w14:paraId="5F04D3AD"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Clerk of the Senate, with the approval of the President, is authorized to draw his or her requisitions upon the Auditor, payable out of the Current Expenses and Contingent Fund of </w:t>
      </w:r>
      <w:r w:rsidRPr="00B420C2">
        <w:rPr>
          <w:rFonts w:eastAsia="Calibri" w:cs="Times New Roman"/>
          <w:color w:val="000000"/>
        </w:rPr>
        <w:lastRenderedPageBreak/>
        <w:t>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57398F41"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563990AC"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796FEB13"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Senate (fund 0165, appropriation 02100), an amount not less than $5,000 is to be used for the West Virginia Academy of Family Physicians - Doc of the Day Program.</w:t>
      </w:r>
    </w:p>
    <w:p w14:paraId="559A3AE0" w14:textId="77777777" w:rsidR="00D50A00" w:rsidRPr="00B420C2" w:rsidRDefault="00D50A00" w:rsidP="00D50A00">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jc w:val="both"/>
        <w:rPr>
          <w:rFonts w:eastAsia="Calibri" w:cs="Times New Roman"/>
          <w:color w:val="000000"/>
        </w:rPr>
        <w:sectPr w:rsidR="00D50A00" w:rsidRPr="00B420C2" w:rsidSect="006B0B6D">
          <w:footerReference w:type="default" r:id="rId25"/>
          <w:type w:val="continuous"/>
          <w:pgSz w:w="12240" w:h="15840"/>
          <w:pgMar w:top="1440" w:right="1440" w:bottom="1440" w:left="1440" w:header="720" w:footer="720" w:gutter="0"/>
          <w:lnNumType w:countBy="1" w:distance="216" w:restart="continuous"/>
          <w:cols w:space="720"/>
          <w:docGrid w:linePitch="299"/>
        </w:sectPr>
      </w:pPr>
    </w:p>
    <w:p w14:paraId="18D190B3" w14:textId="77777777" w:rsidR="00D50A00" w:rsidRPr="00B420C2" w:rsidRDefault="00D50A00" w:rsidP="00D50A00">
      <w:pPr>
        <w:numPr>
          <w:ilvl w:val="0"/>
          <w:numId w:val="6"/>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B420C2">
        <w:rPr>
          <w:rFonts w:eastAsia="Times New Roman" w:cs="Arial"/>
          <w:i/>
          <w:iCs/>
          <w:color w:val="000000"/>
        </w:rPr>
        <w:t>House of Delegates</w:t>
      </w:r>
    </w:p>
    <w:p w14:paraId="3AA8D707" w14:textId="1F6153DC" w:rsidR="00D50A00" w:rsidRPr="00B420C2" w:rsidRDefault="00D50A00" w:rsidP="00D50A00">
      <w:pPr>
        <w:tabs>
          <w:tab w:val="left" w:leader="dot" w:pos="6030"/>
          <w:tab w:val="left" w:pos="621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0170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2200</w:t>
      </w:r>
    </w:p>
    <w:p w14:paraId="7A4E03A0" w14:textId="77777777" w:rsidR="00D50A00" w:rsidRPr="00B420C2" w:rsidRDefault="00D50A00" w:rsidP="00D50A00">
      <w:pPr>
        <w:tabs>
          <w:tab w:val="left" w:leader="dot" w:pos="6030"/>
          <w:tab w:val="left" w:pos="6210"/>
        </w:tabs>
        <w:jc w:val="both"/>
        <w:rPr>
          <w:rFonts w:eastAsia="Calibri" w:cs="Times New Roman"/>
          <w:color w:val="000000"/>
        </w:rPr>
        <w:sectPr w:rsidR="00D50A00" w:rsidRPr="00B420C2" w:rsidSect="006B0B6D">
          <w:footerReference w:type="default" r:id="rId26"/>
          <w:type w:val="continuous"/>
          <w:pgSz w:w="12240" w:h="15840" w:code="1"/>
          <w:pgMar w:top="1440" w:right="1440" w:bottom="1440" w:left="1440" w:header="720" w:footer="720" w:gutter="0"/>
          <w:cols w:space="720"/>
          <w:docGrid w:linePitch="360"/>
        </w:sectPr>
      </w:pPr>
    </w:p>
    <w:p w14:paraId="1DEE1A65" w14:textId="5793ADB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Compensation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00300</w:t>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3,000,000</w:t>
      </w:r>
    </w:p>
    <w:p w14:paraId="5277658A" w14:textId="7777777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Compensation and Per Diem of Officers</w:t>
      </w:r>
    </w:p>
    <w:p w14:paraId="497F3899" w14:textId="2D97B42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and Employees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00500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575,000</w:t>
      </w:r>
    </w:p>
    <w:p w14:paraId="30AB1AC7" w14:textId="3EF947A9"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and Contingent Fund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02100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4,399,031</w:t>
      </w:r>
    </w:p>
    <w:p w14:paraId="2F2F0BED" w14:textId="14D2C35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Expenses of Members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39900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1,350,000</w:t>
      </w:r>
    </w:p>
    <w:p w14:paraId="3AE94F73" w14:textId="27736B99"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Capit</w:t>
      </w:r>
      <w:r w:rsidR="00D3100B">
        <w:rPr>
          <w:rFonts w:eastAsia="Calibri" w:cs="Times New Roman"/>
          <w:color w:val="000000"/>
        </w:rPr>
        <w:t>a</w:t>
      </w:r>
      <w:r w:rsidRPr="00B420C2">
        <w:rPr>
          <w:rFonts w:eastAsia="Calibri" w:cs="Times New Roman"/>
          <w:color w:val="000000"/>
        </w:rPr>
        <w:t>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500,000</w:t>
      </w:r>
    </w:p>
    <w:p w14:paraId="2399CC24" w14:textId="06E188B0"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2706CF">
        <w:rPr>
          <w:rFonts w:eastAsia="Calibri" w:cs="Times New Roman"/>
          <w:color w:val="000000"/>
          <w:u w:val="single"/>
        </w:rPr>
        <w:t>80,000</w:t>
      </w:r>
    </w:p>
    <w:p w14:paraId="5E3940FE" w14:textId="654465E6"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9,904,031</w:t>
      </w:r>
    </w:p>
    <w:p w14:paraId="557F27CA" w14:textId="644C3CF1"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House of Delegates for the fiscal year 202</w:t>
      </w:r>
      <w:r w:rsidR="000D7E6B">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sidR="000D7E6B">
        <w:rPr>
          <w:rFonts w:eastAsia="Calibri" w:cs="Times New Roman"/>
          <w:color w:val="000000"/>
        </w:rPr>
        <w:t>4</w:t>
      </w:r>
      <w:r w:rsidRPr="00B420C2">
        <w:rPr>
          <w:rFonts w:eastAsia="Calibri" w:cs="Times New Roman"/>
          <w:color w:val="000000"/>
        </w:rPr>
        <w:t>.  Any balances so reappropriated may be transferred and credited to the fiscal year 202</w:t>
      </w:r>
      <w:r w:rsidR="000D7E6B">
        <w:rPr>
          <w:rFonts w:eastAsia="Calibri" w:cs="Times New Roman"/>
          <w:color w:val="000000"/>
        </w:rPr>
        <w:t>3</w:t>
      </w:r>
      <w:r w:rsidRPr="00B420C2">
        <w:rPr>
          <w:rFonts w:eastAsia="Calibri" w:cs="Times New Roman"/>
          <w:color w:val="000000"/>
        </w:rPr>
        <w:t xml:space="preserve"> accounts.</w:t>
      </w:r>
    </w:p>
    <w:p w14:paraId="0A265038"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Upon the written request of the Clerk of the House of Delegates, the Auditor shall transfer amounts between items of the total appropriation </w:t>
      </w:r>
      <w:proofErr w:type="gramStart"/>
      <w:r w:rsidRPr="00B420C2">
        <w:rPr>
          <w:rFonts w:eastAsia="Calibri" w:cs="Times New Roman"/>
          <w:color w:val="000000"/>
        </w:rPr>
        <w:t>in order to</w:t>
      </w:r>
      <w:proofErr w:type="gramEnd"/>
      <w:r w:rsidRPr="00B420C2">
        <w:rPr>
          <w:rFonts w:eastAsia="Calibri" w:cs="Times New Roman"/>
          <w:color w:val="000000"/>
        </w:rPr>
        <w:t xml:space="preserve"> protect or increase the efficiency of the service.</w:t>
      </w:r>
    </w:p>
    <w:p w14:paraId="7AE03408"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 offices, the requisitions for which are to be accompanied by bills to be filed with the Auditor.</w:t>
      </w:r>
    </w:p>
    <w:p w14:paraId="0638FFE2" w14:textId="3DD6340A"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w:t>
      </w:r>
      <w:r w:rsidR="000D7E6B" w:rsidRPr="00B420C2">
        <w:rPr>
          <w:rFonts w:eastAsia="Calibri" w:cs="Times New Roman"/>
          <w:color w:val="000000"/>
        </w:rPr>
        <w:t>session or</w:t>
      </w:r>
      <w:r w:rsidRPr="00B420C2">
        <w:rPr>
          <w:rFonts w:eastAsia="Calibri" w:cs="Times New Roman"/>
          <w:color w:val="000000"/>
        </w:rPr>
        <w:t xml:space="preserve"> fixed by the Speaker during and between sessions of the Legislature, notwithstanding such House resolution. The Clerk of the House of Delegates is hereby authorized to draw requisitions upon the Auditor for such services, payable </w:t>
      </w:r>
      <w:r w:rsidRPr="00B420C2">
        <w:rPr>
          <w:rFonts w:eastAsia="Calibri" w:cs="Times New Roman"/>
          <w:color w:val="000000"/>
        </w:rPr>
        <w:lastRenderedPageBreak/>
        <w:t>out of the appropriation for the Compensation and Per Diem of Officers and Employees or Current Expenses and Contingent Fund of the House of Delegates.</w:t>
      </w:r>
    </w:p>
    <w:p w14:paraId="53BD4702"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1F5A03A0"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D50A00" w:rsidRPr="00B420C2" w:rsidSect="006B0B6D">
          <w:footerReference w:type="default" r:id="rId2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Included in the above appropriation for House of Delegates (fund 0170, appropriation 02100), an amount not less than $5,000 is to be used for the West Virginia Academy of Family Physicians - Doc of the Day Program.</w:t>
      </w:r>
    </w:p>
    <w:p w14:paraId="5B49DA2E"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Joint Expenses</w:t>
      </w:r>
    </w:p>
    <w:p w14:paraId="3B43F45F" w14:textId="7601932C"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4)</w:t>
      </w:r>
    </w:p>
    <w:p w14:paraId="3902BC4D" w14:textId="43A60E26"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0175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38FE9D01"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u w:val="single"/>
        </w:rPr>
        <w:sectPr w:rsidR="00D50A00" w:rsidRPr="00B420C2" w:rsidSect="006B0B6D">
          <w:footerReference w:type="default" r:id="rId28"/>
          <w:type w:val="continuous"/>
          <w:pgSz w:w="12240" w:h="15840"/>
          <w:pgMar w:top="1440" w:right="1440" w:bottom="1440" w:left="1440" w:header="720" w:footer="720" w:gutter="0"/>
          <w:cols w:space="720"/>
          <w:docGrid w:linePitch="360"/>
        </w:sectPr>
      </w:pPr>
    </w:p>
    <w:p w14:paraId="1ADA10B3" w14:textId="7A6611E9"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Joint Committee on Government and Finance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10400</w:t>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7,725,138</w:t>
      </w:r>
    </w:p>
    <w:p w14:paraId="3ABF54A1" w14:textId="10C096F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Printing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10500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260,000</w:t>
      </w:r>
    </w:p>
    <w:p w14:paraId="591E87C4" w14:textId="1FB86FE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Rule-Making Review Committee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10600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147,250</w:t>
      </w:r>
    </w:p>
    <w:p w14:paraId="034B5DE5" w14:textId="53B4F52C"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Computer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1,447,500</w:t>
      </w:r>
    </w:p>
    <w:p w14:paraId="7D5DDF0C" w14:textId="19DFE03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Legislative Dues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10701</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600,000</w:t>
      </w:r>
    </w:p>
    <w:p w14:paraId="1542CCCB" w14:textId="2E097A9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2706CF">
        <w:rPr>
          <w:rFonts w:eastAsia="Calibri" w:cs="Times New Roman"/>
          <w:color w:val="000000"/>
          <w:u w:val="single"/>
        </w:rPr>
        <w:t>60,569</w:t>
      </w:r>
    </w:p>
    <w:p w14:paraId="3EB754D9" w14:textId="2C65EE6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10,240,457</w:t>
      </w:r>
    </w:p>
    <w:p w14:paraId="1A3EDF27" w14:textId="048D3FA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for the Joint Expenses for the fiscal year 202</w:t>
      </w:r>
      <w:r w:rsidR="000D7E6B">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sidR="000D7E6B">
        <w:rPr>
          <w:rFonts w:eastAsia="Calibri" w:cs="Times New Roman"/>
          <w:color w:val="000000"/>
        </w:rPr>
        <w:t>4</w:t>
      </w:r>
      <w:r w:rsidRPr="00B420C2">
        <w:rPr>
          <w:rFonts w:eastAsia="Calibri" w:cs="Times New Roman"/>
          <w:color w:val="000000"/>
        </w:rPr>
        <w:t>. Any balances reappropriated may be transferred and credited to the fiscal year 202</w:t>
      </w:r>
      <w:r w:rsidR="000D7E6B">
        <w:rPr>
          <w:rFonts w:eastAsia="Calibri" w:cs="Times New Roman"/>
          <w:color w:val="000000"/>
        </w:rPr>
        <w:t>3</w:t>
      </w:r>
      <w:r w:rsidRPr="00B420C2">
        <w:rPr>
          <w:rFonts w:eastAsia="Calibri" w:cs="Times New Roman"/>
          <w:color w:val="000000"/>
        </w:rPr>
        <w:t xml:space="preserve"> accounts.</w:t>
      </w:r>
    </w:p>
    <w:p w14:paraId="7903983B"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D50A00" w:rsidRPr="00B420C2" w:rsidSect="006B0B6D">
          <w:footerReference w:type="default" r:id="rId2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Upon the written request of the Clerk of the Senate, with the approval of the President of the Senate, and the Clerk of the House of Delegates, with the approval of the Speaker of the </w:t>
      </w:r>
      <w:r w:rsidRPr="00B420C2">
        <w:rPr>
          <w:rFonts w:eastAsia="Calibri" w:cs="Times New Roman"/>
          <w:color w:val="000000"/>
        </w:rPr>
        <w:lastRenderedPageBreak/>
        <w:t xml:space="preserve">House of Delegates, and a copy to the Legislative Auditor, the Auditor shall transfer amounts between items of the total appropriation </w:t>
      </w:r>
      <w:proofErr w:type="gramStart"/>
      <w:r w:rsidRPr="00B420C2">
        <w:rPr>
          <w:rFonts w:eastAsia="Calibri" w:cs="Times New Roman"/>
          <w:color w:val="000000"/>
        </w:rPr>
        <w:t>in order to</w:t>
      </w:r>
      <w:proofErr w:type="gramEnd"/>
      <w:r w:rsidRPr="00B420C2">
        <w:rPr>
          <w:rFonts w:eastAsia="Calibri" w:cs="Times New Roman"/>
          <w:color w:val="000000"/>
        </w:rPr>
        <w:t xml:space="preserve"> protect or increase the efficiency of the service.</w:t>
      </w:r>
    </w:p>
    <w:p w14:paraId="19F41110"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b/>
          <w:color w:val="000000"/>
        </w:rPr>
      </w:pPr>
      <w:r w:rsidRPr="00B420C2">
        <w:rPr>
          <w:rFonts w:eastAsia="Calibri" w:cs="Times New Roman"/>
          <w:b/>
          <w:color w:val="000000"/>
        </w:rPr>
        <w:t>JUDICIAL</w:t>
      </w:r>
    </w:p>
    <w:p w14:paraId="433F4F94"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Supreme Court –</w:t>
      </w:r>
    </w:p>
    <w:p w14:paraId="6EDCC684"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Judicial</w:t>
      </w:r>
    </w:p>
    <w:p w14:paraId="26B8A96B" w14:textId="2F65B5DA"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D50A00" w:rsidRPr="00B420C2" w:rsidSect="006B0B6D">
          <w:footerReference w:type="default" r:id="rId30"/>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0180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15484444" w14:textId="1971A02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706CF">
        <w:rPr>
          <w:rFonts w:eastAsia="Calibri" w:cs="Times New Roman"/>
          <w:color w:val="000000"/>
        </w:rPr>
        <w:t>129,516,277</w:t>
      </w:r>
    </w:p>
    <w:p w14:paraId="106FA8BE" w14:textId="08AC266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21,482,914</w:t>
      </w:r>
    </w:p>
    <w:p w14:paraId="26A931CE" w14:textId="172F7645"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40,000</w:t>
      </w:r>
    </w:p>
    <w:p w14:paraId="43E868D4" w14:textId="35300ADA"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1,814,000</w:t>
      </w:r>
    </w:p>
    <w:p w14:paraId="460A614F" w14:textId="45F8BFE3"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Military Service</w:t>
      </w:r>
      <w:r w:rsidR="00D3100B">
        <w:rPr>
          <w:rFonts w:eastAsia="Calibri" w:cs="Times New Roman"/>
          <w:color w:val="000000"/>
        </w:rPr>
        <w:t>s</w:t>
      </w:r>
      <w:r w:rsidRPr="00B420C2">
        <w:rPr>
          <w:rFonts w:eastAsia="Calibri" w:cs="Times New Roman"/>
          <w:color w:val="000000"/>
        </w:rPr>
        <w:t xml:space="preserve"> Members Court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09002</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300,000</w:t>
      </w:r>
    </w:p>
    <w:p w14:paraId="1743FACE" w14:textId="3DA7DF2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Judges’ Retirement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11000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1,262,000</w:t>
      </w:r>
    </w:p>
    <w:p w14:paraId="25F961EA" w14:textId="20D839D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10,000</w:t>
      </w:r>
    </w:p>
    <w:p w14:paraId="6B2E26DF" w14:textId="0FC29AB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2706CF">
        <w:rPr>
          <w:rFonts w:eastAsia="Calibri" w:cs="Times New Roman"/>
          <w:color w:val="000000"/>
        </w:rPr>
        <w:t>80,000</w:t>
      </w:r>
    </w:p>
    <w:p w14:paraId="6496232F" w14:textId="52F001ED"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2706CF">
        <w:rPr>
          <w:rFonts w:eastAsia="Calibri" w:cs="Times New Roman"/>
          <w:color w:val="000000"/>
          <w:u w:val="single"/>
        </w:rPr>
        <w:t>716,410</w:t>
      </w:r>
    </w:p>
    <w:p w14:paraId="6ED0AABF" w14:textId="18A329E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5709B">
        <w:rPr>
          <w:rFonts w:eastAsia="Calibri" w:cs="Times New Roman"/>
          <w:color w:val="000000"/>
        </w:rPr>
        <w:t>155,221,601</w:t>
      </w:r>
    </w:p>
    <w:p w14:paraId="56335812" w14:textId="4F4B9C5F"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appropriations to the Supreme Court of Appeals for the fiscal years 202</w:t>
      </w:r>
      <w:r w:rsidR="000D7E6B">
        <w:rPr>
          <w:rFonts w:eastAsia="Calibri" w:cs="Times New Roman"/>
          <w:color w:val="000000"/>
        </w:rPr>
        <w:t>1</w:t>
      </w:r>
      <w:r w:rsidRPr="00B420C2">
        <w:rPr>
          <w:rFonts w:eastAsia="Calibri" w:cs="Times New Roman"/>
          <w:color w:val="000000"/>
        </w:rPr>
        <w:t>, 202</w:t>
      </w:r>
      <w:r w:rsidR="000D7E6B">
        <w:rPr>
          <w:rFonts w:eastAsia="Calibri" w:cs="Times New Roman"/>
          <w:color w:val="000000"/>
        </w:rPr>
        <w:t>2</w:t>
      </w:r>
      <w:r w:rsidRPr="00B420C2">
        <w:rPr>
          <w:rFonts w:eastAsia="Calibri" w:cs="Times New Roman"/>
          <w:color w:val="000000"/>
        </w:rPr>
        <w:t xml:space="preserve"> and 202</w:t>
      </w:r>
      <w:r w:rsidR="000D7E6B">
        <w:rPr>
          <w:rFonts w:eastAsia="Calibri" w:cs="Times New Roman"/>
          <w:color w:val="000000"/>
        </w:rPr>
        <w:t>3</w:t>
      </w:r>
      <w:r w:rsidRPr="00B420C2">
        <w:rPr>
          <w:rFonts w:eastAsia="Calibri" w:cs="Times New Roman"/>
          <w:color w:val="000000"/>
        </w:rPr>
        <w:t xml:space="preserve"> are to remain in full force and effect and are hereby reappropriated to June 30, 202</w:t>
      </w:r>
      <w:r w:rsidR="000D7E6B">
        <w:rPr>
          <w:rFonts w:eastAsia="Calibri" w:cs="Times New Roman"/>
          <w:color w:val="000000"/>
        </w:rPr>
        <w:t>4</w:t>
      </w:r>
      <w:r w:rsidRPr="00B420C2">
        <w:rPr>
          <w:rFonts w:eastAsia="Calibri" w:cs="Times New Roman"/>
          <w:color w:val="000000"/>
        </w:rPr>
        <w:t>. Any balances so reappropriated may be transferred and credited to the fiscal year 202</w:t>
      </w:r>
      <w:r w:rsidR="000D7E6B">
        <w:rPr>
          <w:rFonts w:eastAsia="Calibri" w:cs="Times New Roman"/>
          <w:color w:val="000000"/>
        </w:rPr>
        <w:t>3</w:t>
      </w:r>
      <w:r w:rsidRPr="00B420C2">
        <w:rPr>
          <w:rFonts w:eastAsia="Calibri" w:cs="Times New Roman"/>
          <w:color w:val="000000"/>
        </w:rPr>
        <w:t xml:space="preserve"> accounts.</w:t>
      </w:r>
    </w:p>
    <w:p w14:paraId="0AC69FF5"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00F31F53"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sectPr w:rsidR="00D50A00" w:rsidRPr="00B420C2" w:rsidSect="006B0B6D">
          <w:footerReference w:type="default" r:id="rId3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The appropriation for the Judges’ Retirement System (fund 0180, appropriation 11000) is to be transferred to the Consolidated Public Retirement Board, in accordance with the law relating thereto, upon requisition of the Administrative Director of the Supreme Court of Appeals.</w:t>
      </w:r>
    </w:p>
    <w:p w14:paraId="0A0551CD"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b/>
          <w:color w:val="000000"/>
        </w:rPr>
        <w:lastRenderedPageBreak/>
        <w:t>EXECUTIVE</w:t>
      </w:r>
    </w:p>
    <w:p w14:paraId="091FE41E"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Governor’s Office</w:t>
      </w:r>
    </w:p>
    <w:p w14:paraId="277F0C2F" w14:textId="68B21715"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50032886" w14:textId="4380688B"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0101</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4367CC7"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u w:val="single"/>
        </w:rPr>
        <w:sectPr w:rsidR="00D50A00" w:rsidRPr="00B420C2" w:rsidSect="006B0B6D">
          <w:footerReference w:type="default" r:id="rId32"/>
          <w:type w:val="continuous"/>
          <w:pgSz w:w="12240" w:h="15840"/>
          <w:pgMar w:top="1440" w:right="1440" w:bottom="1440" w:left="1440" w:header="720" w:footer="720" w:gutter="0"/>
          <w:cols w:space="720"/>
          <w:docGrid w:linePitch="360"/>
        </w:sectPr>
      </w:pPr>
    </w:p>
    <w:p w14:paraId="595DA33A" w14:textId="27223EEC"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910D0">
        <w:rPr>
          <w:rFonts w:eastAsia="Calibri" w:cs="Times New Roman"/>
          <w:color w:val="000000"/>
        </w:rPr>
        <w:t>3,424,625</w:t>
      </w:r>
    </w:p>
    <w:p w14:paraId="784BC61A" w14:textId="0D99E865"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799,000</w:t>
      </w:r>
    </w:p>
    <w:p w14:paraId="0DFBD214" w14:textId="7F57475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25,000</w:t>
      </w:r>
    </w:p>
    <w:p w14:paraId="10B6FBD8" w14:textId="460F126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1,000</w:t>
      </w:r>
    </w:p>
    <w:p w14:paraId="56E8583F" w14:textId="49F9A3E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National Governors Association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12300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60,700</w:t>
      </w:r>
    </w:p>
    <w:p w14:paraId="2A8E4D5E" w14:textId="491A962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Herbert Henderson Office of Minority Affairs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13400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396,726</w:t>
      </w:r>
    </w:p>
    <w:p w14:paraId="303AD8E1" w14:textId="3EB6DFA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Community Food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18500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1,000,000</w:t>
      </w:r>
    </w:p>
    <w:p w14:paraId="5C9EFF63" w14:textId="543B5DE3"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Office of Resiliency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18600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615,023</w:t>
      </w:r>
    </w:p>
    <w:p w14:paraId="5AB85606" w14:textId="0EC6545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910D0">
        <w:rPr>
          <w:rFonts w:eastAsia="Calibri" w:cs="Times New Roman"/>
          <w:color w:val="000000"/>
          <w:u w:val="single"/>
        </w:rPr>
        <w:t>183,645</w:t>
      </w:r>
    </w:p>
    <w:p w14:paraId="6CC914F2" w14:textId="612CD729"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910D0">
        <w:rPr>
          <w:rFonts w:eastAsia="Calibri" w:cs="Times New Roman"/>
          <w:color w:val="000000"/>
        </w:rPr>
        <w:t>6,505,719</w:t>
      </w:r>
    </w:p>
    <w:p w14:paraId="79356FE9" w14:textId="4B46515C"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0101, appropriation 09900), Current Expenses (fund 0101, appropriation 13000), and Office of Resiliency (fund 0101, appropriation 18600)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12134258"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Herbert Henderson Office of Minority Affairs (fund 0101, appropriation 13400) shall be transferred to the Minority Affairs Fund (fund 1058).</w:t>
      </w:r>
    </w:p>
    <w:p w14:paraId="07E4F7D3"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D50A00" w:rsidRPr="00B420C2" w:rsidSect="006B0B6D">
          <w:footerReference w:type="default" r:id="rId33"/>
          <w:type w:val="continuous"/>
          <w:pgSz w:w="12240" w:h="15840"/>
          <w:pgMar w:top="1440" w:right="1440" w:bottom="1440" w:left="1440" w:header="720" w:footer="720" w:gutter="0"/>
          <w:lnNumType w:countBy="1" w:restart="newSection"/>
          <w:cols w:space="720"/>
          <w:docGrid w:linePitch="360"/>
        </w:sectPr>
      </w:pPr>
    </w:p>
    <w:p w14:paraId="7604028F"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Governor’s Office –</w:t>
      </w:r>
    </w:p>
    <w:p w14:paraId="12E32EE6"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Custodial Fund</w:t>
      </w:r>
    </w:p>
    <w:p w14:paraId="308AE647" w14:textId="4DD328EE"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5BB0F886" w14:textId="7BC8888B"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D50A00" w:rsidRPr="00B420C2" w:rsidSect="006B0B6D">
          <w:footerReference w:type="default" r:id="rId34"/>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0102</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F3B1881" w14:textId="70156A6A"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910D0">
        <w:rPr>
          <w:rFonts w:eastAsia="Calibri" w:cs="Times New Roman"/>
          <w:color w:val="000000"/>
        </w:rPr>
        <w:t>412,735</w:t>
      </w:r>
    </w:p>
    <w:p w14:paraId="0927CEF4" w14:textId="4C6E13E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182,158</w:t>
      </w:r>
    </w:p>
    <w:p w14:paraId="573B220F" w14:textId="1262868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910D0">
        <w:rPr>
          <w:rFonts w:eastAsia="Calibri" w:cs="Times New Roman"/>
          <w:color w:val="000000"/>
        </w:rPr>
        <w:t>5,000</w:t>
      </w:r>
    </w:p>
    <w:p w14:paraId="129674DD" w14:textId="4815BC00"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r>
      <w:r w:rsidR="00F910D0">
        <w:rPr>
          <w:rFonts w:eastAsia="Calibri" w:cs="Times New Roman"/>
          <w:color w:val="000000"/>
          <w:u w:val="single"/>
        </w:rPr>
        <w:t>1,000</w:t>
      </w:r>
    </w:p>
    <w:p w14:paraId="310E0CD7" w14:textId="6FEEFC1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910D0">
        <w:rPr>
          <w:rFonts w:eastAsia="Calibri" w:cs="Times New Roman"/>
          <w:color w:val="000000"/>
        </w:rPr>
        <w:t>600,893</w:t>
      </w:r>
    </w:p>
    <w:p w14:paraId="030F63AF" w14:textId="77B6E8FF"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0102, appropriation 13000)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006FE04F" w14:textId="4FB500DF"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D50A00" w:rsidRPr="00B420C2" w:rsidSect="006B0B6D">
          <w:footerReference w:type="default" r:id="rId3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Appropriations are to be used for current general expenses, including compensation of employees, household maintenance, cost of official functions</w:t>
      </w:r>
      <w:r w:rsidR="008315C9">
        <w:rPr>
          <w:rFonts w:eastAsia="Calibri" w:cs="Times New Roman"/>
          <w:color w:val="000000"/>
        </w:rPr>
        <w:t>,</w:t>
      </w:r>
      <w:r w:rsidRPr="00B420C2">
        <w:rPr>
          <w:rFonts w:eastAsia="Calibri" w:cs="Times New Roman"/>
          <w:color w:val="000000"/>
        </w:rPr>
        <w:t xml:space="preserve"> and additional household expenses occasioned by such official functions.</w:t>
      </w:r>
    </w:p>
    <w:p w14:paraId="5EFCDEDD"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bookmarkStart w:id="0" w:name="_Hlk97728295"/>
      <w:bookmarkStart w:id="1" w:name="_Hlk34395066"/>
      <w:r w:rsidRPr="00B420C2">
        <w:rPr>
          <w:rFonts w:eastAsia="Calibri" w:cs="Times New Roman"/>
          <w:i/>
          <w:color w:val="000000"/>
        </w:rPr>
        <w:t xml:space="preserve">Governor’s Office – </w:t>
      </w:r>
    </w:p>
    <w:p w14:paraId="25FE9C8C"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Civil Contingent Fund</w:t>
      </w:r>
    </w:p>
    <w:p w14:paraId="33C86C8B" w14:textId="29860FC0"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2AF8E77D" w14:textId="707FDE0E"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D50A00" w:rsidRPr="00B420C2" w:rsidSect="006B0B6D">
          <w:footerReference w:type="default" r:id="rId36"/>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0105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9D57BD5" w14:textId="73D854E1" w:rsidR="00D50A00"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Milton Flood Wall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75701</w:t>
      </w:r>
      <w:r w:rsidRPr="00B420C2">
        <w:rPr>
          <w:rFonts w:eastAsia="Calibri" w:cs="Times New Roman"/>
          <w:color w:val="000000"/>
        </w:rPr>
        <w:tab/>
      </w:r>
      <w:r w:rsidR="00F910D0">
        <w:rPr>
          <w:rFonts w:eastAsia="Calibri" w:cs="Times New Roman"/>
          <w:color w:val="000000"/>
        </w:rPr>
        <w:t>$</w:t>
      </w:r>
      <w:r w:rsidRPr="00B420C2">
        <w:rPr>
          <w:rFonts w:eastAsia="Calibri" w:cs="Times New Roman"/>
          <w:color w:val="000000"/>
        </w:rPr>
        <w:tab/>
      </w:r>
      <w:r w:rsidR="00F910D0">
        <w:rPr>
          <w:rFonts w:eastAsia="Calibri" w:cs="Times New Roman"/>
          <w:color w:val="000000"/>
        </w:rPr>
        <w:t>3,500,000</w:t>
      </w:r>
    </w:p>
    <w:p w14:paraId="4D3D22B0" w14:textId="45BDC66F" w:rsidR="001E0281" w:rsidRPr="00EC2252" w:rsidRDefault="001E0281"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Local Economic Development Assistance</w:t>
      </w:r>
      <w:r w:rsidR="00EC2252">
        <w:rPr>
          <w:rFonts w:eastAsia="Calibri" w:cs="Times New Roman"/>
          <w:color w:val="000000"/>
        </w:rPr>
        <w:t xml:space="preserve"> (R)</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t>81900</w:t>
      </w:r>
      <w:r>
        <w:rPr>
          <w:rFonts w:eastAsia="Calibri" w:cs="Times New Roman"/>
          <w:color w:val="000000"/>
        </w:rPr>
        <w:tab/>
      </w:r>
      <w:r w:rsidRPr="001E0281">
        <w:rPr>
          <w:rFonts w:eastAsia="Calibri" w:cs="Times New Roman"/>
          <w:color w:val="000000"/>
          <w:u w:val="single"/>
        </w:rPr>
        <w:tab/>
        <w:t>5,000,000</w:t>
      </w:r>
    </w:p>
    <w:p w14:paraId="70DD6F3B" w14:textId="03E1F86B" w:rsidR="001E0281" w:rsidRPr="00B420C2" w:rsidRDefault="001E0281"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Pr>
          <w:rFonts w:eastAsia="Calibri" w:cs="Times New Roman"/>
          <w:color w:val="000000"/>
        </w:rPr>
        <w:tab/>
      </w: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Pr>
          <w:rFonts w:eastAsia="Calibri" w:cs="Times New Roman"/>
          <w:color w:val="000000"/>
        </w:rPr>
        <w:t>8,500,000</w:t>
      </w:r>
    </w:p>
    <w:bookmarkEnd w:id="0"/>
    <w:bookmarkEnd w:id="1"/>
    <w:p w14:paraId="65B44109" w14:textId="26ACB7AD"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Business and Economic Development Stimulus – Surplus (fund 0105, appropriation 08400), Civil Contingent Fund – Total (fund 0105, appropriation 11400), 2012 Natural Disasters – Surplus (fund 0105, appropriation 13500), Civil Contingent Fund – Total – Surplus (fund 0105, appropriation 23800), Civil Contingent Fund – Surplus (fund 0105, appropriation 26300), Local Economic Development Assistance – Surplus (fund 0105, appropriation 26600), Business and Economic Development Stimulus (fund 0105, appropriation 58600), Civil Contingent Fund (fund 0105, appropriation 61400), Milton Flood Wall (fund 0105, appropriation 75701), Milton Flood Wall – Surplus (fund 0105, appropriation 75799), Natural Disasters – Surplus (fund 0105, appropriation 76400), and </w:t>
      </w:r>
      <w:r w:rsidRPr="00B420C2">
        <w:rPr>
          <w:rFonts w:eastAsia="Calibri" w:cs="Times New Roman"/>
          <w:color w:val="000000"/>
        </w:rPr>
        <w:lastRenderedPageBreak/>
        <w:t>Local Economic Development Assistance (fund 0105, appropriation 81900)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4F2FDFEB" w14:textId="5BCDD0B4"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this fund there may be expended, at the discretion of the Governor, an amount not to exceed $1,000 as West Virginia’s contribution to the </w:t>
      </w:r>
      <w:r w:rsidR="008315C9">
        <w:rPr>
          <w:rFonts w:eastAsia="Calibri" w:cs="Times New Roman"/>
          <w:color w:val="000000"/>
        </w:rPr>
        <w:t>I</w:t>
      </w:r>
      <w:r w:rsidRPr="00B420C2">
        <w:rPr>
          <w:rFonts w:eastAsia="Calibri" w:cs="Times New Roman"/>
          <w:color w:val="000000"/>
        </w:rPr>
        <w:t xml:space="preserve">nterstate </w:t>
      </w:r>
      <w:r w:rsidR="008315C9">
        <w:rPr>
          <w:rFonts w:eastAsia="Calibri" w:cs="Times New Roman"/>
          <w:color w:val="000000"/>
        </w:rPr>
        <w:t>O</w:t>
      </w:r>
      <w:r w:rsidRPr="00B420C2">
        <w:rPr>
          <w:rFonts w:eastAsia="Calibri" w:cs="Times New Roman"/>
          <w:color w:val="000000"/>
        </w:rPr>
        <w:t xml:space="preserve">il </w:t>
      </w:r>
      <w:r w:rsidR="008315C9">
        <w:rPr>
          <w:rFonts w:eastAsia="Calibri" w:cs="Times New Roman"/>
          <w:color w:val="000000"/>
        </w:rPr>
        <w:t>C</w:t>
      </w:r>
      <w:r w:rsidRPr="00B420C2">
        <w:rPr>
          <w:rFonts w:eastAsia="Calibri" w:cs="Times New Roman"/>
          <w:color w:val="000000"/>
        </w:rPr>
        <w:t xml:space="preserve">ompact </w:t>
      </w:r>
      <w:r w:rsidR="008315C9">
        <w:rPr>
          <w:rFonts w:eastAsia="Calibri" w:cs="Times New Roman"/>
          <w:color w:val="000000"/>
        </w:rPr>
        <w:t>C</w:t>
      </w:r>
      <w:r w:rsidRPr="00B420C2">
        <w:rPr>
          <w:rFonts w:eastAsia="Calibri" w:cs="Times New Roman"/>
          <w:color w:val="000000"/>
        </w:rPr>
        <w:t>ommission.</w:t>
      </w:r>
    </w:p>
    <w:p w14:paraId="7AAE188D" w14:textId="298F7BF5"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fund is intended to provide contingency funding for accidental, unanticipated, emergency</w:t>
      </w:r>
      <w:r w:rsidR="008315C9">
        <w:rPr>
          <w:rFonts w:eastAsia="Calibri" w:cs="Times New Roman"/>
          <w:color w:val="000000"/>
        </w:rPr>
        <w:t>,</w:t>
      </w:r>
      <w:r w:rsidRPr="00B420C2">
        <w:rPr>
          <w:rFonts w:eastAsia="Calibri" w:cs="Times New Roman"/>
          <w:color w:val="000000"/>
        </w:rPr>
        <w:t xml:space="preserve"> or unplanned events which may occur during the fiscal year and is not to be expended for the normal day-to-day operations of the Governor’s Office.</w:t>
      </w:r>
    </w:p>
    <w:p w14:paraId="03F0E5CB"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both"/>
        <w:rPr>
          <w:rFonts w:eastAsia="Calibri" w:cs="Times New Roman"/>
          <w:color w:val="000000"/>
        </w:rPr>
        <w:sectPr w:rsidR="00D50A00" w:rsidRPr="00B420C2" w:rsidSect="006B0B6D">
          <w:footerReference w:type="default" r:id="rId37"/>
          <w:type w:val="continuous"/>
          <w:pgSz w:w="12240" w:h="15840"/>
          <w:pgMar w:top="1440" w:right="1440" w:bottom="1440" w:left="1440" w:header="720" w:footer="720" w:gutter="0"/>
          <w:lnNumType w:countBy="1" w:restart="newSection"/>
          <w:cols w:space="720"/>
          <w:docGrid w:linePitch="360"/>
        </w:sectPr>
      </w:pPr>
    </w:p>
    <w:p w14:paraId="4BAC46EE" w14:textId="77777777" w:rsidR="00D50A00" w:rsidRPr="00B420C2" w:rsidRDefault="00D50A00" w:rsidP="00D50A0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Auditor’s Office –</w:t>
      </w:r>
    </w:p>
    <w:p w14:paraId="2B29FC6B" w14:textId="7777777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Administration</w:t>
      </w:r>
    </w:p>
    <w:p w14:paraId="04C55430" w14:textId="3B0311D7"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12)</w:t>
      </w:r>
    </w:p>
    <w:p w14:paraId="213B7B93" w14:textId="60FAF0C6" w:rsidR="00D50A00" w:rsidRPr="00B420C2" w:rsidRDefault="00D50A00" w:rsidP="00D50A0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color w:val="000000"/>
          <w:u w:val="single"/>
        </w:rPr>
        <w:sectPr w:rsidR="00D50A00" w:rsidRPr="00B420C2" w:rsidSect="006B0B6D">
          <w:footerReference w:type="default" r:id="rId38"/>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0116</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02006A7B" w14:textId="4F3C0BF6"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33045">
        <w:rPr>
          <w:rFonts w:eastAsia="Calibri" w:cs="Times New Roman"/>
          <w:color w:val="000000"/>
        </w:rPr>
        <w:t>2,563,705</w:t>
      </w:r>
    </w:p>
    <w:p w14:paraId="6501AD60" w14:textId="4A68500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B33045">
        <w:rPr>
          <w:rFonts w:eastAsia="Calibri" w:cs="Times New Roman"/>
          <w:color w:val="000000"/>
        </w:rPr>
        <w:t>13,429</w:t>
      </w:r>
    </w:p>
    <w:p w14:paraId="0C651AAA" w14:textId="23D58BC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B33045">
        <w:rPr>
          <w:rFonts w:eastAsia="Calibri" w:cs="Times New Roman"/>
          <w:color w:val="000000"/>
          <w:u w:val="single"/>
        </w:rPr>
        <w:t>12,077</w:t>
      </w:r>
    </w:p>
    <w:p w14:paraId="1DBCAD9F" w14:textId="3050022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33045">
        <w:rPr>
          <w:rFonts w:eastAsia="Calibri" w:cs="Times New Roman"/>
          <w:color w:val="000000"/>
        </w:rPr>
        <w:t>2,589,211</w:t>
      </w:r>
    </w:p>
    <w:p w14:paraId="6A5D79A3" w14:textId="0F4F96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0116, appropriation 13000)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1F1049FE" w14:textId="247212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0116, appropriation 00100)</w:t>
      </w:r>
      <w:r w:rsidR="008315C9">
        <w:rPr>
          <w:rFonts w:eastAsia="Calibri" w:cs="Times New Roman"/>
          <w:color w:val="000000"/>
        </w:rPr>
        <w:t xml:space="preserve"> </w:t>
      </w:r>
      <w:r w:rsidRPr="00B420C2">
        <w:rPr>
          <w:rFonts w:eastAsia="Calibri" w:cs="Times New Roman"/>
          <w:color w:val="000000"/>
        </w:rPr>
        <w:t>is $95,000 for the Salary of the Auditor.</w:t>
      </w:r>
    </w:p>
    <w:p w14:paraId="4EF35EB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2" w:name="_Hlk97654750"/>
      <w:r w:rsidRPr="00B420C2">
        <w:rPr>
          <w:rFonts w:eastAsia="Calibri" w:cs="Times New Roman"/>
          <w:i/>
          <w:color w:val="000000"/>
        </w:rPr>
        <w:t>Treasurer’s Office</w:t>
      </w:r>
    </w:p>
    <w:p w14:paraId="6984F987" w14:textId="707C39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12)</w:t>
      </w:r>
    </w:p>
    <w:p w14:paraId="2D659D97" w14:textId="0EC61D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0126</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1300</w:t>
      </w:r>
    </w:p>
    <w:bookmarkEnd w:id="2"/>
    <w:p w14:paraId="2E5B72C3" w14:textId="77777777" w:rsidR="00D50A00" w:rsidRPr="00B420C2" w:rsidRDefault="00D50A00" w:rsidP="00D50A00">
      <w:pPr>
        <w:rPr>
          <w:rFonts w:eastAsia="Calibri" w:cs="Times New Roman"/>
          <w:color w:val="000000"/>
          <w:u w:val="single"/>
        </w:rPr>
        <w:sectPr w:rsidR="00D50A00" w:rsidRPr="00B420C2" w:rsidSect="006B0B6D">
          <w:footerReference w:type="default" r:id="rId40"/>
          <w:type w:val="continuous"/>
          <w:pgSz w:w="12240" w:h="15840"/>
          <w:pgMar w:top="1440" w:right="1440" w:bottom="1440" w:left="1440" w:header="720" w:footer="720" w:gutter="0"/>
          <w:cols w:space="720"/>
          <w:docGrid w:linePitch="360"/>
        </w:sectPr>
      </w:pPr>
    </w:p>
    <w:p w14:paraId="054E7291" w14:textId="30B8010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906EE">
        <w:rPr>
          <w:rFonts w:eastAsia="Calibri" w:cs="Times New Roman"/>
          <w:color w:val="000000"/>
        </w:rPr>
        <w:t>2,724,055</w:t>
      </w:r>
    </w:p>
    <w:p w14:paraId="2D8DE258" w14:textId="79FE6A04"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31,463</w:t>
      </w:r>
    </w:p>
    <w:p w14:paraId="37311041" w14:textId="2A9C399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572,684</w:t>
      </w:r>
    </w:p>
    <w:p w14:paraId="70494F9F" w14:textId="7655AD0D"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Abandoned Property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11800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41,794</w:t>
      </w:r>
    </w:p>
    <w:p w14:paraId="478087F0" w14:textId="78ADBEA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10,000</w:t>
      </w:r>
    </w:p>
    <w:p w14:paraId="28EBE1B9" w14:textId="24E9974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ABLE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69201</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150,000</w:t>
      </w:r>
    </w:p>
    <w:p w14:paraId="7C3F4062" w14:textId="287C2D14"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3906EE">
        <w:rPr>
          <w:rFonts w:eastAsia="Calibri" w:cs="Times New Roman"/>
          <w:color w:val="000000"/>
          <w:u w:val="single"/>
        </w:rPr>
        <w:t>59,169</w:t>
      </w:r>
    </w:p>
    <w:p w14:paraId="2195E910" w14:textId="2D60F263"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906EE">
        <w:rPr>
          <w:rFonts w:eastAsia="Calibri" w:cs="Times New Roman"/>
          <w:color w:val="000000"/>
        </w:rPr>
        <w:t>3,589,165</w:t>
      </w:r>
    </w:p>
    <w:p w14:paraId="0F1ACF3A" w14:textId="5DDE47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0126, appropriation 13000)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128C9155" w14:textId="6D79DF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0126, appropriation 00100) is $95,000 for the Salary of the Treasurer.</w:t>
      </w:r>
    </w:p>
    <w:p w14:paraId="35B0124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w:t>
      </w:r>
    </w:p>
    <w:p w14:paraId="3EB990DF" w14:textId="3DFA60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19)</w:t>
      </w:r>
    </w:p>
    <w:p w14:paraId="6FF79081" w14:textId="65D231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2"/>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0131</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76F885F" w14:textId="2D1004A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906EE">
        <w:rPr>
          <w:rFonts w:eastAsia="Calibri" w:cs="Times New Roman"/>
          <w:color w:val="000000"/>
        </w:rPr>
        <w:t>6,857,091</w:t>
      </w:r>
    </w:p>
    <w:p w14:paraId="5CCF6061" w14:textId="1EFD72FA"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848,115</w:t>
      </w:r>
    </w:p>
    <w:p w14:paraId="1AB1481A" w14:textId="22EF441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Animal Identification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03900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136,866</w:t>
      </w:r>
    </w:p>
    <w:p w14:paraId="1E27BF46" w14:textId="33AAB6E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Farm Museum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05500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87,759</w:t>
      </w:r>
    </w:p>
    <w:p w14:paraId="75E1B240" w14:textId="76FE95E9"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Gypsy Moth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11900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1,107,130</w:t>
      </w:r>
    </w:p>
    <w:p w14:paraId="6E802893" w14:textId="5B7C28A1" w:rsidR="00D50A00" w:rsidRPr="00B420C2" w:rsidRDefault="008C4FF5"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Farmers Market</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12801</w:t>
      </w:r>
      <w:r w:rsidR="00D50A00" w:rsidRPr="00B420C2">
        <w:rPr>
          <w:rFonts w:eastAsia="Calibri" w:cs="Times New Roman"/>
          <w:color w:val="000000"/>
        </w:rPr>
        <w:tab/>
      </w:r>
      <w:r w:rsidR="00D50A00" w:rsidRPr="00B420C2">
        <w:rPr>
          <w:rFonts w:eastAsia="Calibri" w:cs="Times New Roman"/>
          <w:color w:val="000000"/>
        </w:rPr>
        <w:tab/>
      </w:r>
      <w:r w:rsidR="003906EE">
        <w:rPr>
          <w:rFonts w:eastAsia="Calibri" w:cs="Times New Roman"/>
          <w:color w:val="000000"/>
        </w:rPr>
        <w:t>150,467</w:t>
      </w:r>
    </w:p>
    <w:p w14:paraId="45A17BD3" w14:textId="6183A435"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Black Fly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459,987</w:t>
      </w:r>
    </w:p>
    <w:p w14:paraId="5F182132" w14:textId="1D232FAC"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HEMP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13701</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377,356</w:t>
      </w:r>
    </w:p>
    <w:p w14:paraId="3BBE694F" w14:textId="4203296E"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Donated Foods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45,000</w:t>
      </w:r>
    </w:p>
    <w:p w14:paraId="12DAD5FE" w14:textId="5C507796"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Veterans to Agriculture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36301</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269,774</w:t>
      </w:r>
    </w:p>
    <w:p w14:paraId="70502007" w14:textId="12150933"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Predator Control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47000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176,400</w:t>
      </w:r>
    </w:p>
    <w:p w14:paraId="4CE99392" w14:textId="126E20E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Bee Research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69100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75,036</w:t>
      </w:r>
    </w:p>
    <w:p w14:paraId="37CF1896" w14:textId="58D75AAD"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Microbiology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78500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106,117</w:t>
      </w:r>
    </w:p>
    <w:p w14:paraId="1EEF1673" w14:textId="5E72CB61"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lastRenderedPageBreak/>
        <w:t>Moorefield Agriculture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78600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1,064,567</w:t>
      </w:r>
    </w:p>
    <w:p w14:paraId="553CF917" w14:textId="7FB80C6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Chesapeake Bay Watershed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83000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121,979</w:t>
      </w:r>
    </w:p>
    <w:p w14:paraId="1F2CD3DB" w14:textId="0892139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Livestock Care Standards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84300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8,820</w:t>
      </w:r>
    </w:p>
    <w:p w14:paraId="15C82CA3" w14:textId="22E0370F"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138,905</w:t>
      </w:r>
    </w:p>
    <w:p w14:paraId="3B6525E8" w14:textId="3B1040C6"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State FFA-FHA Camp and Conference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94101</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782,810</w:t>
      </w:r>
    </w:p>
    <w:p w14:paraId="326C1411" w14:textId="5CA85436"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Threat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94200</w:t>
      </w:r>
      <w:r w:rsidRPr="00B420C2">
        <w:rPr>
          <w:rFonts w:eastAsia="Calibri" w:cs="Times New Roman"/>
          <w:color w:val="000000"/>
        </w:rPr>
        <w:tab/>
      </w:r>
      <w:r w:rsidRPr="00B420C2">
        <w:rPr>
          <w:rFonts w:eastAsia="Calibri" w:cs="Times New Roman"/>
          <w:color w:val="000000"/>
        </w:rPr>
        <w:tab/>
      </w:r>
      <w:r w:rsidR="003906EE">
        <w:rPr>
          <w:rFonts w:eastAsia="Calibri" w:cs="Times New Roman"/>
          <w:color w:val="000000"/>
        </w:rPr>
        <w:t>78,310</w:t>
      </w:r>
    </w:p>
    <w:p w14:paraId="774AA165" w14:textId="7E218F92" w:rsidR="00D50A00" w:rsidRPr="00B420C2" w:rsidRDefault="008C4FF5"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Food Banks</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96900</w:t>
      </w:r>
      <w:r w:rsidR="00D50A00" w:rsidRPr="00B420C2">
        <w:rPr>
          <w:rFonts w:eastAsia="Calibri" w:cs="Times New Roman"/>
          <w:color w:val="000000"/>
        </w:rPr>
        <w:tab/>
      </w:r>
      <w:r w:rsidR="00D50A00" w:rsidRPr="00B420C2">
        <w:rPr>
          <w:rFonts w:eastAsia="Calibri" w:cs="Times New Roman"/>
          <w:color w:val="000000"/>
        </w:rPr>
        <w:tab/>
      </w:r>
      <w:r w:rsidR="003906EE">
        <w:rPr>
          <w:rFonts w:eastAsia="Calibri" w:cs="Times New Roman"/>
          <w:color w:val="000000"/>
        </w:rPr>
        <w:t>426,000</w:t>
      </w:r>
    </w:p>
    <w:p w14:paraId="051E9C00" w14:textId="123C7A1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Senior’s Farmers’ Market Nutrition Coupon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97000</w:t>
      </w:r>
      <w:r w:rsidRPr="00B420C2">
        <w:rPr>
          <w:rFonts w:eastAsia="Calibri" w:cs="Times New Roman"/>
          <w:color w:val="000000"/>
        </w:rPr>
        <w:tab/>
      </w:r>
      <w:r w:rsidRPr="00B420C2">
        <w:rPr>
          <w:rFonts w:eastAsia="Calibri" w:cs="Times New Roman"/>
          <w:color w:val="000000"/>
          <w:u w:val="single"/>
        </w:rPr>
        <w:tab/>
      </w:r>
      <w:r w:rsidR="003906EE">
        <w:rPr>
          <w:rFonts w:eastAsia="Calibri" w:cs="Times New Roman"/>
          <w:color w:val="000000"/>
          <w:u w:val="single"/>
        </w:rPr>
        <w:t>55,835</w:t>
      </w:r>
    </w:p>
    <w:p w14:paraId="02536CAB" w14:textId="382B88EA"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906EE">
        <w:rPr>
          <w:rFonts w:eastAsia="Calibri" w:cs="Times New Roman"/>
          <w:color w:val="000000"/>
        </w:rPr>
        <w:t>13,374,324</w:t>
      </w:r>
    </w:p>
    <w:p w14:paraId="557C863B" w14:textId="2E254B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2536626D" w14:textId="40C0401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0131, appropriation 00100) is $95,000 for the Salary of the Commissioner.</w:t>
      </w:r>
    </w:p>
    <w:p w14:paraId="326AA3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Predator Control (fund 0131, appropriation 47000) is to be made available to the United States Department of Agriculture, Wildlife Services to administer the Predator Control Program.</w:t>
      </w:r>
    </w:p>
    <w:p w14:paraId="4015E0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 portion of the Current Expenses appropriation may be transferred to a special revenue fund for the purpose of matching federal funds for marketing and development activities.</w:t>
      </w:r>
    </w:p>
    <w:p w14:paraId="2253ECEB" w14:textId="63BBED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w:t>
      </w:r>
      <w:r w:rsidR="008C4FF5">
        <w:rPr>
          <w:rFonts w:eastAsia="Calibri" w:cs="Times New Roman"/>
          <w:color w:val="000000"/>
        </w:rPr>
        <w:t>WV</w:t>
      </w:r>
      <w:r w:rsidRPr="00B420C2">
        <w:rPr>
          <w:rFonts w:eastAsia="Calibri" w:cs="Times New Roman"/>
          <w:color w:val="000000"/>
        </w:rPr>
        <w:t xml:space="preserve"> Food Banks (fund 0131, appropriation 96900), $20,000 is for House of Hope and the remainder of the appropriation shall be allocated to the Huntington Food Bank and the Mountaineer Food Bank in Braxton County.</w:t>
      </w:r>
    </w:p>
    <w:p w14:paraId="08B4C4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43"/>
          <w:type w:val="continuous"/>
          <w:pgSz w:w="12240" w:h="15840"/>
          <w:pgMar w:top="1440" w:right="1440" w:bottom="1440" w:left="1440" w:header="720" w:footer="720" w:gutter="0"/>
          <w:lnNumType w:countBy="1" w:restart="newSection"/>
          <w:cols w:space="720"/>
          <w:docGrid w:linePitch="360"/>
        </w:sectPr>
      </w:pPr>
    </w:p>
    <w:p w14:paraId="19E6D12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West Virginia Conservation Agency</w:t>
      </w:r>
    </w:p>
    <w:p w14:paraId="46F2F8D9" w14:textId="510C90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19)</w:t>
      </w:r>
    </w:p>
    <w:p w14:paraId="72416655" w14:textId="28C03A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4"/>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0132</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1FFD259" w14:textId="736582A4"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875,704</w:t>
      </w:r>
    </w:p>
    <w:p w14:paraId="5E3589C1" w14:textId="3408BA14"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A86104">
        <w:rPr>
          <w:rFonts w:eastAsia="Calibri" w:cs="Times New Roman"/>
          <w:color w:val="000000"/>
        </w:rPr>
        <w:t>77,059</w:t>
      </w:r>
    </w:p>
    <w:p w14:paraId="46F2A0C2" w14:textId="30339F6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A86104">
        <w:rPr>
          <w:rFonts w:eastAsia="Calibri" w:cs="Times New Roman"/>
          <w:color w:val="000000"/>
        </w:rPr>
        <w:t>317,848</w:t>
      </w:r>
    </w:p>
    <w:p w14:paraId="650DFEAD" w14:textId="1E79F97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Soil Conservation Projects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12000</w:t>
      </w:r>
      <w:r w:rsidRPr="00B420C2">
        <w:rPr>
          <w:rFonts w:eastAsia="Calibri" w:cs="Times New Roman"/>
          <w:color w:val="000000"/>
        </w:rPr>
        <w:tab/>
      </w:r>
      <w:r w:rsidRPr="00B420C2">
        <w:rPr>
          <w:rFonts w:eastAsia="Calibri" w:cs="Times New Roman"/>
          <w:color w:val="000000"/>
        </w:rPr>
        <w:tab/>
      </w:r>
      <w:r w:rsidR="00A86104">
        <w:rPr>
          <w:rFonts w:eastAsia="Calibri" w:cs="Times New Roman"/>
          <w:color w:val="000000"/>
        </w:rPr>
        <w:t>10,135,827</w:t>
      </w:r>
    </w:p>
    <w:p w14:paraId="64F028A2" w14:textId="29F2F3F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A86104">
        <w:rPr>
          <w:rFonts w:eastAsia="Calibri" w:cs="Times New Roman"/>
          <w:color w:val="000000"/>
          <w:u w:val="single"/>
        </w:rPr>
        <w:t>34,428</w:t>
      </w:r>
    </w:p>
    <w:p w14:paraId="6C53BD5E" w14:textId="53649657"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11,440,866</w:t>
      </w:r>
    </w:p>
    <w:p w14:paraId="6394BC47" w14:textId="293C6E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4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Soil Conservation Projects (fund 0132, appropriation 12000) and Current Expenses (fund 0132, appropriation 13000)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5C07D6D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Department of Agriculture –</w:t>
      </w:r>
    </w:p>
    <w:p w14:paraId="33C906C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Meat Inspection Fund</w:t>
      </w:r>
    </w:p>
    <w:p w14:paraId="421543D3" w14:textId="0EB4FED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19)</w:t>
      </w:r>
    </w:p>
    <w:p w14:paraId="44D7DF73" w14:textId="03BC18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6"/>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0135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28A42AE7" w14:textId="37F45E8B"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1,039,538</w:t>
      </w:r>
    </w:p>
    <w:p w14:paraId="3D0E9784" w14:textId="50E58E2A"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A86104">
        <w:rPr>
          <w:rFonts w:eastAsia="Calibri" w:cs="Times New Roman"/>
          <w:color w:val="000000"/>
        </w:rPr>
        <w:t>7,090</w:t>
      </w:r>
    </w:p>
    <w:p w14:paraId="73D7743F" w14:textId="492B6C58"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A86104">
        <w:rPr>
          <w:rFonts w:eastAsia="Calibri" w:cs="Times New Roman"/>
          <w:color w:val="000000"/>
          <w:u w:val="single"/>
        </w:rPr>
        <w:t>82,605</w:t>
      </w:r>
    </w:p>
    <w:p w14:paraId="2B93982A" w14:textId="79F29772" w:rsidR="00D50A00" w:rsidRPr="00B420C2" w:rsidRDefault="00D50A00" w:rsidP="00D50A00">
      <w:pPr>
        <w:tabs>
          <w:tab w:val="left" w:pos="288"/>
          <w:tab w:val="left" w:pos="720"/>
          <w:tab w:val="left" w:leader="dot" w:pos="6030"/>
          <w:tab w:val="left" w:pos="6210"/>
          <w:tab w:val="left" w:pos="6451"/>
          <w:tab w:val="center" w:pos="6840"/>
          <w:tab w:val="left" w:pos="7740"/>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1,129,233</w:t>
      </w:r>
    </w:p>
    <w:p w14:paraId="58413F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4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Any part or </w:t>
      </w:r>
      <w:proofErr w:type="gramStart"/>
      <w:r w:rsidRPr="00B420C2">
        <w:rPr>
          <w:rFonts w:eastAsia="Calibri" w:cs="Times New Roman"/>
          <w:color w:val="000000"/>
        </w:rPr>
        <w:t>all of</w:t>
      </w:r>
      <w:proofErr w:type="gramEnd"/>
      <w:r w:rsidRPr="00B420C2">
        <w:rPr>
          <w:rFonts w:eastAsia="Calibri" w:cs="Times New Roman"/>
          <w:color w:val="000000"/>
        </w:rPr>
        <w:t xml:space="preserve"> this appropriation may be transferred to a special revenue fund for the purpose of matching federal funds for the above-named program.</w:t>
      </w:r>
    </w:p>
    <w:p w14:paraId="5A368C7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79B6F5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Agricultural Awards Fund</w:t>
      </w:r>
    </w:p>
    <w:p w14:paraId="7AEFC59A" w14:textId="2ECE0C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19)</w:t>
      </w:r>
    </w:p>
    <w:p w14:paraId="5B7C9676" w14:textId="7CE937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8"/>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0136</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5A50DE6" w14:textId="7FBF17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Programs and Awards for 4-H Clubs and FFA/FHA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57700</w:t>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15,000</w:t>
      </w:r>
    </w:p>
    <w:p w14:paraId="38131303" w14:textId="3E65F9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Commissioner’s Awards and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73700</w:t>
      </w:r>
      <w:r w:rsidRPr="00B420C2">
        <w:rPr>
          <w:rFonts w:eastAsia="Calibri" w:cs="Times New Roman"/>
          <w:color w:val="000000"/>
        </w:rPr>
        <w:tab/>
      </w:r>
      <w:r w:rsidRPr="00B420C2">
        <w:rPr>
          <w:rFonts w:eastAsia="Calibri" w:cs="Times New Roman"/>
          <w:color w:val="000000"/>
          <w:u w:val="single"/>
        </w:rPr>
        <w:tab/>
      </w:r>
      <w:r w:rsidR="00A86104">
        <w:rPr>
          <w:rFonts w:eastAsia="Calibri" w:cs="Times New Roman"/>
          <w:color w:val="000000"/>
          <w:u w:val="single"/>
        </w:rPr>
        <w:t>39,250</w:t>
      </w:r>
    </w:p>
    <w:p w14:paraId="4ECD277D" w14:textId="673056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54,250</w:t>
      </w:r>
    </w:p>
    <w:p w14:paraId="2F70D8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9"/>
          <w:type w:val="continuous"/>
          <w:pgSz w:w="12240" w:h="15840"/>
          <w:pgMar w:top="1440" w:right="1440" w:bottom="1440" w:left="1440" w:header="720" w:footer="720" w:gutter="0"/>
          <w:lnNumType w:countBy="1" w:restart="newSection"/>
          <w:cols w:space="720"/>
          <w:docGrid w:linePitch="360"/>
        </w:sectPr>
      </w:pPr>
    </w:p>
    <w:p w14:paraId="17325EE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 –</w:t>
      </w:r>
    </w:p>
    <w:p w14:paraId="026F2D98" w14:textId="4F4E4E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Agricultural Land Protection Authority</w:t>
      </w:r>
    </w:p>
    <w:p w14:paraId="7E34CEBF" w14:textId="1A16FC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8A)</w:t>
      </w:r>
    </w:p>
    <w:p w14:paraId="4AEC6DE0" w14:textId="4FC957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0607</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6B3FF7EC" w14:textId="318EB0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71CE6">
        <w:rPr>
          <w:rFonts w:eastAsia="Calibri" w:cs="Times New Roman"/>
          <w:color w:val="000000"/>
        </w:rPr>
        <w:t>105,836</w:t>
      </w:r>
    </w:p>
    <w:p w14:paraId="101718DD" w14:textId="04FD7D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u w:val="single"/>
        </w:rPr>
        <w:tab/>
      </w:r>
      <w:r w:rsidR="00271CE6">
        <w:rPr>
          <w:rFonts w:eastAsia="Calibri" w:cs="Times New Roman"/>
          <w:color w:val="000000"/>
          <w:u w:val="single"/>
        </w:rPr>
        <w:t>950</w:t>
      </w:r>
    </w:p>
    <w:p w14:paraId="6121A123" w14:textId="416081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71CE6">
        <w:rPr>
          <w:rFonts w:eastAsia="Calibri" w:cs="Times New Roman"/>
          <w:color w:val="000000"/>
        </w:rPr>
        <w:t>106,786</w:t>
      </w:r>
    </w:p>
    <w:p w14:paraId="622FA7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1"/>
          <w:type w:val="continuous"/>
          <w:pgSz w:w="12240" w:h="15840"/>
          <w:pgMar w:top="1440" w:right="1440" w:bottom="1440" w:left="1440" w:header="720" w:footer="720" w:gutter="0"/>
          <w:lnNumType w:countBy="1" w:restart="newSection"/>
          <w:cols w:space="720"/>
          <w:docGrid w:linePitch="360"/>
        </w:sectPr>
      </w:pPr>
    </w:p>
    <w:p w14:paraId="592CBBD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Attorney General</w:t>
      </w:r>
    </w:p>
    <w:p w14:paraId="243003AD" w14:textId="7B496D0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5, 14, 46A and 47)</w:t>
      </w:r>
    </w:p>
    <w:p w14:paraId="6109B706" w14:textId="31EE99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2"/>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0150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4CBF3D57" w14:textId="5C0CC6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86104">
        <w:rPr>
          <w:rFonts w:eastAsia="Calibri" w:cs="Times New Roman"/>
          <w:color w:val="000000"/>
        </w:rPr>
        <w:t>3,441,326</w:t>
      </w:r>
    </w:p>
    <w:p w14:paraId="5FA11C7A" w14:textId="58CAC7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24,428</w:t>
      </w:r>
    </w:p>
    <w:p w14:paraId="42CE6769" w14:textId="6D2A01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681,295</w:t>
      </w:r>
    </w:p>
    <w:p w14:paraId="036200FD" w14:textId="2D2271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1,000</w:t>
      </w:r>
    </w:p>
    <w:p w14:paraId="61CC9538" w14:textId="667DF6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7,500</w:t>
      </w:r>
    </w:p>
    <w:p w14:paraId="00855EBD" w14:textId="487C31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Criminal Convictions and Habeas Corpus Appeals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26000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991,492</w:t>
      </w:r>
    </w:p>
    <w:p w14:paraId="17902086" w14:textId="2BD690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Better Government Bureau</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74000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288,216</w:t>
      </w:r>
    </w:p>
    <w:p w14:paraId="0F3C8070" w14:textId="518211A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9722E">
        <w:rPr>
          <w:rFonts w:eastAsia="Calibri" w:cs="Times New Roman"/>
          <w:color w:val="000000"/>
          <w:u w:val="single"/>
        </w:rPr>
        <w:t>120,654</w:t>
      </w:r>
    </w:p>
    <w:p w14:paraId="1F17F9CE" w14:textId="710BF1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9722E">
        <w:rPr>
          <w:rFonts w:eastAsia="Calibri" w:cs="Times New Roman"/>
          <w:color w:val="000000"/>
        </w:rPr>
        <w:t>5,555,911</w:t>
      </w:r>
    </w:p>
    <w:p w14:paraId="75D71D00" w14:textId="5A37D1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bookmarkStart w:id="3" w:name="_Hlk2153032"/>
      <w:r w:rsidRPr="00B420C2">
        <w:rPr>
          <w:rFonts w:eastAsia="Calibri" w:cs="Times New Roman"/>
          <w:color w:val="000000"/>
        </w:rPr>
        <w:t xml:space="preserve">Any unexpended balances remaining in the appropriations for Personal Services and Employee Benefits (fund 0150, appropriation 00100), Unclassified (fund 0150, appropriation 09900), Current Expenses (fund 0150, appropriation 13000), Criminal Convictions and Habeas Corpus Appeals (fund 0150, appropriation 26000), and Agency Client Revolving Liquidity Pool </w:t>
      </w:r>
      <w:r w:rsidRPr="00B420C2">
        <w:rPr>
          <w:rFonts w:eastAsia="Calibri" w:cs="Times New Roman"/>
          <w:color w:val="000000"/>
        </w:rPr>
        <w:lastRenderedPageBreak/>
        <w:t>(fund 0150, appropriation 36200)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bookmarkEnd w:id="3"/>
    </w:p>
    <w:p w14:paraId="5880844B" w14:textId="580073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0150, appropriation 00100) is $95,000 for the Salary of the Attorney General.</w:t>
      </w:r>
    </w:p>
    <w:p w14:paraId="55601A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B420C2">
        <w:rPr>
          <w:rFonts w:eastAsia="Calibri" w:cs="Times New Roman"/>
          <w:i/>
          <w:color w:val="000000"/>
        </w:rPr>
        <w:t>Provided</w:t>
      </w:r>
      <w:r w:rsidRPr="00B420C2">
        <w:rPr>
          <w:rFonts w:eastAsia="Calibri" w:cs="Times New Roman"/>
          <w:color w:val="000000"/>
        </w:rPr>
        <w:t xml:space="preserve">, That the spending unit shall reimburse at a rate and upon terms agreed to by the state spending unit and the Attorney General:  </w:t>
      </w:r>
      <w:r w:rsidRPr="00B420C2">
        <w:rPr>
          <w:rFonts w:eastAsia="Calibri" w:cs="Times New Roman"/>
          <w:i/>
          <w:color w:val="000000"/>
        </w:rPr>
        <w:t xml:space="preserve">Provided, however, </w:t>
      </w:r>
      <w:r w:rsidRPr="00B420C2">
        <w:rPr>
          <w:rFonts w:eastAsia="Calibri"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62D502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3"/>
          <w:type w:val="continuous"/>
          <w:pgSz w:w="12240" w:h="15840"/>
          <w:pgMar w:top="1440" w:right="1440" w:bottom="1440" w:left="1440" w:header="720" w:footer="720" w:gutter="0"/>
          <w:lnNumType w:countBy="1" w:restart="newSection"/>
          <w:cols w:space="720"/>
          <w:docGrid w:linePitch="360"/>
        </w:sectPr>
      </w:pPr>
    </w:p>
    <w:p w14:paraId="20D9394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Secretary of State</w:t>
      </w:r>
    </w:p>
    <w:p w14:paraId="48774B95" w14:textId="50A1AE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3, 5, and 59)</w:t>
      </w:r>
    </w:p>
    <w:p w14:paraId="239B7776" w14:textId="66032F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0155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1E42A5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54"/>
          <w:type w:val="continuous"/>
          <w:pgSz w:w="12240" w:h="15840"/>
          <w:pgMar w:top="1440" w:right="1440" w:bottom="1440" w:left="1440" w:header="720" w:footer="720" w:gutter="0"/>
          <w:cols w:space="720"/>
          <w:docGrid w:linePitch="360"/>
        </w:sectPr>
      </w:pPr>
    </w:p>
    <w:p w14:paraId="7DDA1C48" w14:textId="6FC58B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9722E">
        <w:rPr>
          <w:rFonts w:eastAsia="Calibri" w:cs="Times New Roman"/>
          <w:color w:val="000000"/>
        </w:rPr>
        <w:t>118,794</w:t>
      </w:r>
    </w:p>
    <w:p w14:paraId="337BF8D5" w14:textId="618F232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8,352</w:t>
      </w:r>
    </w:p>
    <w:p w14:paraId="3605D4D4" w14:textId="183239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9722E">
        <w:rPr>
          <w:rFonts w:eastAsia="Calibri" w:cs="Times New Roman"/>
          <w:color w:val="000000"/>
        </w:rPr>
        <w:t>781,584</w:t>
      </w:r>
    </w:p>
    <w:p w14:paraId="18C28D81" w14:textId="00395F0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9722E">
        <w:rPr>
          <w:rFonts w:eastAsia="Calibri" w:cs="Times New Roman"/>
          <w:color w:val="000000"/>
          <w:u w:val="single"/>
        </w:rPr>
        <w:t>34,500</w:t>
      </w:r>
    </w:p>
    <w:p w14:paraId="7ABB4216" w14:textId="44D9EC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9722E">
        <w:rPr>
          <w:rFonts w:eastAsia="Calibri" w:cs="Times New Roman"/>
          <w:color w:val="000000"/>
        </w:rPr>
        <w:t>943,230</w:t>
      </w:r>
    </w:p>
    <w:p w14:paraId="7CE336FB" w14:textId="5859F70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0155, appropriation 09900) and Current Expenses (fund 0155, appropriation 13000)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33C13817" w14:textId="78C450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to Personal Services and Employee Benefits (fund 0155, appropriation 00100)</w:t>
      </w:r>
      <w:r w:rsidR="00611023">
        <w:rPr>
          <w:rFonts w:eastAsia="Calibri" w:cs="Times New Roman"/>
          <w:color w:val="000000"/>
        </w:rPr>
        <w:t xml:space="preserve"> </w:t>
      </w:r>
      <w:r w:rsidRPr="00B420C2">
        <w:rPr>
          <w:rFonts w:eastAsia="Calibri" w:cs="Times New Roman"/>
          <w:color w:val="000000"/>
        </w:rPr>
        <w:t>is $95,000 for the Salary of the Secretary of State.</w:t>
      </w:r>
    </w:p>
    <w:p w14:paraId="16919C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5"/>
          <w:type w:val="continuous"/>
          <w:pgSz w:w="12240" w:h="15840"/>
          <w:pgMar w:top="1440" w:right="1440" w:bottom="1440" w:left="1440" w:header="720" w:footer="720" w:gutter="0"/>
          <w:lnNumType w:countBy="1" w:restart="newSection"/>
          <w:cols w:space="720"/>
          <w:docGrid w:linePitch="360"/>
        </w:sectPr>
      </w:pPr>
    </w:p>
    <w:p w14:paraId="6B29F14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Election Commission</w:t>
      </w:r>
    </w:p>
    <w:p w14:paraId="431A5D81" w14:textId="769B0F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3)</w:t>
      </w:r>
    </w:p>
    <w:p w14:paraId="6581EB90" w14:textId="0DD8D1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0160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1601</w:t>
      </w:r>
    </w:p>
    <w:p w14:paraId="4436DB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56"/>
          <w:type w:val="continuous"/>
          <w:pgSz w:w="12240" w:h="15840"/>
          <w:pgMar w:top="1440" w:right="1440" w:bottom="1440" w:left="1440" w:header="720" w:footer="720" w:gutter="0"/>
          <w:cols w:space="720"/>
          <w:docGrid w:linePitch="360"/>
        </w:sectPr>
      </w:pPr>
    </w:p>
    <w:p w14:paraId="077CEAEB" w14:textId="13ACA2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71CE6">
        <w:rPr>
          <w:rFonts w:eastAsia="Calibri" w:cs="Times New Roman"/>
          <w:color w:val="000000"/>
        </w:rPr>
        <w:t>2,477</w:t>
      </w:r>
    </w:p>
    <w:p w14:paraId="5E4CF144" w14:textId="6F4BDA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271CE6">
        <w:rPr>
          <w:rFonts w:eastAsia="Calibri" w:cs="Times New Roman"/>
          <w:color w:val="000000"/>
        </w:rPr>
        <w:t>75</w:t>
      </w:r>
    </w:p>
    <w:p w14:paraId="48D0AAE0" w14:textId="496596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271CE6">
        <w:rPr>
          <w:rFonts w:eastAsia="Calibri" w:cs="Times New Roman"/>
          <w:color w:val="000000"/>
          <w:u w:val="single"/>
        </w:rPr>
        <w:t>4,956</w:t>
      </w:r>
    </w:p>
    <w:p w14:paraId="08381FCE" w14:textId="1FE71B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71CE6">
        <w:rPr>
          <w:rFonts w:eastAsia="Calibri" w:cs="Times New Roman"/>
          <w:color w:val="000000"/>
        </w:rPr>
        <w:t>7,508</w:t>
      </w:r>
    </w:p>
    <w:p w14:paraId="6C28DF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7"/>
          <w:type w:val="continuous"/>
          <w:pgSz w:w="12240" w:h="15840"/>
          <w:pgMar w:top="1440" w:right="1440" w:bottom="1440" w:left="1440" w:header="720" w:footer="720" w:gutter="0"/>
          <w:lnNumType w:countBy="1" w:restart="newSection"/>
          <w:cols w:space="720"/>
          <w:docGrid w:linePitch="360"/>
        </w:sectPr>
      </w:pPr>
    </w:p>
    <w:p w14:paraId="771E9D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6C92018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Administration –</w:t>
      </w:r>
    </w:p>
    <w:p w14:paraId="3851825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2A032066" w14:textId="09FAE2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5F)</w:t>
      </w:r>
    </w:p>
    <w:p w14:paraId="54FEB122" w14:textId="38079A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8"/>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0186</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49DE5B83" w14:textId="46ABE9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82C40">
        <w:rPr>
          <w:rFonts w:eastAsia="Calibri" w:cs="Times New Roman"/>
          <w:color w:val="000000"/>
        </w:rPr>
        <w:t>481,482</w:t>
      </w:r>
    </w:p>
    <w:p w14:paraId="72699B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5882B204" w14:textId="29CF8E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153,400</w:t>
      </w:r>
    </w:p>
    <w:p w14:paraId="28F42C48" w14:textId="221227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9,177</w:t>
      </w:r>
    </w:p>
    <w:p w14:paraId="3A537E0E" w14:textId="3EDFA7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85,009</w:t>
      </w:r>
    </w:p>
    <w:p w14:paraId="3017A5E5" w14:textId="4CA9F0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100</w:t>
      </w:r>
    </w:p>
    <w:p w14:paraId="16440E9F" w14:textId="0DD540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1,000</w:t>
      </w:r>
    </w:p>
    <w:p w14:paraId="4BF1A7BA" w14:textId="282DEB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Financial Advisor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27,546</w:t>
      </w:r>
    </w:p>
    <w:p w14:paraId="10BC6CBB" w14:textId="7ED267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Lease Rental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51600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14,850,000</w:t>
      </w:r>
    </w:p>
    <w:p w14:paraId="27A3F377" w14:textId="06DBB9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Design-Build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54000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4,000</w:t>
      </w:r>
    </w:p>
    <w:p w14:paraId="57BFD22D" w14:textId="08EA5F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100</w:t>
      </w:r>
    </w:p>
    <w:p w14:paraId="74EF0028" w14:textId="6F561BB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082C40">
        <w:rPr>
          <w:rFonts w:eastAsia="Calibri" w:cs="Times New Roman"/>
          <w:color w:val="000000"/>
          <w:u w:val="single"/>
        </w:rPr>
        <w:t>6,736</w:t>
      </w:r>
    </w:p>
    <w:p w14:paraId="0FE5E962" w14:textId="273710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82C40">
        <w:rPr>
          <w:rFonts w:eastAsia="Calibri" w:cs="Times New Roman"/>
          <w:color w:val="000000"/>
        </w:rPr>
        <w:t>15,618,550</w:t>
      </w:r>
    </w:p>
    <w:p w14:paraId="023708FB" w14:textId="32BD853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Financial Advisor (fund 0186, appropriation 30400)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14603763" w14:textId="5A83AD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The appropriation for Lease Rental Payments (fund 0186, appropriation 51600) shall be disbursed as provided by W.V. Code §31-15-6b.</w:t>
      </w:r>
    </w:p>
    <w:p w14:paraId="4A399F4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Consolidated Public Retirement Board</w:t>
      </w:r>
    </w:p>
    <w:p w14:paraId="1F9FDD6E" w14:textId="5F84E6C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52FE83C0" w14:textId="4866980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0195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0205</w:t>
      </w:r>
    </w:p>
    <w:p w14:paraId="09113E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60"/>
          <w:type w:val="continuous"/>
          <w:pgSz w:w="12240" w:h="15840"/>
          <w:pgMar w:top="1440" w:right="1440" w:bottom="1440" w:left="1440" w:header="720" w:footer="720" w:gutter="0"/>
          <w:cols w:space="720"/>
          <w:docGrid w:linePitch="360"/>
        </w:sectPr>
      </w:pPr>
    </w:p>
    <w:p w14:paraId="75A4424C" w14:textId="0E486B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sidR="00611023">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w:t>
      </w:r>
      <w:proofErr w:type="gramStart"/>
      <w:r w:rsidRPr="00B420C2">
        <w:rPr>
          <w:rFonts w:eastAsia="Calibri" w:cs="Times New Roman"/>
          <w:color w:val="000000"/>
        </w:rPr>
        <w:t>in excess of</w:t>
      </w:r>
      <w:proofErr w:type="gramEnd"/>
      <w:r w:rsidRPr="00B420C2">
        <w:rPr>
          <w:rFonts w:eastAsia="Calibri" w:cs="Times New Roman"/>
          <w:color w:val="000000"/>
        </w:rPr>
        <w:t xml:space="preserve"> specific appropriations.</w:t>
      </w:r>
    </w:p>
    <w:p w14:paraId="399064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1"/>
          <w:type w:val="continuous"/>
          <w:pgSz w:w="12240" w:h="15840"/>
          <w:pgMar w:top="1440" w:right="1440" w:bottom="1440" w:left="1440" w:header="720" w:footer="720" w:gutter="0"/>
          <w:lnNumType w:countBy="1" w:restart="newSection"/>
          <w:cols w:space="720"/>
          <w:docGrid w:linePitch="360"/>
        </w:sectPr>
      </w:pPr>
    </w:p>
    <w:p w14:paraId="7368BAE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Finance</w:t>
      </w:r>
    </w:p>
    <w:p w14:paraId="13D80B70" w14:textId="33D76E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5A)</w:t>
      </w:r>
    </w:p>
    <w:p w14:paraId="623B8C8B" w14:textId="189B0D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0203</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218BAD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62"/>
          <w:type w:val="continuous"/>
          <w:pgSz w:w="12240" w:h="15840"/>
          <w:pgMar w:top="1440" w:right="1440" w:bottom="1440" w:left="1440" w:header="720" w:footer="720" w:gutter="0"/>
          <w:cols w:space="720"/>
          <w:docGrid w:linePitch="360"/>
        </w:sectPr>
      </w:pPr>
    </w:p>
    <w:p w14:paraId="069C397D" w14:textId="167693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82C40">
        <w:rPr>
          <w:rFonts w:eastAsia="Calibri" w:cs="Times New Roman"/>
          <w:color w:val="000000"/>
        </w:rPr>
        <w:t>66,269</w:t>
      </w:r>
    </w:p>
    <w:p w14:paraId="32562277" w14:textId="42F240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1,400</w:t>
      </w:r>
    </w:p>
    <w:p w14:paraId="2D74EF98" w14:textId="2EAA68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53,563</w:t>
      </w:r>
    </w:p>
    <w:p w14:paraId="7A18752E" w14:textId="6DA0CD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GAAP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12500</w:t>
      </w:r>
      <w:r w:rsidRPr="00B420C2">
        <w:rPr>
          <w:rFonts w:eastAsia="Calibri" w:cs="Times New Roman"/>
          <w:color w:val="000000"/>
        </w:rPr>
        <w:tab/>
      </w:r>
      <w:r w:rsidRPr="00B420C2">
        <w:rPr>
          <w:rFonts w:eastAsia="Calibri" w:cs="Times New Roman"/>
          <w:color w:val="000000"/>
        </w:rPr>
        <w:tab/>
      </w:r>
      <w:r w:rsidR="00082C40">
        <w:rPr>
          <w:rFonts w:eastAsia="Calibri" w:cs="Times New Roman"/>
          <w:color w:val="000000"/>
        </w:rPr>
        <w:t>653,541</w:t>
      </w:r>
    </w:p>
    <w:p w14:paraId="1754532F" w14:textId="34E3B4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082C40">
        <w:rPr>
          <w:rFonts w:eastAsia="Calibri" w:cs="Times New Roman"/>
          <w:color w:val="000000"/>
          <w:u w:val="single"/>
        </w:rPr>
        <w:t>20,675</w:t>
      </w:r>
    </w:p>
    <w:p w14:paraId="1907F417" w14:textId="3B766B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82C40">
        <w:rPr>
          <w:rFonts w:eastAsia="Calibri" w:cs="Times New Roman"/>
          <w:color w:val="000000"/>
        </w:rPr>
        <w:t>795,448</w:t>
      </w:r>
    </w:p>
    <w:p w14:paraId="612BCACE" w14:textId="01A5845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 remaining in the appropriation for GAAP Project (fund 0203, appropriation 12500)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6810205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General Services</w:t>
      </w:r>
    </w:p>
    <w:p w14:paraId="4DB6A6B1" w14:textId="78A526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5A)</w:t>
      </w:r>
    </w:p>
    <w:p w14:paraId="7325A765" w14:textId="02C8BF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0693B8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64"/>
          <w:type w:val="continuous"/>
          <w:pgSz w:w="12240" w:h="15840"/>
          <w:pgMar w:top="1440" w:right="1440" w:bottom="1440" w:left="1440" w:header="720" w:footer="720" w:gutter="0"/>
          <w:cols w:space="720"/>
          <w:docGrid w:linePitch="360"/>
        </w:sectPr>
      </w:pPr>
    </w:p>
    <w:p w14:paraId="6C15A0FA" w14:textId="1BAD07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3,010,255</w:t>
      </w:r>
    </w:p>
    <w:p w14:paraId="14CD900F" w14:textId="3E7BB5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20,000</w:t>
      </w:r>
    </w:p>
    <w:p w14:paraId="2D1C3F08" w14:textId="505BC59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1,148,349</w:t>
      </w:r>
    </w:p>
    <w:p w14:paraId="2FAAD67F" w14:textId="6B0282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500</w:t>
      </w:r>
    </w:p>
    <w:p w14:paraId="47F38FA4" w14:textId="2B51F6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5,000</w:t>
      </w:r>
    </w:p>
    <w:p w14:paraId="65DA67AF" w14:textId="252C0A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Fire Service Fee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12600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14,000</w:t>
      </w:r>
    </w:p>
    <w:p w14:paraId="06C88E0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Preservation and Maintenance of Statues and Monuments</w:t>
      </w:r>
    </w:p>
    <w:p w14:paraId="56FC5F47" w14:textId="5E95E3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on Capitol Grounds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37100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68,000</w:t>
      </w:r>
    </w:p>
    <w:p w14:paraId="2AE0195C" w14:textId="389199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Repairs and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23,660,888</w:t>
      </w:r>
    </w:p>
    <w:p w14:paraId="7239ADD8" w14:textId="6434BF3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129,983</w:t>
      </w:r>
    </w:p>
    <w:p w14:paraId="29CF25FD" w14:textId="73EFCAE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28,056,975</w:t>
      </w:r>
    </w:p>
    <w:p w14:paraId="0AF131C1" w14:textId="46C5AA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Repairs and Equipment (fund 0230, appropriation 58900)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620E8098" w14:textId="685FF2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Preservation and Maintenance of Statues and Monuments on Capitol Grounds (fund 0230, appropriation 37100), the Division shall consult the Division of Culture and History and Capitol Building Commission in all aspects of planning, assessment, maintenance</w:t>
      </w:r>
      <w:r w:rsidR="00611023">
        <w:rPr>
          <w:rFonts w:eastAsia="Calibri" w:cs="Times New Roman"/>
          <w:color w:val="000000"/>
        </w:rPr>
        <w:t>,</w:t>
      </w:r>
      <w:r w:rsidRPr="00B420C2">
        <w:rPr>
          <w:rFonts w:eastAsia="Calibri" w:cs="Times New Roman"/>
          <w:color w:val="000000"/>
        </w:rPr>
        <w:t xml:space="preserve"> and restoration.</w:t>
      </w:r>
    </w:p>
    <w:p w14:paraId="61682BFF" w14:textId="457F6A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Capital Outlay, Repairs and Equipment (fund 0230, appropriation 58900) shall be expended for capital improvements, maintenance, </w:t>
      </w:r>
      <w:r w:rsidR="00D86A2D" w:rsidRPr="00B420C2">
        <w:rPr>
          <w:rFonts w:eastAsia="Calibri" w:cs="Times New Roman"/>
          <w:color w:val="000000"/>
        </w:rPr>
        <w:t>repairs,</w:t>
      </w:r>
      <w:r w:rsidRPr="00B420C2">
        <w:rPr>
          <w:rFonts w:eastAsia="Calibri" w:cs="Times New Roman"/>
          <w:color w:val="000000"/>
        </w:rPr>
        <w:t xml:space="preserve"> and equipment for state-owned buildings.</w:t>
      </w:r>
    </w:p>
    <w:p w14:paraId="746CBB3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5"/>
          <w:type w:val="continuous"/>
          <w:pgSz w:w="12240" w:h="15840"/>
          <w:pgMar w:top="1440" w:right="1440" w:bottom="1440" w:left="1440" w:header="720" w:footer="720" w:gutter="0"/>
          <w:lnNumType w:countBy="1" w:restart="newSection"/>
          <w:cols w:space="720"/>
          <w:docGrid w:linePitch="360"/>
        </w:sectPr>
      </w:pPr>
    </w:p>
    <w:p w14:paraId="0A57F8B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Purchasing</w:t>
      </w:r>
    </w:p>
    <w:p w14:paraId="6BEC5692" w14:textId="64D7A93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5A)</w:t>
      </w:r>
    </w:p>
    <w:p w14:paraId="64C208B0" w14:textId="2BD0D8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02D426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D50A00" w:rsidRPr="00B420C2" w:rsidSect="006B0B6D">
          <w:footerReference w:type="default" r:id="rId66"/>
          <w:type w:val="continuous"/>
          <w:pgSz w:w="12240" w:h="15840"/>
          <w:pgMar w:top="1440" w:right="1440" w:bottom="1440" w:left="1440" w:header="720" w:footer="720" w:gutter="0"/>
          <w:cols w:space="720"/>
          <w:docGrid w:linePitch="360"/>
        </w:sectPr>
      </w:pPr>
    </w:p>
    <w:p w14:paraId="1FCD1935" w14:textId="3E297A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1,112,228</w:t>
      </w:r>
    </w:p>
    <w:p w14:paraId="1A4CCE91" w14:textId="513F6E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144</w:t>
      </w:r>
    </w:p>
    <w:p w14:paraId="0F9D3FA9" w14:textId="532A31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1,285</w:t>
      </w:r>
    </w:p>
    <w:p w14:paraId="1E9FE59A" w14:textId="318125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200</w:t>
      </w:r>
    </w:p>
    <w:p w14:paraId="7738090D" w14:textId="6017D5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6,922</w:t>
      </w:r>
    </w:p>
    <w:p w14:paraId="3BC03C32" w14:textId="3B70766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1,120,779</w:t>
      </w:r>
    </w:p>
    <w:p w14:paraId="58D22966" w14:textId="51747F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shall reimburse Fund 2031 within the Division of Purchasing for all actual expenses incurred pursuant to the provisions of W.V. Code §17-2A-13.</w:t>
      </w:r>
    </w:p>
    <w:p w14:paraId="118B02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7"/>
          <w:type w:val="continuous"/>
          <w:pgSz w:w="12240" w:h="15840"/>
          <w:pgMar w:top="1440" w:right="1440" w:bottom="1440" w:left="1440" w:header="720" w:footer="720" w:gutter="0"/>
          <w:lnNumType w:countBy="1" w:restart="newSection"/>
          <w:cols w:space="720"/>
          <w:docGrid w:linePitch="360"/>
        </w:sectPr>
      </w:pPr>
    </w:p>
    <w:p w14:paraId="1CF456C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Travel Management</w:t>
      </w:r>
    </w:p>
    <w:p w14:paraId="64B24638" w14:textId="38909B3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5A)</w:t>
      </w:r>
    </w:p>
    <w:p w14:paraId="263CAD15" w14:textId="71923B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00C8D7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68"/>
          <w:type w:val="continuous"/>
          <w:pgSz w:w="12240" w:h="15840"/>
          <w:pgMar w:top="1440" w:right="1440" w:bottom="1440" w:left="1440" w:header="720" w:footer="720" w:gutter="0"/>
          <w:cols w:space="720"/>
          <w:docGrid w:linePitch="360"/>
        </w:sectPr>
      </w:pPr>
    </w:p>
    <w:p w14:paraId="33F46777" w14:textId="315570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846,382</w:t>
      </w:r>
    </w:p>
    <w:p w14:paraId="423212F4" w14:textId="573D86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12,032</w:t>
      </w:r>
    </w:p>
    <w:p w14:paraId="160DEE00" w14:textId="2858F4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440,247</w:t>
      </w:r>
    </w:p>
    <w:p w14:paraId="2F703F95" w14:textId="7D7E61C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1,000</w:t>
      </w:r>
    </w:p>
    <w:p w14:paraId="0043F8D8" w14:textId="6E91E2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5,000</w:t>
      </w:r>
    </w:p>
    <w:p w14:paraId="4AAE3568" w14:textId="72A817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100</w:t>
      </w:r>
    </w:p>
    <w:p w14:paraId="1843C6CE" w14:textId="1090CD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sidR="007F7B8C">
        <w:rPr>
          <w:rFonts w:eastAsia="Calibri" w:cs="Times New Roman"/>
          <w:color w:val="000000"/>
          <w:u w:val="single"/>
        </w:rPr>
        <w:t>100</w:t>
      </w:r>
    </w:p>
    <w:p w14:paraId="4192F385" w14:textId="698215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1,304,861</w:t>
      </w:r>
    </w:p>
    <w:p w14:paraId="3D950D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9"/>
          <w:type w:val="continuous"/>
          <w:pgSz w:w="12240" w:h="15840"/>
          <w:pgMar w:top="1440" w:right="1440" w:bottom="1440" w:left="1440" w:header="720" w:footer="720" w:gutter="0"/>
          <w:lnNumType w:countBy="1" w:restart="newSection"/>
          <w:cols w:space="720"/>
          <w:docGrid w:linePitch="360"/>
        </w:sectPr>
      </w:pPr>
    </w:p>
    <w:p w14:paraId="1A3F858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Commission on Uniform State Laws</w:t>
      </w:r>
    </w:p>
    <w:p w14:paraId="11F28940" w14:textId="3CCDDA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208823BC" w14:textId="2EE1A8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0214</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0217</w:t>
      </w:r>
    </w:p>
    <w:p w14:paraId="21CFA1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70"/>
          <w:type w:val="continuous"/>
          <w:pgSz w:w="12240" w:h="15840"/>
          <w:pgMar w:top="1440" w:right="1440" w:bottom="1440" w:left="1440" w:header="720" w:footer="720" w:gutter="0"/>
          <w:cols w:space="720"/>
          <w:docGrid w:linePitch="360"/>
        </w:sectPr>
      </w:pPr>
    </w:p>
    <w:p w14:paraId="357BA8B9" w14:textId="0F07FB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45,550</w:t>
      </w:r>
    </w:p>
    <w:p w14:paraId="6404805F" w14:textId="21380B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To pay expenses for members of the </w:t>
      </w:r>
      <w:r w:rsidR="00611023">
        <w:rPr>
          <w:rFonts w:eastAsia="Calibri" w:cs="Times New Roman"/>
          <w:color w:val="000000"/>
        </w:rPr>
        <w:t>C</w:t>
      </w:r>
      <w:r w:rsidRPr="00B420C2">
        <w:rPr>
          <w:rFonts w:eastAsia="Calibri" w:cs="Times New Roman"/>
          <w:color w:val="000000"/>
        </w:rPr>
        <w:t xml:space="preserve">ommission on </w:t>
      </w:r>
      <w:r w:rsidR="00611023">
        <w:rPr>
          <w:rFonts w:eastAsia="Calibri" w:cs="Times New Roman"/>
          <w:color w:val="000000"/>
        </w:rPr>
        <w:t>U</w:t>
      </w:r>
      <w:r w:rsidRPr="00B420C2">
        <w:rPr>
          <w:rFonts w:eastAsia="Calibri" w:cs="Times New Roman"/>
          <w:color w:val="000000"/>
        </w:rPr>
        <w:t xml:space="preserve">niform </w:t>
      </w:r>
      <w:r w:rsidR="00611023">
        <w:rPr>
          <w:rFonts w:eastAsia="Calibri" w:cs="Times New Roman"/>
          <w:color w:val="000000"/>
        </w:rPr>
        <w:t>S</w:t>
      </w:r>
      <w:r w:rsidRPr="00B420C2">
        <w:rPr>
          <w:rFonts w:eastAsia="Calibri" w:cs="Times New Roman"/>
          <w:color w:val="000000"/>
        </w:rPr>
        <w:t xml:space="preserve">tate </w:t>
      </w:r>
      <w:r w:rsidR="00611023">
        <w:rPr>
          <w:rFonts w:eastAsia="Calibri" w:cs="Times New Roman"/>
          <w:color w:val="000000"/>
        </w:rPr>
        <w:t>L</w:t>
      </w:r>
      <w:r w:rsidRPr="00B420C2">
        <w:rPr>
          <w:rFonts w:eastAsia="Calibri" w:cs="Times New Roman"/>
          <w:color w:val="000000"/>
        </w:rPr>
        <w:t>aws.</w:t>
      </w:r>
    </w:p>
    <w:p w14:paraId="1BBD9B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1"/>
          <w:type w:val="continuous"/>
          <w:pgSz w:w="12240" w:h="15840"/>
          <w:pgMar w:top="1440" w:right="1440" w:bottom="1440" w:left="1440" w:header="720" w:footer="720" w:gutter="0"/>
          <w:lnNumType w:countBy="1" w:restart="newSection"/>
          <w:cols w:space="720"/>
          <w:docGrid w:linePitch="360"/>
        </w:sectPr>
      </w:pPr>
    </w:p>
    <w:p w14:paraId="53F2E43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Public Employees Grievance Board</w:t>
      </w:r>
    </w:p>
    <w:p w14:paraId="282A1AA7" w14:textId="4D0E8A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6C)</w:t>
      </w:r>
    </w:p>
    <w:p w14:paraId="724D3821" w14:textId="4B255D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0220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0219</w:t>
      </w:r>
    </w:p>
    <w:p w14:paraId="176F44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72"/>
          <w:type w:val="continuous"/>
          <w:pgSz w:w="12240" w:h="15840"/>
          <w:pgMar w:top="1440" w:right="1440" w:bottom="1440" w:left="1440" w:header="720" w:footer="720" w:gutter="0"/>
          <w:cols w:space="720"/>
          <w:docGrid w:linePitch="360"/>
        </w:sectPr>
      </w:pPr>
    </w:p>
    <w:p w14:paraId="22A0B595" w14:textId="4CA93E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1,032,512</w:t>
      </w:r>
    </w:p>
    <w:p w14:paraId="0A62E083" w14:textId="6AED73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1,000</w:t>
      </w:r>
    </w:p>
    <w:p w14:paraId="0E4BAABB" w14:textId="135727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145,295</w:t>
      </w:r>
    </w:p>
    <w:p w14:paraId="07E170B3" w14:textId="6976B6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50</w:t>
      </w:r>
    </w:p>
    <w:p w14:paraId="6EAD2F4F" w14:textId="495CDC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8,740</w:t>
      </w:r>
    </w:p>
    <w:p w14:paraId="04FCD0F4" w14:textId="5870B63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1,187,597</w:t>
      </w:r>
    </w:p>
    <w:p w14:paraId="71E8DF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3"/>
          <w:type w:val="continuous"/>
          <w:pgSz w:w="12240" w:h="15840"/>
          <w:pgMar w:top="1440" w:right="1440" w:bottom="1440" w:left="1440" w:header="720" w:footer="720" w:gutter="0"/>
          <w:lnNumType w:countBy="1" w:restart="newSection"/>
          <w:cols w:space="720"/>
          <w:docGrid w:linePitch="360"/>
        </w:sectPr>
      </w:pPr>
    </w:p>
    <w:p w14:paraId="0DDEC06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Ethics Commission</w:t>
      </w:r>
    </w:p>
    <w:p w14:paraId="3587C586" w14:textId="2149A7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6B)</w:t>
      </w:r>
    </w:p>
    <w:p w14:paraId="34B16F8F" w14:textId="1816D2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0223</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0220</w:t>
      </w:r>
    </w:p>
    <w:p w14:paraId="16119E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74"/>
          <w:type w:val="continuous"/>
          <w:pgSz w:w="12240" w:h="15840"/>
          <w:pgMar w:top="1440" w:right="1440" w:bottom="1440" w:left="1440" w:header="720" w:footer="720" w:gutter="0"/>
          <w:cols w:space="720"/>
          <w:docGrid w:linePitch="360"/>
        </w:sectPr>
      </w:pPr>
    </w:p>
    <w:p w14:paraId="3CFBC297" w14:textId="1AE1633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643,267</w:t>
      </w:r>
    </w:p>
    <w:p w14:paraId="2164E603" w14:textId="5B70CF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2,200</w:t>
      </w:r>
    </w:p>
    <w:p w14:paraId="36D8BBAF" w14:textId="73AD58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w:t>
      </w:r>
      <w:r w:rsidR="00791A83">
        <w:rPr>
          <w:rFonts w:eastAsia="Calibri" w:cs="Times New Roman"/>
          <w:color w:val="000000"/>
        </w:rPr>
        <w:t>05,501</w:t>
      </w:r>
    </w:p>
    <w:p w14:paraId="33A50410" w14:textId="538BB8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500</w:t>
      </w:r>
    </w:p>
    <w:p w14:paraId="5C99AB55" w14:textId="594147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100</w:t>
      </w:r>
    </w:p>
    <w:p w14:paraId="0E4ECDB3" w14:textId="5753D5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4,574</w:t>
      </w:r>
    </w:p>
    <w:p w14:paraId="0035FC23" w14:textId="600455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756,142</w:t>
      </w:r>
    </w:p>
    <w:p w14:paraId="32166F5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5"/>
          <w:type w:val="continuous"/>
          <w:pgSz w:w="12240" w:h="15840"/>
          <w:pgMar w:top="1440" w:right="1440" w:bottom="1440" w:left="1440" w:header="720" w:footer="720" w:gutter="0"/>
          <w:lnNumType w:countBy="1" w:restart="newSection"/>
          <w:cols w:space="720"/>
          <w:docGrid w:linePitch="360"/>
        </w:sectPr>
      </w:pPr>
    </w:p>
    <w:p w14:paraId="21BAC91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Defender Services</w:t>
      </w:r>
    </w:p>
    <w:p w14:paraId="15C0F662" w14:textId="1C1604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26B8D995" w14:textId="5741F7C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0226</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0221</w:t>
      </w:r>
    </w:p>
    <w:p w14:paraId="1C7FE3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76"/>
          <w:type w:val="continuous"/>
          <w:pgSz w:w="12240" w:h="15840"/>
          <w:pgMar w:top="1440" w:right="1440" w:bottom="1440" w:left="1440" w:header="720" w:footer="720" w:gutter="0"/>
          <w:cols w:space="720"/>
          <w:docGrid w:linePitch="360"/>
        </w:sectPr>
      </w:pPr>
    </w:p>
    <w:p w14:paraId="714D2BD2" w14:textId="5F4F06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1,934,194</w:t>
      </w:r>
    </w:p>
    <w:p w14:paraId="389713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16CC15C4" w14:textId="119E03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119,000</w:t>
      </w:r>
    </w:p>
    <w:p w14:paraId="2E6BBACC" w14:textId="3B5F67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333,300</w:t>
      </w:r>
    </w:p>
    <w:p w14:paraId="75E9FF98" w14:textId="681BEB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12,740</w:t>
      </w:r>
    </w:p>
    <w:p w14:paraId="2CFF621B" w14:textId="08ADCC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Defender Corporations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35200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22,160,126</w:t>
      </w:r>
    </w:p>
    <w:p w14:paraId="5C637143" w14:textId="6A2166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Appointed Counsel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78800</w:t>
      </w:r>
      <w:r w:rsidRPr="00B420C2">
        <w:rPr>
          <w:rFonts w:eastAsia="Calibri" w:cs="Times New Roman"/>
          <w:color w:val="000000"/>
        </w:rPr>
        <w:tab/>
      </w:r>
      <w:r w:rsidRPr="00B420C2">
        <w:rPr>
          <w:rFonts w:eastAsia="Calibri" w:cs="Times New Roman"/>
          <w:color w:val="000000"/>
        </w:rPr>
        <w:tab/>
      </w:r>
      <w:r w:rsidR="00F46AC7">
        <w:rPr>
          <w:rFonts w:eastAsia="Calibri" w:cs="Times New Roman"/>
          <w:color w:val="000000"/>
        </w:rPr>
        <w:t>12,691,113</w:t>
      </w:r>
    </w:p>
    <w:p w14:paraId="6DFCEDCE" w14:textId="6FC5AB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10,575</w:t>
      </w:r>
    </w:p>
    <w:p w14:paraId="1B3BE934" w14:textId="5A9356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37,261,048</w:t>
      </w:r>
    </w:p>
    <w:p w14:paraId="646E42FC" w14:textId="218F35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Appointed Counsel Fees (fund 0226, appropriation 78800)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750CA8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director shall have the authority to transfer funds from the appropriation to Public Defender Corporations (fund 0226, appropriation 35200) to Appointed Counsel Fees (fund 0226, appropriation 78800).</w:t>
      </w:r>
    </w:p>
    <w:p w14:paraId="019F458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7"/>
          <w:type w:val="continuous"/>
          <w:pgSz w:w="12240" w:h="15840"/>
          <w:pgMar w:top="1440" w:right="1440" w:bottom="1440" w:left="1440" w:header="720" w:footer="720" w:gutter="0"/>
          <w:lnNumType w:countBy="1" w:restart="newSection"/>
          <w:cols w:space="720"/>
          <w:docGrid w:linePitch="360"/>
        </w:sectPr>
      </w:pPr>
    </w:p>
    <w:p w14:paraId="563B921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Committee for the Purchase of</w:t>
      </w:r>
    </w:p>
    <w:p w14:paraId="465FE6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Commodities and Services from the Handicapped</w:t>
      </w:r>
    </w:p>
    <w:p w14:paraId="68087AE6" w14:textId="60FC9A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5A)</w:t>
      </w:r>
    </w:p>
    <w:p w14:paraId="285FBA06" w14:textId="376854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0233</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0224</w:t>
      </w:r>
    </w:p>
    <w:p w14:paraId="7B7044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78"/>
          <w:type w:val="continuous"/>
          <w:pgSz w:w="12240" w:h="15840"/>
          <w:pgMar w:top="1440" w:right="1440" w:bottom="1440" w:left="1440" w:header="720" w:footer="720" w:gutter="0"/>
          <w:cols w:space="720"/>
          <w:docGrid w:linePitch="360"/>
        </w:sectPr>
      </w:pPr>
    </w:p>
    <w:p w14:paraId="1CF95328" w14:textId="30D322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3,187</w:t>
      </w:r>
    </w:p>
    <w:p w14:paraId="23F7F1E3" w14:textId="54CD65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868</w:t>
      </w:r>
    </w:p>
    <w:p w14:paraId="7A074876" w14:textId="7D8AF4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4,055</w:t>
      </w:r>
    </w:p>
    <w:p w14:paraId="0473BD2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Public Employees Insurance Agency</w:t>
      </w:r>
    </w:p>
    <w:p w14:paraId="672C0C08" w14:textId="1C1578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1FD675B6" w14:textId="44853C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0200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0225</w:t>
      </w:r>
    </w:p>
    <w:p w14:paraId="016E82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80"/>
          <w:type w:val="continuous"/>
          <w:pgSz w:w="12240" w:h="15840"/>
          <w:pgMar w:top="1440" w:right="1440" w:bottom="1440" w:left="1440" w:header="720" w:footer="720" w:gutter="0"/>
          <w:cols w:space="720"/>
          <w:docGrid w:linePitch="360"/>
        </w:sectPr>
      </w:pPr>
    </w:p>
    <w:p w14:paraId="07985CED" w14:textId="68EEB4C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PEIA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80100</w:t>
      </w:r>
      <w:r w:rsidRPr="00B420C2">
        <w:rPr>
          <w:rFonts w:eastAsia="Calibri" w:cs="Times New Roman"/>
          <w:color w:val="000000"/>
        </w:rPr>
        <w:tab/>
        <w:t>$</w:t>
      </w:r>
      <w:r w:rsidRPr="00B420C2">
        <w:rPr>
          <w:rFonts w:eastAsia="Calibri" w:cs="Times New Roman"/>
          <w:color w:val="000000"/>
        </w:rPr>
        <w:tab/>
      </w:r>
      <w:r w:rsidR="00367836">
        <w:rPr>
          <w:rFonts w:eastAsia="Calibri" w:cs="Times New Roman"/>
          <w:color w:val="000000"/>
        </w:rPr>
        <w:t>8</w:t>
      </w:r>
      <w:r w:rsidR="00082C40">
        <w:rPr>
          <w:rFonts w:eastAsia="Calibri" w:cs="Times New Roman"/>
          <w:color w:val="000000"/>
        </w:rPr>
        <w:t>0,000,000</w:t>
      </w:r>
    </w:p>
    <w:p w14:paraId="7B31B268" w14:textId="1FB9D5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Division of Highways, Division of Motor Vehicles, Public Service Commission</w:t>
      </w:r>
      <w:r w:rsidR="00611023">
        <w:rPr>
          <w:rFonts w:eastAsia="Calibri" w:cs="Times New Roman"/>
          <w:color w:val="000000"/>
        </w:rPr>
        <w:t>,</w:t>
      </w:r>
      <w:r w:rsidRPr="00B420C2">
        <w:rPr>
          <w:rFonts w:eastAsia="Calibri" w:cs="Times New Roman"/>
          <w:color w:val="000000"/>
        </w:rPr>
        <w:t xml:space="preserve"> and other departments, bureaus, divisions, or commissions operating from special revenue funds and/or federal funds shall pay their proportionate share of the public </w:t>
      </w:r>
      <w:proofErr w:type="gramStart"/>
      <w:r w:rsidRPr="00B420C2">
        <w:rPr>
          <w:rFonts w:eastAsia="Calibri" w:cs="Times New Roman"/>
          <w:color w:val="000000"/>
        </w:rPr>
        <w:t>employees</w:t>
      </w:r>
      <w:proofErr w:type="gramEnd"/>
      <w:r w:rsidRPr="00B420C2">
        <w:rPr>
          <w:rFonts w:eastAsia="Calibri" w:cs="Times New Roman"/>
          <w:color w:val="000000"/>
        </w:rPr>
        <w:t xml:space="preserve"> health insurance cost for their respective divisions.</w:t>
      </w:r>
    </w:p>
    <w:p w14:paraId="3C9641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PEIA Subsidy (fund 0200, appropriation 80100) may be transferred to a special revenue fund and shall be utilized by the West Virginia Public Employees </w:t>
      </w:r>
      <w:r w:rsidRPr="00B420C2">
        <w:rPr>
          <w:rFonts w:eastAsia="Calibri" w:cs="Times New Roman"/>
          <w:color w:val="000000"/>
        </w:rPr>
        <w:lastRenderedPageBreak/>
        <w:t>Insurance Agency for the purposes of offsetting benefit changes to offset the aggregate premium cost-sharing percentage requirements between employers and employees. Such amount shall not be included in the calculation of the plan year aggregate premium cost-sharing percentages between employers and employees.</w:t>
      </w:r>
    </w:p>
    <w:p w14:paraId="6B6DA4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1"/>
          <w:type w:val="continuous"/>
          <w:pgSz w:w="12240" w:h="15840"/>
          <w:pgMar w:top="1440" w:right="1440" w:bottom="1440" w:left="1440" w:header="720" w:footer="720" w:gutter="0"/>
          <w:lnNumType w:countBy="1" w:restart="newSection"/>
          <w:cols w:space="720"/>
          <w:docGrid w:linePitch="360"/>
        </w:sectPr>
      </w:pPr>
    </w:p>
    <w:p w14:paraId="68593BC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Prosecuting Attorneys Institute</w:t>
      </w:r>
    </w:p>
    <w:p w14:paraId="4256DDFE" w14:textId="626FDC9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7)</w:t>
      </w:r>
    </w:p>
    <w:p w14:paraId="198F228E" w14:textId="74B215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0557</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232D6DC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82"/>
          <w:type w:val="continuous"/>
          <w:pgSz w:w="12240" w:h="15840"/>
          <w:pgMar w:top="1440" w:right="1440" w:bottom="1440" w:left="1440" w:header="720" w:footer="720" w:gutter="0"/>
          <w:cols w:space="720"/>
          <w:docGrid w:linePitch="360"/>
        </w:sectPr>
      </w:pPr>
    </w:p>
    <w:p w14:paraId="20D9ADCF" w14:textId="501A91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Forensic Medical Examinations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68300</w:t>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145,981</w:t>
      </w:r>
    </w:p>
    <w:p w14:paraId="59EDA65B" w14:textId="5CB3B6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u w:val="single"/>
        </w:rPr>
        <w:tab/>
      </w:r>
      <w:r w:rsidR="00F46AC7">
        <w:rPr>
          <w:rFonts w:eastAsia="Calibri" w:cs="Times New Roman"/>
          <w:color w:val="000000"/>
          <w:u w:val="single"/>
        </w:rPr>
        <w:t>113,249</w:t>
      </w:r>
    </w:p>
    <w:p w14:paraId="0D13C7D4" w14:textId="136695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6AC7">
        <w:rPr>
          <w:rFonts w:eastAsia="Calibri" w:cs="Times New Roman"/>
          <w:color w:val="000000"/>
        </w:rPr>
        <w:t>259,230</w:t>
      </w:r>
    </w:p>
    <w:p w14:paraId="4AE5D087" w14:textId="727F78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Forensic Medical Examinations (fund 0557, appropriation 68300) and Federal Funds/Grant Match (fund 0557, appropriation 74900) at the close of the fiscal year 202</w:t>
      </w:r>
      <w:r w:rsidR="000D7E6B">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D7E6B">
        <w:rPr>
          <w:rFonts w:eastAsia="Calibri" w:cs="Times New Roman"/>
          <w:color w:val="000000"/>
        </w:rPr>
        <w:t>4</w:t>
      </w:r>
      <w:r w:rsidRPr="00B420C2">
        <w:rPr>
          <w:rFonts w:eastAsia="Calibri" w:cs="Times New Roman"/>
          <w:color w:val="000000"/>
        </w:rPr>
        <w:t xml:space="preserve">. </w:t>
      </w:r>
    </w:p>
    <w:p w14:paraId="6D7DB3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
          <w:type w:val="continuous"/>
          <w:pgSz w:w="12240" w:h="15840"/>
          <w:pgMar w:top="1440" w:right="1440" w:bottom="1440" w:left="1440" w:header="720" w:footer="720" w:gutter="0"/>
          <w:lnNumType w:countBy="1" w:restart="newSection"/>
          <w:cols w:space="720"/>
          <w:docGrid w:linePitch="360"/>
        </w:sectPr>
      </w:pPr>
    </w:p>
    <w:p w14:paraId="0A6D09C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Real Estate Division</w:t>
      </w:r>
    </w:p>
    <w:p w14:paraId="141D006C" w14:textId="2BABE4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5A)</w:t>
      </w:r>
    </w:p>
    <w:p w14:paraId="37A5DCA4" w14:textId="470500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0233</w:t>
      </w:r>
    </w:p>
    <w:p w14:paraId="710E5C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84"/>
          <w:type w:val="continuous"/>
          <w:pgSz w:w="12240" w:h="15840"/>
          <w:pgMar w:top="1440" w:right="1440" w:bottom="1440" w:left="1440" w:header="720" w:footer="720" w:gutter="0"/>
          <w:cols w:space="720"/>
          <w:docGrid w:linePitch="360"/>
        </w:sectPr>
      </w:pPr>
    </w:p>
    <w:p w14:paraId="4EF66AA1" w14:textId="7BA2B1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732,753</w:t>
      </w:r>
    </w:p>
    <w:p w14:paraId="5E6578BB" w14:textId="796AF3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124</w:t>
      </w:r>
    </w:p>
    <w:p w14:paraId="75D57A64" w14:textId="5DCBFD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137,381</w:t>
      </w:r>
    </w:p>
    <w:p w14:paraId="19C55414" w14:textId="7EC9D0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100</w:t>
      </w:r>
    </w:p>
    <w:p w14:paraId="42373F95" w14:textId="50A5CC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791A83">
        <w:rPr>
          <w:rFonts w:eastAsia="Calibri" w:cs="Times New Roman"/>
          <w:color w:val="000000"/>
        </w:rPr>
        <w:t>2,500</w:t>
      </w:r>
    </w:p>
    <w:p w14:paraId="5C8F196F" w14:textId="5B4A7B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F7B8C">
        <w:rPr>
          <w:rFonts w:eastAsia="Calibri" w:cs="Times New Roman"/>
          <w:color w:val="000000"/>
          <w:u w:val="single"/>
        </w:rPr>
        <w:t>9,784</w:t>
      </w:r>
    </w:p>
    <w:p w14:paraId="78CF9D26" w14:textId="1FAD6C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882,642</w:t>
      </w:r>
    </w:p>
    <w:p w14:paraId="4FCCB53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5"/>
          <w:type w:val="continuous"/>
          <w:pgSz w:w="12240" w:h="15840"/>
          <w:pgMar w:top="1440" w:right="1440" w:bottom="1440" w:left="1440" w:header="720" w:footer="720" w:gutter="0"/>
          <w:lnNumType w:countBy="1" w:restart="newSection"/>
          <w:cols w:space="720"/>
          <w:docGrid w:linePitch="360"/>
        </w:sectPr>
      </w:pPr>
    </w:p>
    <w:p w14:paraId="7B51B7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COMMERCE</w:t>
      </w:r>
    </w:p>
    <w:p w14:paraId="08F9C1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6"/>
          <w:type w:val="continuous"/>
          <w:pgSz w:w="12240" w:h="15840"/>
          <w:pgMar w:top="1440" w:right="1440" w:bottom="1440" w:left="1440" w:header="720" w:footer="720" w:gutter="0"/>
          <w:cols w:space="720"/>
          <w:docGrid w:linePitch="360"/>
        </w:sectPr>
      </w:pPr>
    </w:p>
    <w:p w14:paraId="708526F4"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Forestry</w:t>
      </w:r>
    </w:p>
    <w:p w14:paraId="3F346211" w14:textId="1DD03541"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19)</w:t>
      </w:r>
    </w:p>
    <w:p w14:paraId="57A2F0BA" w14:textId="1C59A72C"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B420C2">
        <w:rPr>
          <w:rFonts w:eastAsia="Calibri" w:cs="Times New Roman"/>
          <w:color w:val="000000"/>
        </w:rPr>
        <w:t xml:space="preserve">Fund </w:t>
      </w:r>
      <w:r w:rsidRPr="00B420C2">
        <w:rPr>
          <w:rFonts w:eastAsia="Calibri" w:cs="Times New Roman"/>
          <w:color w:val="000000"/>
          <w:u w:val="single"/>
        </w:rPr>
        <w:t>0250</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20FA05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u w:val="single"/>
        </w:rPr>
        <w:sectPr w:rsidR="00D50A00" w:rsidRPr="00B420C2" w:rsidSect="006B0B6D">
          <w:footerReference w:type="default" r:id="rId87"/>
          <w:type w:val="continuous"/>
          <w:pgSz w:w="12240" w:h="15840"/>
          <w:pgMar w:top="1440" w:right="1440" w:bottom="1440" w:left="1440" w:header="720" w:footer="720" w:gutter="0"/>
          <w:lnNumType w:countBy="1" w:restart="continuous"/>
          <w:cols w:space="720"/>
          <w:docGrid w:linePitch="360"/>
        </w:sectPr>
      </w:pPr>
    </w:p>
    <w:p w14:paraId="32B22252" w14:textId="6E7AA4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5,024,082</w:t>
      </w:r>
    </w:p>
    <w:p w14:paraId="76DB725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5BBD4EB0" w14:textId="6E5A7C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111,674</w:t>
      </w:r>
    </w:p>
    <w:p w14:paraId="088097DF" w14:textId="072E98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21,435</w:t>
      </w:r>
    </w:p>
    <w:p w14:paraId="484F08FF" w14:textId="57E007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558,024</w:t>
      </w:r>
    </w:p>
    <w:p w14:paraId="1B190750" w14:textId="214C69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80,000</w:t>
      </w:r>
    </w:p>
    <w:p w14:paraId="2A3A5863" w14:textId="3CABC8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F7B8C">
        <w:rPr>
          <w:rFonts w:eastAsia="Calibri" w:cs="Times New Roman"/>
          <w:color w:val="000000"/>
          <w:u w:val="single"/>
        </w:rPr>
        <w:t>98,754</w:t>
      </w:r>
    </w:p>
    <w:p w14:paraId="715D6E21" w14:textId="0AF78F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5,893,969</w:t>
      </w:r>
    </w:p>
    <w:p w14:paraId="2856D3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Out of the above appropriations a sum may be used to match federal funds for cooperative studies or other funds for similar purposes.</w:t>
      </w:r>
    </w:p>
    <w:p w14:paraId="25F755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8"/>
          <w:type w:val="continuous"/>
          <w:pgSz w:w="12240" w:h="15840"/>
          <w:pgMar w:top="1440" w:right="1440" w:bottom="1440" w:left="1440" w:header="720" w:footer="720" w:gutter="0"/>
          <w:lnNumType w:countBy="1" w:restart="newSection"/>
          <w:cols w:space="720"/>
          <w:docGrid w:linePitch="360"/>
        </w:sectPr>
      </w:pPr>
    </w:p>
    <w:p w14:paraId="1C97EA9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Geological and Economic Survey</w:t>
      </w:r>
    </w:p>
    <w:p w14:paraId="0B105E15" w14:textId="73ABB6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0DF60554" w14:textId="18F749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0253</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323715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D50A00" w:rsidRPr="00B420C2" w:rsidSect="006B0B6D">
          <w:footerReference w:type="default" r:id="rId89"/>
          <w:type w:val="continuous"/>
          <w:pgSz w:w="12240" w:h="15840"/>
          <w:pgMar w:top="1440" w:right="1440" w:bottom="1440" w:left="1440" w:header="720" w:footer="720" w:gutter="0"/>
          <w:cols w:space="720"/>
          <w:docGrid w:linePitch="360"/>
        </w:sectPr>
      </w:pPr>
    </w:p>
    <w:p w14:paraId="064A1D00" w14:textId="36302A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1,717,066</w:t>
      </w:r>
    </w:p>
    <w:p w14:paraId="64474F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1ED3445F" w14:textId="1D72A72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112,753</w:t>
      </w:r>
    </w:p>
    <w:p w14:paraId="29F2A63D" w14:textId="60ADFF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27,678</w:t>
      </w:r>
    </w:p>
    <w:p w14:paraId="5CE02EB3" w14:textId="5E6948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51,524</w:t>
      </w:r>
    </w:p>
    <w:p w14:paraId="1F6C803E" w14:textId="5BD1D6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968</w:t>
      </w:r>
    </w:p>
    <w:p w14:paraId="20807DA0" w14:textId="26DC53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Mineral Mapping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20700</w:t>
      </w:r>
      <w:r w:rsidRPr="00B420C2">
        <w:rPr>
          <w:rFonts w:eastAsia="Calibri" w:cs="Times New Roman"/>
          <w:color w:val="000000"/>
        </w:rPr>
        <w:tab/>
      </w:r>
      <w:r w:rsidRPr="00B420C2">
        <w:rPr>
          <w:rFonts w:eastAsia="Calibri" w:cs="Times New Roman"/>
          <w:color w:val="000000"/>
        </w:rPr>
        <w:tab/>
      </w:r>
      <w:r w:rsidR="007F7B8C">
        <w:rPr>
          <w:rFonts w:eastAsia="Calibri" w:cs="Times New Roman"/>
          <w:color w:val="000000"/>
        </w:rPr>
        <w:t>1,140,304</w:t>
      </w:r>
    </w:p>
    <w:p w14:paraId="7C603851" w14:textId="5AB90E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F7B8C">
        <w:rPr>
          <w:rFonts w:eastAsia="Calibri" w:cs="Times New Roman"/>
          <w:color w:val="000000"/>
          <w:u w:val="single"/>
        </w:rPr>
        <w:t>24,486</w:t>
      </w:r>
    </w:p>
    <w:p w14:paraId="125D696C" w14:textId="66F24B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F7B8C">
        <w:rPr>
          <w:rFonts w:eastAsia="Calibri" w:cs="Times New Roman"/>
          <w:color w:val="000000"/>
        </w:rPr>
        <w:t>3,074,779</w:t>
      </w:r>
    </w:p>
    <w:p w14:paraId="24A22097" w14:textId="6925AC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Mineral Mapping System (fund 0253, appropriation 20700) at the close of the fiscal year 202</w:t>
      </w:r>
      <w:r w:rsidR="000D7E6B">
        <w:rPr>
          <w:rFonts w:eastAsia="Calibri" w:cs="Times New Roman"/>
          <w:color w:val="000000"/>
        </w:rPr>
        <w:t>3</w:t>
      </w:r>
      <w:r w:rsidRPr="00B420C2">
        <w:rPr>
          <w:rFonts w:eastAsia="Calibri" w:cs="Times New Roman"/>
          <w:color w:val="000000"/>
        </w:rPr>
        <w:t xml:space="preserve"> is hereby reappropriated for expenditure during the fiscal year 202</w:t>
      </w:r>
      <w:r w:rsidR="000D7E6B">
        <w:rPr>
          <w:rFonts w:eastAsia="Calibri" w:cs="Times New Roman"/>
          <w:color w:val="000000"/>
        </w:rPr>
        <w:t>4</w:t>
      </w:r>
      <w:r w:rsidRPr="00B420C2">
        <w:rPr>
          <w:rFonts w:eastAsia="Calibri" w:cs="Times New Roman"/>
          <w:color w:val="000000"/>
        </w:rPr>
        <w:t>.</w:t>
      </w:r>
    </w:p>
    <w:p w14:paraId="7AC8F7D9" w14:textId="7D935E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Unclassified and Current Expense</w:t>
      </w:r>
      <w:r w:rsidR="00A12B36">
        <w:rPr>
          <w:rFonts w:eastAsia="Calibri" w:cs="Times New Roman"/>
          <w:color w:val="000000"/>
        </w:rPr>
        <w:t>s</w:t>
      </w:r>
      <w:r w:rsidRPr="00B420C2">
        <w:rPr>
          <w:rFonts w:eastAsia="Calibri" w:cs="Times New Roman"/>
          <w:color w:val="000000"/>
        </w:rPr>
        <w:t xml:space="preserve"> appropriations include funding to secure federal and other contracts and may be transferred to a special revolving fund (fund 3105) for the purpose of providing advance funding for such contracts.</w:t>
      </w:r>
    </w:p>
    <w:p w14:paraId="0AD94C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90"/>
          <w:type w:val="continuous"/>
          <w:pgSz w:w="12240" w:h="15840"/>
          <w:pgMar w:top="1440" w:right="1440" w:bottom="1440" w:left="1440" w:header="720" w:footer="720" w:gutter="0"/>
          <w:lnNumType w:countBy="1" w:restart="newSection"/>
          <w:cols w:space="720"/>
          <w:docGrid w:linePitch="360"/>
        </w:sectPr>
      </w:pPr>
    </w:p>
    <w:p w14:paraId="4D5795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Labor</w:t>
      </w:r>
    </w:p>
    <w:p w14:paraId="341102A9" w14:textId="22F304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21 and 47)</w:t>
      </w:r>
    </w:p>
    <w:p w14:paraId="0B9FEF54" w14:textId="4BBBC9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0260 </w:t>
      </w:r>
      <w:r w:rsidRPr="00B420C2">
        <w:rPr>
          <w:rFonts w:eastAsia="Calibri" w:cs="Times New Roman"/>
          <w:color w:val="000000"/>
        </w:rPr>
        <w:t xml:space="preserve">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1AD2C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sectPr w:rsidR="00D50A00" w:rsidRPr="00B420C2" w:rsidSect="006B0B6D">
          <w:footerReference w:type="default" r:id="rId91"/>
          <w:type w:val="continuous"/>
          <w:pgSz w:w="12240" w:h="15840"/>
          <w:pgMar w:top="1440" w:right="1440" w:bottom="1440" w:left="1440" w:header="720" w:footer="720" w:gutter="0"/>
          <w:cols w:space="720"/>
          <w:docGrid w:linePitch="360"/>
        </w:sectPr>
      </w:pPr>
    </w:p>
    <w:p w14:paraId="3B91132D" w14:textId="7561E6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1,678,399</w:t>
      </w:r>
    </w:p>
    <w:p w14:paraId="479975AC" w14:textId="2CC4D6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227,000</w:t>
      </w:r>
    </w:p>
    <w:p w14:paraId="65441688" w14:textId="67D2E8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28,000</w:t>
      </w:r>
    </w:p>
    <w:p w14:paraId="00215174" w14:textId="5CEA8D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15,000</w:t>
      </w:r>
    </w:p>
    <w:p w14:paraId="193E6DCA" w14:textId="441B9F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6567C6">
        <w:rPr>
          <w:rFonts w:eastAsia="Calibri" w:cs="Times New Roman"/>
          <w:color w:val="000000"/>
          <w:u w:val="single"/>
        </w:rPr>
        <w:t>8,500</w:t>
      </w:r>
    </w:p>
    <w:p w14:paraId="0B069D07" w14:textId="2B6949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1,956,899</w:t>
      </w:r>
    </w:p>
    <w:p w14:paraId="17C2D1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92"/>
          <w:type w:val="continuous"/>
          <w:pgSz w:w="12240" w:h="15840"/>
          <w:pgMar w:top="1440" w:right="1440" w:bottom="1440" w:left="1440" w:header="720" w:footer="720" w:gutter="0"/>
          <w:lnNumType w:countBy="1" w:restart="newSection"/>
          <w:cols w:space="720"/>
          <w:docGrid w:linePitch="360"/>
        </w:sectPr>
      </w:pPr>
    </w:p>
    <w:p w14:paraId="27F34F8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Natural Resources</w:t>
      </w:r>
    </w:p>
    <w:p w14:paraId="3C3E73A5" w14:textId="60B0CD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20)</w:t>
      </w:r>
    </w:p>
    <w:p w14:paraId="42E75430" w14:textId="631D45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0265</w:t>
      </w:r>
      <w:r w:rsidRPr="00B420C2">
        <w:rPr>
          <w:rFonts w:eastAsia="Calibri" w:cs="Times New Roman"/>
          <w:color w:val="000000"/>
        </w:rPr>
        <w:t xml:space="preserve"> FY </w:t>
      </w:r>
      <w:r w:rsidRPr="00B420C2">
        <w:rPr>
          <w:rFonts w:eastAsia="Calibri" w:cs="Times New Roman"/>
          <w:color w:val="000000"/>
          <w:u w:val="single"/>
        </w:rPr>
        <w:t>202</w:t>
      </w:r>
      <w:r w:rsidR="000D7E6B">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3F9587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93"/>
          <w:type w:val="continuous"/>
          <w:pgSz w:w="12240" w:h="15840"/>
          <w:pgMar w:top="1440" w:right="1440" w:bottom="1440" w:left="1440" w:header="720" w:footer="720" w:gutter="0"/>
          <w:cols w:space="720"/>
          <w:docGrid w:linePitch="360"/>
        </w:sectPr>
      </w:pPr>
    </w:p>
    <w:p w14:paraId="66841586" w14:textId="6D5CA4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67836">
        <w:rPr>
          <w:rFonts w:eastAsia="Calibri" w:cs="Times New Roman"/>
          <w:color w:val="000000"/>
        </w:rPr>
        <w:t>20</w:t>
      </w:r>
      <w:r w:rsidR="006567C6">
        <w:rPr>
          <w:rFonts w:eastAsia="Calibri" w:cs="Times New Roman"/>
          <w:color w:val="000000"/>
        </w:rPr>
        <w:t>,</w:t>
      </w:r>
      <w:r w:rsidR="00367836">
        <w:rPr>
          <w:rFonts w:eastAsia="Calibri" w:cs="Times New Roman"/>
          <w:color w:val="000000"/>
        </w:rPr>
        <w:t>5</w:t>
      </w:r>
      <w:r w:rsidR="00542350">
        <w:rPr>
          <w:rFonts w:eastAsia="Calibri" w:cs="Times New Roman"/>
          <w:color w:val="000000"/>
        </w:rPr>
        <w:t>49</w:t>
      </w:r>
      <w:r w:rsidR="006567C6">
        <w:rPr>
          <w:rFonts w:eastAsia="Calibri" w:cs="Times New Roman"/>
          <w:color w:val="000000"/>
        </w:rPr>
        <w:t>,</w:t>
      </w:r>
      <w:r w:rsidR="00542350">
        <w:rPr>
          <w:rFonts w:eastAsia="Calibri" w:cs="Times New Roman"/>
          <w:color w:val="000000"/>
        </w:rPr>
        <w:t>171</w:t>
      </w:r>
    </w:p>
    <w:p w14:paraId="743AAF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A71DB83" w14:textId="68D6A7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113,188</w:t>
      </w:r>
    </w:p>
    <w:p w14:paraId="4CFEE078" w14:textId="61B00A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184,711</w:t>
      </w:r>
    </w:p>
    <w:p w14:paraId="68F6380E" w14:textId="6854556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542350">
        <w:rPr>
          <w:rFonts w:eastAsia="Calibri" w:cs="Times New Roman"/>
          <w:color w:val="000000"/>
        </w:rPr>
        <w:t>529,654</w:t>
      </w:r>
    </w:p>
    <w:p w14:paraId="48D15078" w14:textId="4DAE4C5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100</w:t>
      </w:r>
    </w:p>
    <w:p w14:paraId="2108EE34" w14:textId="585D06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100</w:t>
      </w:r>
    </w:p>
    <w:p w14:paraId="6EA6F5DD" w14:textId="3E3827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100</w:t>
      </w:r>
    </w:p>
    <w:p w14:paraId="1633093D" w14:textId="7C7216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Capital Outlay – Parks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28800</w:t>
      </w:r>
      <w:r w:rsidRPr="00B420C2">
        <w:rPr>
          <w:rFonts w:eastAsia="Calibri" w:cs="Times New Roman"/>
          <w:color w:val="000000"/>
        </w:rPr>
        <w:tab/>
      </w:r>
      <w:r w:rsidRPr="00B420C2">
        <w:rPr>
          <w:rFonts w:eastAsia="Calibri" w:cs="Times New Roman"/>
          <w:color w:val="000000"/>
        </w:rPr>
        <w:tab/>
      </w:r>
      <w:r w:rsidR="00367836">
        <w:rPr>
          <w:rFonts w:eastAsia="Calibri" w:cs="Times New Roman"/>
          <w:color w:val="000000"/>
        </w:rPr>
        <w:t>6</w:t>
      </w:r>
      <w:r w:rsidR="006567C6">
        <w:rPr>
          <w:rFonts w:eastAsia="Calibri" w:cs="Times New Roman"/>
          <w:color w:val="000000"/>
        </w:rPr>
        <w:t>,</w:t>
      </w:r>
      <w:r w:rsidR="00791A83">
        <w:rPr>
          <w:rFonts w:eastAsia="Calibri" w:cs="Times New Roman"/>
          <w:color w:val="000000"/>
        </w:rPr>
        <w:t>000,</w:t>
      </w:r>
      <w:r w:rsidR="006567C6">
        <w:rPr>
          <w:rFonts w:eastAsia="Calibri" w:cs="Times New Roman"/>
          <w:color w:val="000000"/>
        </w:rPr>
        <w:t>000</w:t>
      </w:r>
    </w:p>
    <w:p w14:paraId="3EF616A4" w14:textId="61B60C0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Litter Control Conservation Officers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56400</w:t>
      </w:r>
      <w:r w:rsidRPr="00B420C2">
        <w:rPr>
          <w:rFonts w:eastAsia="Calibri" w:cs="Times New Roman"/>
          <w:color w:val="000000"/>
        </w:rPr>
        <w:tab/>
      </w:r>
      <w:r w:rsidRPr="00B420C2">
        <w:rPr>
          <w:rFonts w:eastAsia="Calibri" w:cs="Times New Roman"/>
          <w:color w:val="000000"/>
        </w:rPr>
        <w:tab/>
      </w:r>
      <w:r w:rsidR="00575170">
        <w:rPr>
          <w:rFonts w:eastAsia="Calibri" w:cs="Times New Roman"/>
          <w:color w:val="000000"/>
        </w:rPr>
        <w:t>151,662</w:t>
      </w:r>
    </w:p>
    <w:p w14:paraId="01CF753D" w14:textId="76835B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Upper Mud River Flood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65400</w:t>
      </w:r>
      <w:r w:rsidRPr="00B420C2">
        <w:rPr>
          <w:rFonts w:eastAsia="Calibri" w:cs="Times New Roman"/>
          <w:color w:val="000000"/>
        </w:rPr>
        <w:tab/>
      </w:r>
      <w:r w:rsidRPr="00B420C2">
        <w:rPr>
          <w:rFonts w:eastAsia="Calibri" w:cs="Times New Roman"/>
          <w:color w:val="000000"/>
        </w:rPr>
        <w:tab/>
      </w:r>
      <w:r w:rsidR="00542350">
        <w:rPr>
          <w:rFonts w:eastAsia="Calibri" w:cs="Times New Roman"/>
          <w:color w:val="000000"/>
        </w:rPr>
        <w:t>175,477</w:t>
      </w:r>
    </w:p>
    <w:p w14:paraId="0ED1489B" w14:textId="726443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100</w:t>
      </w:r>
    </w:p>
    <w:p w14:paraId="0DDB1291" w14:textId="29D05C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100</w:t>
      </w:r>
    </w:p>
    <w:p w14:paraId="28640E42" w14:textId="7B5700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2,</w:t>
      </w:r>
      <w:r w:rsidR="00575170">
        <w:rPr>
          <w:rFonts w:eastAsia="Calibri" w:cs="Times New Roman"/>
          <w:color w:val="000000"/>
        </w:rPr>
        <w:t>628,555</w:t>
      </w:r>
    </w:p>
    <w:p w14:paraId="2183BBB1" w14:textId="6D4508D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6567C6">
        <w:rPr>
          <w:rFonts w:eastAsia="Calibri" w:cs="Times New Roman"/>
          <w:color w:val="000000"/>
          <w:u w:val="single"/>
        </w:rPr>
        <w:t>45,141</w:t>
      </w:r>
    </w:p>
    <w:p w14:paraId="55C4343D" w14:textId="48463A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367836">
        <w:rPr>
          <w:rFonts w:eastAsia="Calibri" w:cs="Times New Roman"/>
          <w:color w:val="000000"/>
        </w:rPr>
        <w:t>30</w:t>
      </w:r>
      <w:r w:rsidR="006567C6">
        <w:rPr>
          <w:rFonts w:eastAsia="Calibri" w:cs="Times New Roman"/>
          <w:color w:val="000000"/>
        </w:rPr>
        <w:t>,</w:t>
      </w:r>
      <w:r w:rsidR="00542350">
        <w:rPr>
          <w:rFonts w:eastAsia="Calibri" w:cs="Times New Roman"/>
          <w:color w:val="000000"/>
        </w:rPr>
        <w:t>378</w:t>
      </w:r>
      <w:r w:rsidR="006567C6">
        <w:rPr>
          <w:rFonts w:eastAsia="Calibri" w:cs="Times New Roman"/>
          <w:color w:val="000000"/>
        </w:rPr>
        <w:t>,</w:t>
      </w:r>
      <w:r w:rsidR="00542350">
        <w:rPr>
          <w:rFonts w:eastAsia="Calibri" w:cs="Times New Roman"/>
          <w:color w:val="000000"/>
        </w:rPr>
        <w:t>059</w:t>
      </w:r>
    </w:p>
    <w:p w14:paraId="6314F82D" w14:textId="71C920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Buildings (fund 0265, appropriation 25800), Capital Outlay – Parks (fund 0265, appropriation 28800), Land (fund 0265, appropriation 73000), and State Park Improvements – Surplus (fund 0265, appropriation 76300)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3681C5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revenue derived from mineral extraction at any state park shall be deposited in a special revenue account of the Division of Natural Resources, first for bond debt payment purposes and with any remainder to be for park operation and improvement purposes.</w:t>
      </w:r>
    </w:p>
    <w:p w14:paraId="2B7E6E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94"/>
          <w:type w:val="continuous"/>
          <w:pgSz w:w="12240" w:h="15840"/>
          <w:pgMar w:top="1440" w:right="1440" w:bottom="1440" w:left="1440" w:header="720" w:footer="720" w:gutter="0"/>
          <w:lnNumType w:countBy="1" w:restart="newSection"/>
          <w:cols w:space="720"/>
          <w:docGrid w:linePitch="360"/>
        </w:sectPr>
      </w:pPr>
    </w:p>
    <w:p w14:paraId="2C62619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Miners’ Health, Safety and Training</w:t>
      </w:r>
    </w:p>
    <w:p w14:paraId="5547D5EB" w14:textId="52AA066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22</w:t>
      </w:r>
      <w:r w:rsidR="00A12B36">
        <w:rPr>
          <w:rFonts w:eastAsia="Calibri" w:cs="Times New Roman"/>
          <w:color w:val="000000"/>
        </w:rPr>
        <w:t>A</w:t>
      </w:r>
      <w:r w:rsidRPr="00B420C2">
        <w:rPr>
          <w:rFonts w:eastAsia="Calibri" w:cs="Times New Roman"/>
          <w:color w:val="000000"/>
        </w:rPr>
        <w:t>)</w:t>
      </w:r>
    </w:p>
    <w:p w14:paraId="3FE68B50" w14:textId="610F2FC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0A7B47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95"/>
          <w:type w:val="continuous"/>
          <w:pgSz w:w="12240" w:h="15840"/>
          <w:pgMar w:top="1440" w:right="1440" w:bottom="1440" w:left="1440" w:header="720" w:footer="720" w:gutter="0"/>
          <w:cols w:space="720"/>
          <w:docGrid w:linePitch="360"/>
        </w:sectPr>
      </w:pPr>
    </w:p>
    <w:p w14:paraId="3684A8A5" w14:textId="2910B3D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9,975,909</w:t>
      </w:r>
    </w:p>
    <w:p w14:paraId="1A469A96" w14:textId="3222F0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111,016</w:t>
      </w:r>
    </w:p>
    <w:p w14:paraId="21A51B66" w14:textId="74DE451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1,396,141</w:t>
      </w:r>
    </w:p>
    <w:p w14:paraId="5618E6A7" w14:textId="485CEE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Coal Dust and Rock Dust Sampling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500,329</w:t>
      </w:r>
    </w:p>
    <w:p w14:paraId="14558344" w14:textId="79F013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6567C6">
        <w:rPr>
          <w:rFonts w:eastAsia="Calibri" w:cs="Times New Roman"/>
          <w:color w:val="000000"/>
          <w:u w:val="single"/>
        </w:rPr>
        <w:t>80,668</w:t>
      </w:r>
    </w:p>
    <w:p w14:paraId="2F997F14" w14:textId="559E24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12,064,063</w:t>
      </w:r>
    </w:p>
    <w:p w14:paraId="2EACDE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Included in the above appropriation for Current Expenses (fund 0277, appropriation 13000) is $500,000 to be used for coal mine training activities at an established mine training facility in southern West Virginia.</w:t>
      </w:r>
    </w:p>
    <w:p w14:paraId="38E6BC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96"/>
          <w:type w:val="continuous"/>
          <w:pgSz w:w="12240" w:h="15840"/>
          <w:pgMar w:top="1440" w:right="1440" w:bottom="1440" w:left="1440" w:header="720" w:footer="720" w:gutter="0"/>
          <w:lnNumType w:countBy="1" w:restart="newSection"/>
          <w:cols w:space="720"/>
          <w:docGrid w:linePitch="360"/>
        </w:sectPr>
      </w:pPr>
    </w:p>
    <w:p w14:paraId="06D2DE0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Board of Coal Mine Health and Safety</w:t>
      </w:r>
    </w:p>
    <w:p w14:paraId="629D2070" w14:textId="22A239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22)</w:t>
      </w:r>
    </w:p>
    <w:p w14:paraId="40F25DBA" w14:textId="6D62CA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0280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0319</w:t>
      </w:r>
    </w:p>
    <w:p w14:paraId="2D0277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97"/>
          <w:type w:val="continuous"/>
          <w:pgSz w:w="12240" w:h="15840"/>
          <w:pgMar w:top="1440" w:right="1440" w:bottom="1440" w:left="1440" w:header="720" w:footer="720" w:gutter="0"/>
          <w:cols w:space="720"/>
          <w:docGrid w:linePitch="360"/>
        </w:sectPr>
      </w:pPr>
    </w:p>
    <w:p w14:paraId="52B99A2E" w14:textId="3BD42A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246,558</w:t>
      </w:r>
    </w:p>
    <w:p w14:paraId="355CB9D8" w14:textId="7BA2BA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3,480</w:t>
      </w:r>
    </w:p>
    <w:p w14:paraId="415252DC" w14:textId="7470CE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6567C6">
        <w:rPr>
          <w:rFonts w:eastAsia="Calibri" w:cs="Times New Roman"/>
          <w:color w:val="000000"/>
          <w:u w:val="single"/>
        </w:rPr>
        <w:t>118,138</w:t>
      </w:r>
    </w:p>
    <w:p w14:paraId="0E418F07" w14:textId="32B7E8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368,176</w:t>
      </w:r>
    </w:p>
    <w:p w14:paraId="0418AF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9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Included in the above appropriation for Current Expenses (fund 0280, appropriation 13000) up to $29,000 shall be used for the Coal Mine Safety and Technical Review Committee.</w:t>
      </w:r>
    </w:p>
    <w:p w14:paraId="42117E9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proofErr w:type="spellStart"/>
      <w:r w:rsidRPr="00B420C2">
        <w:rPr>
          <w:rFonts w:eastAsia="Calibri" w:cs="Times New Roman"/>
          <w:i/>
          <w:color w:val="000000"/>
        </w:rPr>
        <w:t>WorkForce</w:t>
      </w:r>
      <w:proofErr w:type="spellEnd"/>
      <w:r w:rsidRPr="00B420C2">
        <w:rPr>
          <w:rFonts w:eastAsia="Calibri" w:cs="Times New Roman"/>
          <w:i/>
          <w:color w:val="000000"/>
        </w:rPr>
        <w:t xml:space="preserve"> West Virginia</w:t>
      </w:r>
    </w:p>
    <w:p w14:paraId="34315BF1" w14:textId="7FD593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23)</w:t>
      </w:r>
    </w:p>
    <w:p w14:paraId="64A0E92A" w14:textId="0F77A1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0572</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0C1DEE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99"/>
          <w:type w:val="continuous"/>
          <w:pgSz w:w="12240" w:h="15840"/>
          <w:pgMar w:top="1440" w:right="1440" w:bottom="1440" w:left="1440" w:header="720" w:footer="720" w:gutter="0"/>
          <w:cols w:space="720"/>
          <w:docGrid w:linePitch="360"/>
        </w:sectPr>
      </w:pPr>
    </w:p>
    <w:p w14:paraId="73511407" w14:textId="6A24FB3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D64E5">
        <w:rPr>
          <w:rFonts w:eastAsia="Calibri" w:cs="Times New Roman"/>
          <w:color w:val="000000"/>
        </w:rPr>
        <w:t>51,433</w:t>
      </w:r>
    </w:p>
    <w:p w14:paraId="087A4C7A" w14:textId="0C5065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6A7D14">
        <w:rPr>
          <w:rFonts w:eastAsia="Calibri" w:cs="Times New Roman"/>
          <w:color w:val="000000"/>
        </w:rPr>
        <w:t>584</w:t>
      </w:r>
    </w:p>
    <w:p w14:paraId="56D4A894" w14:textId="7E1F84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6E27D1">
        <w:rPr>
          <w:rFonts w:eastAsia="Calibri" w:cs="Times New Roman"/>
          <w:color w:val="000000"/>
          <w:u w:val="single"/>
        </w:rPr>
        <w:t>6</w:t>
      </w:r>
      <w:r w:rsidR="006A7D14">
        <w:rPr>
          <w:rFonts w:eastAsia="Calibri" w:cs="Times New Roman"/>
          <w:color w:val="000000"/>
          <w:u w:val="single"/>
        </w:rPr>
        <w:t>,456</w:t>
      </w:r>
    </w:p>
    <w:p w14:paraId="375421D0" w14:textId="2438C0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D64E5">
        <w:rPr>
          <w:rFonts w:eastAsia="Calibri" w:cs="Times New Roman"/>
          <w:color w:val="000000"/>
        </w:rPr>
        <w:t>58,473</w:t>
      </w:r>
    </w:p>
    <w:p w14:paraId="31A1FF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00"/>
          <w:type w:val="continuous"/>
          <w:pgSz w:w="12240" w:h="15840"/>
          <w:pgMar w:top="1440" w:right="1440" w:bottom="1440" w:left="1440" w:header="720" w:footer="720" w:gutter="0"/>
          <w:lnNumType w:countBy="1" w:restart="newSection"/>
          <w:cols w:space="720"/>
          <w:docGrid w:linePitch="360"/>
        </w:sectPr>
      </w:pPr>
    </w:p>
    <w:p w14:paraId="2ED5C00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Commerce –</w:t>
      </w:r>
    </w:p>
    <w:p w14:paraId="5933C2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31C8D7E8" w14:textId="11C6243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19)</w:t>
      </w:r>
    </w:p>
    <w:p w14:paraId="010FBDC5" w14:textId="4D2B2B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53EFE3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01"/>
          <w:type w:val="continuous"/>
          <w:pgSz w:w="12240" w:h="15840"/>
          <w:pgMar w:top="1440" w:right="1440" w:bottom="1440" w:left="1440" w:header="720" w:footer="720" w:gutter="0"/>
          <w:cols w:space="720"/>
          <w:docGrid w:linePitch="360"/>
        </w:sectPr>
      </w:pPr>
    </w:p>
    <w:p w14:paraId="35076E70" w14:textId="52E26F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D64E5">
        <w:rPr>
          <w:rFonts w:eastAsia="Calibri" w:cs="Times New Roman"/>
          <w:color w:val="000000"/>
        </w:rPr>
        <w:t>1,426,298</w:t>
      </w:r>
    </w:p>
    <w:p w14:paraId="7924893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9B1DF1A" w14:textId="675EA13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00D86A2D">
        <w:rPr>
          <w:rFonts w:eastAsia="Calibri" w:cs="Times New Roman"/>
          <w:color w:val="000000"/>
        </w:rPr>
        <w:tab/>
      </w:r>
      <w:r w:rsidR="004D64E5">
        <w:rPr>
          <w:rFonts w:eastAsia="Calibri" w:cs="Times New Roman"/>
          <w:color w:val="000000"/>
        </w:rPr>
        <w:t>153,750</w:t>
      </w:r>
    </w:p>
    <w:p w14:paraId="07C89854" w14:textId="3271A3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4D64E5">
        <w:rPr>
          <w:rFonts w:eastAsia="Calibri" w:cs="Times New Roman"/>
          <w:color w:val="000000"/>
        </w:rPr>
        <w:t>1,490</w:t>
      </w:r>
    </w:p>
    <w:p w14:paraId="3588849D" w14:textId="0F9723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4D64E5">
        <w:rPr>
          <w:rFonts w:eastAsia="Calibri" w:cs="Times New Roman"/>
          <w:color w:val="000000"/>
          <w:u w:val="single"/>
        </w:rPr>
        <w:t>353,147</w:t>
      </w:r>
    </w:p>
    <w:p w14:paraId="51545A6B" w14:textId="402EF3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0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D64E5">
        <w:rPr>
          <w:rFonts w:eastAsia="Calibri" w:cs="Times New Roman"/>
          <w:color w:val="000000"/>
        </w:rPr>
        <w:t>1,934,685</w:t>
      </w:r>
    </w:p>
    <w:p w14:paraId="2C1D9D7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Board of Rehabilitation –</w:t>
      </w:r>
    </w:p>
    <w:p w14:paraId="072F2C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Rehabilitation Services</w:t>
      </w:r>
    </w:p>
    <w:p w14:paraId="37D112FB" w14:textId="45B4E45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w:t>
      </w:r>
    </w:p>
    <w:p w14:paraId="6AD1FAE0" w14:textId="0EA3D03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14925F7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03"/>
          <w:type w:val="continuous"/>
          <w:pgSz w:w="12240" w:h="15840"/>
          <w:pgMar w:top="1440" w:right="1440" w:bottom="1440" w:left="1440" w:header="720" w:footer="720" w:gutter="0"/>
          <w:cols w:space="720"/>
          <w:docGrid w:linePitch="360"/>
        </w:sectPr>
      </w:pPr>
    </w:p>
    <w:p w14:paraId="4E64DD8D" w14:textId="382E22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567C6">
        <w:rPr>
          <w:rFonts w:eastAsia="Calibri" w:cs="Times New Roman"/>
          <w:color w:val="000000"/>
        </w:rPr>
        <w:t>12,396,719</w:t>
      </w:r>
    </w:p>
    <w:p w14:paraId="0E944018" w14:textId="7341A6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558,815</w:t>
      </w:r>
    </w:p>
    <w:p w14:paraId="686B9256" w14:textId="61FBDF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Independent Living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00900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429,418</w:t>
      </w:r>
    </w:p>
    <w:p w14:paraId="01D9E13C" w14:textId="3E32A9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Workshop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16300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1,817,427</w:t>
      </w:r>
    </w:p>
    <w:p w14:paraId="1EA2752B" w14:textId="70FCA28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Supported Employment Extended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20600</w:t>
      </w:r>
      <w:r w:rsidRPr="00B420C2">
        <w:rPr>
          <w:rFonts w:eastAsia="Calibri" w:cs="Times New Roman"/>
          <w:color w:val="000000"/>
        </w:rPr>
        <w:tab/>
      </w:r>
      <w:r w:rsidRPr="00B420C2">
        <w:rPr>
          <w:rFonts w:eastAsia="Calibri" w:cs="Times New Roman"/>
          <w:color w:val="000000"/>
        </w:rPr>
        <w:tab/>
      </w:r>
      <w:r w:rsidR="006567C6">
        <w:rPr>
          <w:rFonts w:eastAsia="Calibri" w:cs="Times New Roman"/>
          <w:color w:val="000000"/>
        </w:rPr>
        <w:t>77,960</w:t>
      </w:r>
    </w:p>
    <w:p w14:paraId="5975B934" w14:textId="7E8BBE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Ron Yost Personal Assistance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40700</w:t>
      </w:r>
      <w:r w:rsidRPr="00B420C2">
        <w:rPr>
          <w:rFonts w:eastAsia="Calibri" w:cs="Times New Roman"/>
          <w:color w:val="000000"/>
        </w:rPr>
        <w:tab/>
      </w:r>
      <w:r w:rsidRPr="00B420C2">
        <w:rPr>
          <w:rFonts w:eastAsia="Calibri" w:cs="Times New Roman"/>
          <w:color w:val="000000"/>
        </w:rPr>
        <w:tab/>
      </w:r>
      <w:r w:rsidR="0065180C">
        <w:rPr>
          <w:rFonts w:eastAsia="Calibri" w:cs="Times New Roman"/>
          <w:color w:val="000000"/>
        </w:rPr>
        <w:t>333,828</w:t>
      </w:r>
    </w:p>
    <w:p w14:paraId="144EF4C8" w14:textId="57CA17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Employment Attendant Care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59800</w:t>
      </w:r>
      <w:r w:rsidRPr="00B420C2">
        <w:rPr>
          <w:rFonts w:eastAsia="Calibri" w:cs="Times New Roman"/>
          <w:color w:val="000000"/>
        </w:rPr>
        <w:tab/>
      </w:r>
      <w:r w:rsidRPr="00B420C2">
        <w:rPr>
          <w:rFonts w:eastAsia="Calibri" w:cs="Times New Roman"/>
          <w:color w:val="000000"/>
        </w:rPr>
        <w:tab/>
      </w:r>
      <w:r w:rsidR="0065180C">
        <w:rPr>
          <w:rFonts w:eastAsia="Calibri" w:cs="Times New Roman"/>
          <w:color w:val="000000"/>
        </w:rPr>
        <w:t>131,575</w:t>
      </w:r>
    </w:p>
    <w:p w14:paraId="34115DEB" w14:textId="1A593B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65180C">
        <w:rPr>
          <w:rFonts w:eastAsia="Calibri" w:cs="Times New Roman"/>
          <w:color w:val="000000"/>
          <w:u w:val="single"/>
        </w:rPr>
        <w:t>77,464</w:t>
      </w:r>
    </w:p>
    <w:p w14:paraId="194CE23B" w14:textId="76F466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5180C">
        <w:rPr>
          <w:rFonts w:eastAsia="Calibri" w:cs="Times New Roman"/>
          <w:color w:val="000000"/>
        </w:rPr>
        <w:t>15,823,206</w:t>
      </w:r>
    </w:p>
    <w:p w14:paraId="358FAD7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0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63FE01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TOURISM</w:t>
      </w:r>
    </w:p>
    <w:p w14:paraId="228F345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bookmarkStart w:id="4" w:name="_Hlk97642824"/>
      <w:r w:rsidRPr="00B420C2">
        <w:rPr>
          <w:rFonts w:eastAsia="Calibri" w:cs="Times New Roman"/>
          <w:i/>
          <w:color w:val="000000"/>
        </w:rPr>
        <w:t>Department of Tourism –</w:t>
      </w:r>
    </w:p>
    <w:p w14:paraId="6AD833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033397FD" w14:textId="5D6BB1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5B)</w:t>
      </w:r>
    </w:p>
    <w:p w14:paraId="6D5A881E" w14:textId="661E52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0246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bookmarkEnd w:id="4"/>
    <w:p w14:paraId="4524E4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D50A00" w:rsidRPr="00B420C2" w:rsidSect="006B0B6D">
          <w:footerReference w:type="default" r:id="rId105"/>
          <w:type w:val="continuous"/>
          <w:pgSz w:w="12240" w:h="15840"/>
          <w:pgMar w:top="1440" w:right="1440" w:bottom="1440" w:left="1440" w:header="720" w:footer="720" w:gutter="0"/>
          <w:cols w:space="720"/>
          <w:docGrid w:linePitch="360"/>
        </w:sectPr>
      </w:pPr>
    </w:p>
    <w:p w14:paraId="335E1DB9" w14:textId="6FBFFE3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Tourism – Brand Promotion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61803</w:t>
      </w:r>
      <w:r w:rsidRPr="00B420C2">
        <w:rPr>
          <w:rFonts w:eastAsia="Calibri" w:cs="Times New Roman"/>
          <w:color w:val="000000"/>
        </w:rPr>
        <w:tab/>
        <w:t>$</w:t>
      </w:r>
      <w:r w:rsidRPr="00B420C2">
        <w:rPr>
          <w:rFonts w:eastAsia="Calibri" w:cs="Times New Roman"/>
          <w:color w:val="000000"/>
        </w:rPr>
        <w:tab/>
      </w:r>
      <w:r w:rsidR="00CE2C93">
        <w:rPr>
          <w:rFonts w:eastAsia="Calibri" w:cs="Times New Roman"/>
          <w:color w:val="000000"/>
        </w:rPr>
        <w:t>3,000,000</w:t>
      </w:r>
    </w:p>
    <w:p w14:paraId="3CA71048" w14:textId="2FBD0A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Public Relations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61804</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1,500,000</w:t>
      </w:r>
    </w:p>
    <w:p w14:paraId="70287E55" w14:textId="395FF3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Events and Sponsorships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61805</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500,000</w:t>
      </w:r>
    </w:p>
    <w:p w14:paraId="5C837D76" w14:textId="28D2043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Tourism – Industry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61806</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500,000</w:t>
      </w:r>
    </w:p>
    <w:p w14:paraId="3B70F800" w14:textId="7ADBB6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r>
      <w:r w:rsidR="00CE2C93">
        <w:rPr>
          <w:rFonts w:eastAsia="Calibri" w:cs="Times New Roman"/>
          <w:color w:val="000000"/>
          <w:u w:val="single"/>
        </w:rPr>
        <w:t>1,500,000</w:t>
      </w:r>
    </w:p>
    <w:p w14:paraId="77E6F38F" w14:textId="558256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E2C93">
        <w:rPr>
          <w:rFonts w:eastAsia="Calibri" w:cs="Times New Roman"/>
          <w:color w:val="000000"/>
        </w:rPr>
        <w:t>7,000,000</w:t>
      </w:r>
    </w:p>
    <w:p w14:paraId="721AB3CD" w14:textId="3090B9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Development Opportunity Fund (fund 024</w:t>
      </w:r>
      <w:r w:rsidR="00A12B36">
        <w:rPr>
          <w:rFonts w:eastAsia="Calibri" w:cs="Times New Roman"/>
          <w:color w:val="000000"/>
        </w:rPr>
        <w:t>6</w:t>
      </w:r>
      <w:r w:rsidRPr="00B420C2">
        <w:rPr>
          <w:rFonts w:eastAsia="Calibri" w:cs="Times New Roman"/>
          <w:color w:val="000000"/>
        </w:rPr>
        <w:t>, appropriation 11601), Tourism – Brand Promotion (fund 0246, appropriation 61803), Tourism – Public Relations (fund 0246, appropriation 61804), Tourism – Events and Sponsorships (fund 0246, appropriation 61805), Tourism – Industry Development (fund 0246, appropriation 61806), and State Parks and Recreation Advertising (fund 0246, appropriation 61900)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0570AD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0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Secretary of the Department of Tourism shall have the authority to transfer between the above items of appropriation. </w:t>
      </w:r>
    </w:p>
    <w:p w14:paraId="4EB301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ECONOMIC DEVELOPMENT</w:t>
      </w:r>
    </w:p>
    <w:p w14:paraId="4449E37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61A879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175CC15E" w14:textId="7112AB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5B)</w:t>
      </w:r>
    </w:p>
    <w:p w14:paraId="5C73008C" w14:textId="337DBA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0256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42E8ED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D50A00" w:rsidRPr="00B420C2" w:rsidSect="006B0B6D">
          <w:footerReference w:type="default" r:id="rId107"/>
          <w:type w:val="continuous"/>
          <w:pgSz w:w="12240" w:h="15840"/>
          <w:pgMar w:top="1440" w:right="1440" w:bottom="1440" w:left="1440" w:header="720" w:footer="720" w:gutter="0"/>
          <w:cols w:space="720"/>
          <w:docGrid w:linePitch="360"/>
        </w:sectPr>
      </w:pPr>
    </w:p>
    <w:p w14:paraId="7CDADEAA" w14:textId="7319AB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00D86A2D">
        <w:rPr>
          <w:rFonts w:eastAsia="Calibri" w:cs="Times New Roman"/>
          <w:color w:val="000000"/>
        </w:rPr>
        <w:tab/>
      </w:r>
      <w:r w:rsidR="004B51F2">
        <w:rPr>
          <w:rFonts w:eastAsia="Calibri" w:cs="Times New Roman"/>
          <w:color w:val="000000"/>
        </w:rPr>
        <w:t>4,283,398</w:t>
      </w:r>
    </w:p>
    <w:p w14:paraId="739D22E1" w14:textId="048572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108,055</w:t>
      </w:r>
    </w:p>
    <w:p w14:paraId="6E500D25" w14:textId="52A43C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4,738,464</w:t>
      </w:r>
    </w:p>
    <w:p w14:paraId="10152494" w14:textId="2A88DAB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Youth Science Camp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13200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241,570</w:t>
      </w:r>
    </w:p>
    <w:p w14:paraId="1628F70B" w14:textId="7CED04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Local Economic Development Partnerships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13300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1,250,000</w:t>
      </w:r>
    </w:p>
    <w:p w14:paraId="3C9A1A18" w14:textId="504F5C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ARC Assessment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13600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152,585</w:t>
      </w:r>
    </w:p>
    <w:p w14:paraId="7EE7CDED" w14:textId="26D7E2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Global Economic Development Partnership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20201</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150,000</w:t>
      </w:r>
    </w:p>
    <w:p w14:paraId="1DD3FAAE" w14:textId="23889B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Guaranteed Work Force Grant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24200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989,156</w:t>
      </w:r>
    </w:p>
    <w:p w14:paraId="6844A92B" w14:textId="3309A4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Mainstreet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79400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173,756</w:t>
      </w:r>
    </w:p>
    <w:p w14:paraId="2D1ACD29" w14:textId="13DB3E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3,157</w:t>
      </w:r>
    </w:p>
    <w:p w14:paraId="783D5F01" w14:textId="0368C03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Hatfield McCoy Recreational Trail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96000</w:t>
      </w:r>
      <w:r w:rsidRPr="00B420C2">
        <w:rPr>
          <w:rFonts w:eastAsia="Calibri" w:cs="Times New Roman"/>
          <w:color w:val="000000"/>
        </w:rPr>
        <w:tab/>
      </w:r>
      <w:r w:rsidRPr="00B420C2">
        <w:rPr>
          <w:rFonts w:eastAsia="Calibri" w:cs="Times New Roman"/>
          <w:color w:val="000000"/>
          <w:u w:val="single"/>
        </w:rPr>
        <w:tab/>
      </w:r>
      <w:r w:rsidR="004B51F2">
        <w:rPr>
          <w:rFonts w:eastAsia="Calibri" w:cs="Times New Roman"/>
          <w:color w:val="000000"/>
          <w:u w:val="single"/>
        </w:rPr>
        <w:t>198,415</w:t>
      </w:r>
    </w:p>
    <w:p w14:paraId="6572A3A5" w14:textId="113B8A4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51F2">
        <w:rPr>
          <w:rFonts w:eastAsia="Calibri" w:cs="Times New Roman"/>
          <w:color w:val="000000"/>
        </w:rPr>
        <w:t>12,288,556</w:t>
      </w:r>
    </w:p>
    <w:p w14:paraId="79FCDB90" w14:textId="7499D8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 (fund 0256, appropriation 20201), and Guaranteed Work Force Grant (fund 0256, appropriation 24200)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74800F5B" w14:textId="141054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w:t>
      </w:r>
      <w:r w:rsidR="004C5B7E">
        <w:rPr>
          <w:rFonts w:eastAsia="Calibri" w:cs="Times New Roman"/>
          <w:color w:val="000000"/>
        </w:rPr>
        <w:t xml:space="preserve"> </w:t>
      </w:r>
      <w:r w:rsidR="00A12B36">
        <w:rPr>
          <w:rFonts w:eastAsia="Calibri" w:cs="Times New Roman"/>
          <w:color w:val="000000"/>
        </w:rPr>
        <w:t xml:space="preserve">and </w:t>
      </w:r>
      <w:r w:rsidRPr="00B420C2">
        <w:rPr>
          <w:rFonts w:eastAsia="Calibri" w:cs="Times New Roman"/>
          <w:color w:val="000000"/>
        </w:rPr>
        <w:t xml:space="preserve">$298,915 shall be used for Southern West Virginia Community and Technical College for the Mine Training and Energy Technologies Academy. </w:t>
      </w:r>
    </w:p>
    <w:p w14:paraId="6FDA1390" w14:textId="4E2799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B420C2">
        <w:rPr>
          <w:rFonts w:eastAsia="Calibri" w:cs="Arial"/>
          <w:color w:val="000000"/>
        </w:rPr>
        <w:t>§</w:t>
      </w:r>
      <w:r w:rsidRPr="00B420C2">
        <w:rPr>
          <w:rFonts w:eastAsia="Calibri"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corporation or authority.</w:t>
      </w:r>
    </w:p>
    <w:p w14:paraId="1C2D5E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08"/>
          <w:type w:val="continuous"/>
          <w:pgSz w:w="12240" w:h="15840"/>
          <w:pgMar w:top="1440" w:right="1440" w:bottom="1440" w:left="1440" w:header="720" w:footer="720" w:gutter="0"/>
          <w:lnNumType w:countBy="1" w:restart="continuous"/>
          <w:cols w:space="720"/>
          <w:docGrid w:linePitch="360"/>
        </w:sectPr>
      </w:pPr>
    </w:p>
    <w:p w14:paraId="13987A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lastRenderedPageBreak/>
        <w:t>DEPARTMENT OF EDUCATION</w:t>
      </w:r>
    </w:p>
    <w:p w14:paraId="5B9B055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6529E1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School Lunch Program</w:t>
      </w:r>
    </w:p>
    <w:p w14:paraId="12B183FA" w14:textId="54D6FB1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3F20B981" w14:textId="1055BF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65795F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before="240"/>
        <w:jc w:val="center"/>
        <w:rPr>
          <w:rFonts w:eastAsia="Calibri" w:cs="Times New Roman"/>
          <w:color w:val="000000"/>
          <w:u w:val="single"/>
        </w:rPr>
        <w:sectPr w:rsidR="00D50A00" w:rsidRPr="00B420C2" w:rsidSect="006B0B6D">
          <w:footerReference w:type="default" r:id="rId109"/>
          <w:type w:val="continuous"/>
          <w:pgSz w:w="12240" w:h="15840"/>
          <w:pgMar w:top="1440" w:right="1440" w:bottom="1440" w:left="1440" w:header="720" w:footer="720" w:gutter="0"/>
          <w:cols w:space="720"/>
          <w:docGrid w:linePitch="360"/>
        </w:sectPr>
      </w:pPr>
    </w:p>
    <w:p w14:paraId="7C5A68EA" w14:textId="26E584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E2C93">
        <w:rPr>
          <w:rFonts w:eastAsia="Calibri" w:cs="Times New Roman"/>
          <w:color w:val="000000"/>
        </w:rPr>
        <w:t>369,933</w:t>
      </w:r>
    </w:p>
    <w:p w14:paraId="3377CCFF" w14:textId="17A282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CE2C93">
        <w:rPr>
          <w:rFonts w:eastAsia="Calibri" w:cs="Times New Roman"/>
          <w:color w:val="000000"/>
          <w:u w:val="single"/>
        </w:rPr>
        <w:t>2,118,865</w:t>
      </w:r>
    </w:p>
    <w:p w14:paraId="1600335F" w14:textId="3482A7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E2C93">
        <w:rPr>
          <w:rFonts w:eastAsia="Calibri" w:cs="Times New Roman"/>
          <w:color w:val="000000"/>
        </w:rPr>
        <w:t>2,488,798</w:t>
      </w:r>
    </w:p>
    <w:p w14:paraId="20BF8A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10"/>
          <w:type w:val="continuous"/>
          <w:pgSz w:w="12240" w:h="15840"/>
          <w:pgMar w:top="1440" w:right="1440" w:bottom="1440" w:left="1440" w:header="720" w:footer="720" w:gutter="0"/>
          <w:lnNumType w:countBy="1" w:restart="newSection"/>
          <w:cols w:space="720"/>
          <w:docGrid w:linePitch="360"/>
        </w:sectPr>
      </w:pPr>
    </w:p>
    <w:p w14:paraId="6F21989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76E83C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Department of Education</w:t>
      </w:r>
    </w:p>
    <w:p w14:paraId="466B1A3F" w14:textId="197593C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15DAC56C" w14:textId="65898F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4D46E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11"/>
          <w:type w:val="continuous"/>
          <w:pgSz w:w="12240" w:h="15840"/>
          <w:pgMar w:top="1440" w:right="1440" w:bottom="1440" w:left="1440" w:header="720" w:footer="720" w:gutter="0"/>
          <w:cols w:space="720"/>
          <w:docGrid w:linePitch="360"/>
        </w:sectPr>
      </w:pPr>
    </w:p>
    <w:p w14:paraId="6496083A" w14:textId="195EDC9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E2C93">
        <w:rPr>
          <w:rFonts w:eastAsia="Calibri" w:cs="Times New Roman"/>
          <w:color w:val="000000"/>
        </w:rPr>
        <w:t>4,846,545</w:t>
      </w:r>
    </w:p>
    <w:p w14:paraId="6AC692C0" w14:textId="16C7D49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420,000</w:t>
      </w:r>
    </w:p>
    <w:p w14:paraId="5EF8CF5A" w14:textId="6A5F47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4,580,000</w:t>
      </w:r>
    </w:p>
    <w:p w14:paraId="0A37966D" w14:textId="6D290A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 Retirement Savings Realized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09500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53,647,000</w:t>
      </w:r>
    </w:p>
    <w:p w14:paraId="11928833" w14:textId="782973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Center for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11500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150,000</w:t>
      </w:r>
    </w:p>
    <w:p w14:paraId="3D7FD3A3" w14:textId="0B39BC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Increased Enrollment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14000</w:t>
      </w:r>
      <w:r w:rsidRPr="00B420C2">
        <w:rPr>
          <w:rFonts w:eastAsia="Calibri" w:cs="Times New Roman"/>
          <w:color w:val="000000"/>
        </w:rPr>
        <w:tab/>
      </w:r>
      <w:r w:rsidRPr="00B420C2">
        <w:rPr>
          <w:rFonts w:eastAsia="Calibri" w:cs="Times New Roman"/>
          <w:color w:val="000000"/>
        </w:rPr>
        <w:tab/>
      </w:r>
      <w:r w:rsidR="00554DF4">
        <w:rPr>
          <w:rFonts w:eastAsia="Calibri" w:cs="Times New Roman"/>
          <w:color w:val="000000"/>
        </w:rPr>
        <w:t>4,250,000</w:t>
      </w:r>
    </w:p>
    <w:p w14:paraId="6BE6D626" w14:textId="24BCB7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Schools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14300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4,5</w:t>
      </w:r>
      <w:r w:rsidR="00554DF4">
        <w:rPr>
          <w:rFonts w:eastAsia="Calibri" w:cs="Times New Roman"/>
          <w:color w:val="000000"/>
        </w:rPr>
        <w:t>09,127</w:t>
      </w:r>
    </w:p>
    <w:p w14:paraId="11B26A04" w14:textId="349E5C7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Attendance Incentive Bonus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15001</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2,262,389</w:t>
      </w:r>
    </w:p>
    <w:p w14:paraId="0499D8D3" w14:textId="683667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National Teacher Certification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16100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300,000</w:t>
      </w:r>
    </w:p>
    <w:p w14:paraId="1D1FC110" w14:textId="27E8BE0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 – Childhood Drug Prevention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21901</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5,000,000</w:t>
      </w:r>
    </w:p>
    <w:p w14:paraId="663E554E" w14:textId="776BEC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Technology Repair and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29800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951,003</w:t>
      </w:r>
    </w:p>
    <w:p w14:paraId="005B9105" w14:textId="67D33C1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Hope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30401</w:t>
      </w:r>
      <w:r w:rsidRPr="00B420C2">
        <w:rPr>
          <w:rFonts w:eastAsia="Calibri" w:cs="Times New Roman"/>
          <w:color w:val="000000"/>
        </w:rPr>
        <w:tab/>
      </w:r>
      <w:r w:rsidRPr="00B420C2">
        <w:rPr>
          <w:rFonts w:eastAsia="Calibri" w:cs="Times New Roman"/>
          <w:color w:val="000000"/>
        </w:rPr>
        <w:tab/>
      </w:r>
      <w:r w:rsidR="00554DF4">
        <w:rPr>
          <w:rFonts w:eastAsia="Calibri" w:cs="Times New Roman"/>
          <w:color w:val="000000"/>
        </w:rPr>
        <w:t>23,970,739</w:t>
      </w:r>
    </w:p>
    <w:p w14:paraId="53D70DB6" w14:textId="5A3A37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HVAC Technicians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35500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543,518</w:t>
      </w:r>
    </w:p>
    <w:p w14:paraId="7C35CEFD" w14:textId="731487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Retirement Notification Incentive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36600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300,000</w:t>
      </w:r>
    </w:p>
    <w:p w14:paraId="3752C043" w14:textId="3CCE14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MATH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36800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336,532</w:t>
      </w:r>
    </w:p>
    <w:p w14:paraId="7CA6AA05" w14:textId="1CB6CF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Assessment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3,962,298</w:t>
      </w:r>
    </w:p>
    <w:p w14:paraId="20D5804C" w14:textId="5296BB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proofErr w:type="spellStart"/>
      <w:r w:rsidRPr="00B420C2">
        <w:rPr>
          <w:rFonts w:eastAsia="Calibri" w:cs="Times New Roman"/>
          <w:color w:val="000000"/>
        </w:rPr>
        <w:t>Benedum</w:t>
      </w:r>
      <w:proofErr w:type="spellEnd"/>
      <w:r w:rsidRPr="00B420C2">
        <w:rPr>
          <w:rFonts w:eastAsia="Calibri" w:cs="Times New Roman"/>
          <w:color w:val="000000"/>
        </w:rPr>
        <w:t xml:space="preserve"> Professional Development Collaborative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42700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429,775</w:t>
      </w:r>
    </w:p>
    <w:p w14:paraId="39A7AE77" w14:textId="747751A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Governor’s Honors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47800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1,059,270</w:t>
      </w:r>
    </w:p>
    <w:p w14:paraId="70DCD050" w14:textId="1DA759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Fellows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50700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274,899</w:t>
      </w:r>
    </w:p>
    <w:p w14:paraId="62307908" w14:textId="082FE0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English as a Second Language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52800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96,000</w:t>
      </w:r>
    </w:p>
    <w:p w14:paraId="78A01E5D" w14:textId="31E763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Reimbursement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57300</w:t>
      </w:r>
      <w:r w:rsidRPr="00B420C2">
        <w:rPr>
          <w:rFonts w:eastAsia="Calibri" w:cs="Times New Roman"/>
          <w:color w:val="000000"/>
        </w:rPr>
        <w:tab/>
      </w:r>
      <w:r w:rsidRPr="00B420C2">
        <w:rPr>
          <w:rFonts w:eastAsia="Calibri" w:cs="Times New Roman"/>
          <w:color w:val="000000"/>
        </w:rPr>
        <w:tab/>
      </w:r>
      <w:r w:rsidR="00CE2C93">
        <w:rPr>
          <w:rFonts w:eastAsia="Calibri" w:cs="Times New Roman"/>
          <w:color w:val="000000"/>
        </w:rPr>
        <w:t>297,188</w:t>
      </w:r>
    </w:p>
    <w:p w14:paraId="31B9DCA8" w14:textId="0D2CB0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Hospitality Training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60000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278,435</w:t>
      </w:r>
    </w:p>
    <w:p w14:paraId="4252F112" w14:textId="69F4E39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Youth in Government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61600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100,000</w:t>
      </w:r>
    </w:p>
    <w:p w14:paraId="02F729CB" w14:textId="39802A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Acuity Special Needs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63400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1,500,000</w:t>
      </w:r>
    </w:p>
    <w:p w14:paraId="5F0AF396" w14:textId="5D1E4DE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Foreign Student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63600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101,552</w:t>
      </w:r>
    </w:p>
    <w:p w14:paraId="422FAD17" w14:textId="4632CE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Board of Education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68400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286,955</w:t>
      </w:r>
    </w:p>
    <w:p w14:paraId="3A1035E7" w14:textId="78B86D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IT Academy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72100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500,000</w:t>
      </w:r>
    </w:p>
    <w:p w14:paraId="1AF0C400" w14:textId="09854C9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75600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5,718,201</w:t>
      </w:r>
    </w:p>
    <w:p w14:paraId="219BE8C0" w14:textId="595D89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Based Truancy Prevention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78101</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2,066,943</w:t>
      </w:r>
    </w:p>
    <w:p w14:paraId="753CE2CA" w14:textId="1B9FE2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Communities in Schools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78103</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4,906,289</w:t>
      </w:r>
    </w:p>
    <w:p w14:paraId="3BD565CE" w14:textId="4F8678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Mastery Based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78104</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125,000</w:t>
      </w:r>
    </w:p>
    <w:p w14:paraId="04AF6495" w14:textId="126BF3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State Digital Literacy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86401</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415,500</w:t>
      </w:r>
    </w:p>
    <w:p w14:paraId="57B26C50" w14:textId="2098B7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Learners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88600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1,827,216</w:t>
      </w:r>
    </w:p>
    <w:p w14:paraId="72F21E23" w14:textId="2CCBD8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00D86A2D">
        <w:rPr>
          <w:rFonts w:eastAsia="Calibri" w:cs="Times New Roman"/>
          <w:color w:val="000000"/>
        </w:rPr>
        <w:tab/>
      </w:r>
      <w:r w:rsidR="00033758">
        <w:rPr>
          <w:rFonts w:eastAsia="Calibri" w:cs="Times New Roman"/>
          <w:color w:val="000000"/>
        </w:rPr>
        <w:t>342,859</w:t>
      </w:r>
    </w:p>
    <w:p w14:paraId="4D7B2631" w14:textId="7F6E99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Assessment and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93100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2,012,638</w:t>
      </w:r>
    </w:p>
    <w:p w14:paraId="0874FA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w:t>
      </w:r>
    </w:p>
    <w:p w14:paraId="0AC81088" w14:textId="2E555D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9,909,779</w:t>
      </w:r>
    </w:p>
    <w:p w14:paraId="382EDFA3" w14:textId="737751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Special Olympic Games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96600</w:t>
      </w:r>
      <w:r w:rsidRPr="00B420C2">
        <w:rPr>
          <w:rFonts w:eastAsia="Calibri" w:cs="Times New Roman"/>
          <w:color w:val="000000"/>
        </w:rPr>
        <w:tab/>
      </w:r>
      <w:r w:rsidRPr="00B420C2">
        <w:rPr>
          <w:rFonts w:eastAsia="Calibri" w:cs="Times New Roman"/>
          <w:color w:val="000000"/>
        </w:rPr>
        <w:tab/>
      </w:r>
      <w:r w:rsidR="00033758">
        <w:rPr>
          <w:rFonts w:eastAsia="Calibri" w:cs="Times New Roman"/>
          <w:color w:val="000000"/>
        </w:rPr>
        <w:t>25,000</w:t>
      </w:r>
    </w:p>
    <w:p w14:paraId="79464CD3" w14:textId="3FF071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Educational Program Allowance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99600</w:t>
      </w:r>
      <w:r w:rsidRPr="00B420C2">
        <w:rPr>
          <w:rFonts w:eastAsia="Calibri" w:cs="Times New Roman"/>
          <w:color w:val="000000"/>
        </w:rPr>
        <w:tab/>
      </w:r>
      <w:r w:rsidRPr="00B420C2">
        <w:rPr>
          <w:rFonts w:eastAsia="Calibri" w:cs="Times New Roman"/>
          <w:color w:val="000000"/>
          <w:u w:val="single"/>
        </w:rPr>
        <w:tab/>
      </w:r>
      <w:r w:rsidR="00033758">
        <w:rPr>
          <w:rFonts w:eastAsia="Calibri" w:cs="Times New Roman"/>
          <w:color w:val="000000"/>
          <w:u w:val="single"/>
        </w:rPr>
        <w:t>516,250</w:t>
      </w:r>
    </w:p>
    <w:p w14:paraId="18FE27FA" w14:textId="62C9E90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33758">
        <w:rPr>
          <w:rFonts w:eastAsia="Calibri" w:cs="Times New Roman"/>
          <w:color w:val="000000"/>
        </w:rPr>
        <w:t>1</w:t>
      </w:r>
      <w:r w:rsidR="007F1F46">
        <w:rPr>
          <w:rFonts w:eastAsia="Calibri" w:cs="Times New Roman"/>
          <w:color w:val="000000"/>
        </w:rPr>
        <w:t>42,818</w:t>
      </w:r>
      <w:r w:rsidR="00033758">
        <w:rPr>
          <w:rFonts w:eastAsia="Calibri" w:cs="Times New Roman"/>
          <w:color w:val="000000"/>
        </w:rPr>
        <w:t>,</w:t>
      </w:r>
      <w:r w:rsidR="007F1F46">
        <w:rPr>
          <w:rFonts w:eastAsia="Calibri" w:cs="Times New Roman"/>
          <w:color w:val="000000"/>
        </w:rPr>
        <w:t>900</w:t>
      </w:r>
    </w:p>
    <w:p w14:paraId="695055E5" w14:textId="42718B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The above appropriations include funding for the </w:t>
      </w:r>
      <w:r w:rsidR="00A12B36">
        <w:rPr>
          <w:rFonts w:eastAsia="Calibri" w:cs="Times New Roman"/>
          <w:color w:val="000000"/>
        </w:rPr>
        <w:t>S</w:t>
      </w:r>
      <w:r w:rsidRPr="00B420C2">
        <w:rPr>
          <w:rFonts w:eastAsia="Calibri" w:cs="Times New Roman"/>
          <w:color w:val="000000"/>
        </w:rPr>
        <w:t xml:space="preserve">tate </w:t>
      </w:r>
      <w:r w:rsidR="00A12B36">
        <w:rPr>
          <w:rFonts w:eastAsia="Calibri" w:cs="Times New Roman"/>
          <w:color w:val="000000"/>
        </w:rPr>
        <w:t>B</w:t>
      </w:r>
      <w:r w:rsidRPr="00B420C2">
        <w:rPr>
          <w:rFonts w:eastAsia="Calibri" w:cs="Times New Roman"/>
          <w:color w:val="000000"/>
        </w:rPr>
        <w:t xml:space="preserve">oard of </w:t>
      </w:r>
      <w:r w:rsidR="00A12B36">
        <w:rPr>
          <w:rFonts w:eastAsia="Calibri" w:cs="Times New Roman"/>
          <w:color w:val="000000"/>
        </w:rPr>
        <w:t>E</w:t>
      </w:r>
      <w:r w:rsidRPr="00B420C2">
        <w:rPr>
          <w:rFonts w:eastAsia="Calibri" w:cs="Times New Roman"/>
          <w:color w:val="000000"/>
        </w:rPr>
        <w:t xml:space="preserve">ducation and </w:t>
      </w:r>
      <w:r w:rsidR="00A12B36">
        <w:rPr>
          <w:rFonts w:eastAsia="Calibri" w:cs="Times New Roman"/>
          <w:color w:val="000000"/>
        </w:rPr>
        <w:t>its</w:t>
      </w:r>
      <w:r w:rsidRPr="00B420C2">
        <w:rPr>
          <w:rFonts w:eastAsia="Calibri" w:cs="Times New Roman"/>
          <w:color w:val="000000"/>
        </w:rPr>
        <w:t xml:space="preserve"> executive office.</w:t>
      </w:r>
    </w:p>
    <w:p w14:paraId="49FC15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Current Expenses (fund 0313, appropriation 13000), $2,000,000 shall be used for the Department of Education Child Nutrition Program – Non-traditional Child Hunger Solutions.</w:t>
      </w:r>
    </w:p>
    <w:p w14:paraId="66C7F0AB" w14:textId="1D5AEF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Assessment Programs (fund 0313, appropriation 39600), </w:t>
      </w:r>
      <w:proofErr w:type="spellStart"/>
      <w:r w:rsidRPr="00B420C2">
        <w:rPr>
          <w:rFonts w:eastAsia="Calibri" w:cs="Times New Roman"/>
          <w:color w:val="000000"/>
        </w:rPr>
        <w:t>Benedum</w:t>
      </w:r>
      <w:proofErr w:type="spellEnd"/>
      <w:r w:rsidRPr="00B420C2">
        <w:rPr>
          <w:rFonts w:eastAsia="Calibri" w:cs="Times New Roman"/>
          <w:color w:val="000000"/>
        </w:rPr>
        <w:t xml:space="preserve"> Professional Development Collaborative (fund 0313, appropriation 42700), Governor’s Honors Academy (fund 0313, appropriation 47800), High Acuity Special Needs (fund 0313, appropriation 63400), IT Academy (fund 0313, appropriation 72100),  School Based Truancy Prevention (fund 0313, appropriation 78101), Communities in Schools (fund 0313, appropriation 78103), 21</w:t>
      </w:r>
      <w:r w:rsidRPr="00B420C2">
        <w:rPr>
          <w:rFonts w:eastAsia="Calibri" w:cs="Times New Roman"/>
          <w:color w:val="000000"/>
          <w:vertAlign w:val="superscript"/>
        </w:rPr>
        <w:t>st</w:t>
      </w:r>
      <w:r w:rsidRPr="00B420C2">
        <w:rPr>
          <w:rFonts w:eastAsia="Calibri" w:cs="Times New Roman"/>
          <w:color w:val="000000"/>
        </w:rPr>
        <w:t xml:space="preserve"> Century Learners (fund 0313, appropriation 88600), and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0313, appropriation 93300)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1F68C7B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Teachers’ Retirement Savings Realized (fund 0313, appropriation 09500) shall be transferred to the Employee Pension and Health Care Benefit Fund (fund 2044).</w:t>
      </w:r>
    </w:p>
    <w:p w14:paraId="11C240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Unclassified (fund 0313, appropriation 09900), $120,000 shall be for assisting </w:t>
      </w:r>
      <w:proofErr w:type="gramStart"/>
      <w:r w:rsidRPr="00B420C2">
        <w:rPr>
          <w:rFonts w:eastAsia="Calibri" w:cs="Times New Roman"/>
          <w:color w:val="000000"/>
        </w:rPr>
        <w:t>low income</w:t>
      </w:r>
      <w:proofErr w:type="gramEnd"/>
      <w:r w:rsidRPr="00B420C2">
        <w:rPr>
          <w:rFonts w:eastAsia="Calibri" w:cs="Times New Roman"/>
          <w:color w:val="000000"/>
        </w:rPr>
        <w:t xml:space="preserve"> students with AP and CLEP exam fees.</w:t>
      </w:r>
    </w:p>
    <w:p w14:paraId="6438D39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731B1DE6" w14:textId="6BED8A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From the above appropriation for Educational Program Allowance (fund 0313, appropriation 99600), $100,000 shall be expended for the Morgan County Board of Education for Paw </w:t>
      </w:r>
      <w:proofErr w:type="spellStart"/>
      <w:r w:rsidRPr="00B420C2">
        <w:rPr>
          <w:rFonts w:eastAsia="Calibri" w:cs="Times New Roman"/>
          <w:color w:val="000000"/>
        </w:rPr>
        <w:t>Paw</w:t>
      </w:r>
      <w:proofErr w:type="spellEnd"/>
      <w:r w:rsidRPr="00B420C2">
        <w:rPr>
          <w:rFonts w:eastAsia="Calibri" w:cs="Times New Roman"/>
          <w:color w:val="000000"/>
        </w:rPr>
        <w:t xml:space="preserve"> Schools; $150,000 shall be for the Randolph County Board of Education for Pickens School; $100,000 shall be for the Preston County Board of Education for the Aurora School; $100,000 shall be for the Fayette County Board of Education for Meadow Bridge</w:t>
      </w:r>
      <w:r w:rsidR="00A12B36">
        <w:rPr>
          <w:rFonts w:eastAsia="Calibri" w:cs="Times New Roman"/>
          <w:color w:val="000000"/>
        </w:rPr>
        <w:t>;</w:t>
      </w:r>
      <w:r w:rsidRPr="00B420C2">
        <w:rPr>
          <w:rFonts w:eastAsia="Calibri" w:cs="Times New Roman"/>
          <w:color w:val="000000"/>
        </w:rPr>
        <w:t xml:space="preserve"> and $66,250 is for Project Based Learning in STEM fields.</w:t>
      </w:r>
    </w:p>
    <w:p w14:paraId="725708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112"/>
          <w:type w:val="continuous"/>
          <w:pgSz w:w="12240" w:h="15840"/>
          <w:pgMar w:top="1440" w:right="1440" w:bottom="1440" w:left="1440" w:header="720" w:footer="720" w:gutter="0"/>
          <w:lnNumType w:countBy="1" w:restart="newSection"/>
          <w:cols w:space="720"/>
          <w:docGrid w:linePitch="360"/>
        </w:sectPr>
      </w:pPr>
    </w:p>
    <w:p w14:paraId="0FDBB79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State Board of Education –</w:t>
      </w:r>
    </w:p>
    <w:p w14:paraId="7B1F7E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Aid for Exceptional Children</w:t>
      </w:r>
    </w:p>
    <w:p w14:paraId="024B12EF" w14:textId="7A0DFF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1521FFEB" w14:textId="690886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0314</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4638A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sectPr w:rsidR="00D50A00" w:rsidRPr="00B420C2" w:rsidSect="006B0B6D">
          <w:footerReference w:type="default" r:id="rId113"/>
          <w:type w:val="continuous"/>
          <w:pgSz w:w="12240" w:h="15840"/>
          <w:pgMar w:top="1440" w:right="1440" w:bottom="1440" w:left="1440" w:header="720" w:footer="720" w:gutter="0"/>
          <w:cols w:space="720"/>
          <w:docGrid w:linePitch="360"/>
        </w:sectPr>
      </w:pPr>
    </w:p>
    <w:p w14:paraId="09C44C55" w14:textId="43BB2A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Counties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15900</w:t>
      </w:r>
      <w:r w:rsidRPr="00B420C2">
        <w:rPr>
          <w:rFonts w:eastAsia="Calibri" w:cs="Times New Roman"/>
          <w:color w:val="000000"/>
        </w:rPr>
        <w:tab/>
        <w:t>$</w:t>
      </w:r>
      <w:r w:rsidRPr="00B420C2">
        <w:rPr>
          <w:rFonts w:eastAsia="Calibri" w:cs="Times New Roman"/>
          <w:color w:val="000000"/>
        </w:rPr>
        <w:tab/>
      </w:r>
      <w:r w:rsidR="00F2174D">
        <w:rPr>
          <w:rFonts w:eastAsia="Calibri" w:cs="Times New Roman"/>
          <w:color w:val="000000"/>
        </w:rPr>
        <w:t>7,271,757</w:t>
      </w:r>
    </w:p>
    <w:p w14:paraId="4AB0FC78" w14:textId="233F2C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Special Education – Institutions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16000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4,177,455</w:t>
      </w:r>
    </w:p>
    <w:p w14:paraId="02D26C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 xml:space="preserve">Education of Juveniles Held in </w:t>
      </w:r>
      <w:proofErr w:type="spellStart"/>
      <w:r w:rsidRPr="00B420C2">
        <w:rPr>
          <w:rFonts w:eastAsia="Calibri" w:cs="Times New Roman"/>
          <w:color w:val="000000"/>
        </w:rPr>
        <w:t>Predispositional</w:t>
      </w:r>
      <w:proofErr w:type="spellEnd"/>
    </w:p>
    <w:p w14:paraId="5D8BBE80" w14:textId="4BDD9F9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Juvenile Detention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30200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706,319</w:t>
      </w:r>
    </w:p>
    <w:p w14:paraId="55182664" w14:textId="44EF4C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Education of Institutionalized Juveniles and Adults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47200</w:t>
      </w:r>
      <w:r w:rsidRPr="00B420C2">
        <w:rPr>
          <w:rFonts w:eastAsia="Calibri" w:cs="Times New Roman"/>
          <w:color w:val="000000"/>
        </w:rPr>
        <w:tab/>
      </w:r>
      <w:r w:rsidRPr="00B420C2">
        <w:rPr>
          <w:rFonts w:eastAsia="Calibri" w:cs="Times New Roman"/>
          <w:color w:val="000000"/>
          <w:u w:val="single"/>
        </w:rPr>
        <w:tab/>
      </w:r>
      <w:r w:rsidR="00F2174D">
        <w:rPr>
          <w:rFonts w:eastAsia="Calibri" w:cs="Times New Roman"/>
          <w:color w:val="000000"/>
          <w:u w:val="single"/>
        </w:rPr>
        <w:t>21,894,999</w:t>
      </w:r>
    </w:p>
    <w:p w14:paraId="1A85BEC5" w14:textId="3510CA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91A83">
        <w:rPr>
          <w:rFonts w:eastAsia="Calibri" w:cs="Times New Roman"/>
          <w:color w:val="000000"/>
        </w:rPr>
        <w:t>34</w:t>
      </w:r>
      <w:r w:rsidR="00F2174D">
        <w:rPr>
          <w:rFonts w:eastAsia="Calibri" w:cs="Times New Roman"/>
          <w:color w:val="000000"/>
        </w:rPr>
        <w:t>,</w:t>
      </w:r>
      <w:r w:rsidR="00791A83">
        <w:rPr>
          <w:rFonts w:eastAsia="Calibri" w:cs="Times New Roman"/>
          <w:color w:val="000000"/>
        </w:rPr>
        <w:t>050</w:t>
      </w:r>
      <w:r w:rsidR="00F2174D">
        <w:rPr>
          <w:rFonts w:eastAsia="Calibri" w:cs="Times New Roman"/>
          <w:color w:val="000000"/>
        </w:rPr>
        <w:t>,</w:t>
      </w:r>
      <w:r w:rsidR="00791A83">
        <w:rPr>
          <w:rFonts w:eastAsia="Calibri" w:cs="Times New Roman"/>
          <w:color w:val="000000"/>
        </w:rPr>
        <w:t>530</w:t>
      </w:r>
    </w:p>
    <w:p w14:paraId="17F44963" w14:textId="2A8549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Education of Institutionalized Juveniles and Adults (fund 0314, appropriation 47200)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11B008D3" w14:textId="45C187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appropriations, the </w:t>
      </w:r>
      <w:r w:rsidR="00A12B36">
        <w:rPr>
          <w:rFonts w:eastAsia="Calibri" w:cs="Times New Roman"/>
          <w:color w:val="000000"/>
        </w:rPr>
        <w:t>S</w:t>
      </w:r>
      <w:r w:rsidRPr="00B420C2">
        <w:rPr>
          <w:rFonts w:eastAsia="Calibri" w:cs="Times New Roman"/>
          <w:color w:val="000000"/>
        </w:rPr>
        <w:t>uperintendent shall have authority to expend funds for the costs of special education for those children residing in out-of-state placements.</w:t>
      </w:r>
    </w:p>
    <w:p w14:paraId="294F40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14"/>
          <w:type w:val="continuous"/>
          <w:pgSz w:w="12240" w:h="15840"/>
          <w:pgMar w:top="1440" w:right="1440" w:bottom="1440" w:left="1440" w:header="720" w:footer="720" w:gutter="0"/>
          <w:lnNumType w:countBy="1" w:restart="newSection"/>
          <w:cols w:space="720"/>
          <w:docGrid w:linePitch="360"/>
        </w:sectPr>
      </w:pPr>
    </w:p>
    <w:p w14:paraId="60674AC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75AD4C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Aid to Schools</w:t>
      </w:r>
    </w:p>
    <w:p w14:paraId="14607748" w14:textId="029647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53CCB5A2" w14:textId="3736625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0317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6F60F5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15"/>
          <w:type w:val="continuous"/>
          <w:pgSz w:w="12240" w:h="15840"/>
          <w:pgMar w:top="1440" w:right="1440" w:bottom="1440" w:left="1440" w:header="720" w:footer="720" w:gutter="0"/>
          <w:cols w:space="720"/>
          <w:docGrid w:linePitch="360"/>
        </w:sectPr>
      </w:pPr>
    </w:p>
    <w:p w14:paraId="75BE9271" w14:textId="349678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Other 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02200</w:t>
      </w:r>
      <w:r w:rsidRPr="00B420C2">
        <w:rPr>
          <w:rFonts w:eastAsia="Calibri" w:cs="Times New Roman"/>
          <w:color w:val="000000"/>
        </w:rPr>
        <w:tab/>
        <w:t>$</w:t>
      </w:r>
      <w:r w:rsidRPr="00B420C2">
        <w:rPr>
          <w:rFonts w:eastAsia="Calibri" w:cs="Times New Roman"/>
          <w:color w:val="000000"/>
        </w:rPr>
        <w:tab/>
      </w:r>
      <w:r w:rsidR="007E1618">
        <w:rPr>
          <w:rFonts w:eastAsia="Calibri" w:cs="Times New Roman"/>
          <w:color w:val="000000"/>
        </w:rPr>
        <w:t>179,364,000</w:t>
      </w:r>
    </w:p>
    <w:p w14:paraId="2B04DEBB" w14:textId="29FBC0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Advanced 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05300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635,238</w:t>
      </w:r>
    </w:p>
    <w:p w14:paraId="74E17223" w14:textId="4B2CB3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Educators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15100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941,466,116</w:t>
      </w:r>
    </w:p>
    <w:p w14:paraId="07E4B07D" w14:textId="54FE54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 Personnel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15200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315,850,977</w:t>
      </w:r>
    </w:p>
    <w:p w14:paraId="6B5363FB" w14:textId="6B6F01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Fixed Charges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15300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109,22</w:t>
      </w:r>
      <w:r w:rsidR="00DB47E9">
        <w:rPr>
          <w:rFonts w:eastAsia="Calibri" w:cs="Times New Roman"/>
          <w:color w:val="000000"/>
        </w:rPr>
        <w:t>2</w:t>
      </w:r>
      <w:r w:rsidR="007E1618">
        <w:rPr>
          <w:rFonts w:eastAsia="Calibri" w:cs="Times New Roman"/>
          <w:color w:val="000000"/>
        </w:rPr>
        <w:t>,939</w:t>
      </w:r>
    </w:p>
    <w:p w14:paraId="792F7357" w14:textId="28CCD0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Transportation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15400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87,405,241</w:t>
      </w:r>
    </w:p>
    <w:p w14:paraId="2C68C4D2" w14:textId="254F4F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Improved Instructional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15600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56,983,399</w:t>
      </w:r>
    </w:p>
    <w:p w14:paraId="4A537BA3" w14:textId="6ACE47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Professional Student Support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65500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64,994,514</w:t>
      </w:r>
    </w:p>
    <w:p w14:paraId="7FBB03C3" w14:textId="029231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Strategic Technology Learning Growth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36,461,563</w:t>
      </w:r>
    </w:p>
    <w:p w14:paraId="448C5117" w14:textId="59E9D1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 and Leader Induction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93601</w:t>
      </w:r>
      <w:r w:rsidRPr="00B420C2">
        <w:rPr>
          <w:rFonts w:eastAsia="Calibri" w:cs="Times New Roman"/>
          <w:color w:val="000000"/>
        </w:rPr>
        <w:tab/>
      </w:r>
      <w:r w:rsidRPr="00B420C2">
        <w:rPr>
          <w:rFonts w:eastAsia="Calibri" w:cs="Times New Roman"/>
          <w:color w:val="000000"/>
          <w:u w:val="single"/>
        </w:rPr>
        <w:tab/>
      </w:r>
      <w:r w:rsidR="007E1618">
        <w:rPr>
          <w:rFonts w:eastAsia="Calibri" w:cs="Times New Roman"/>
          <w:color w:val="000000"/>
          <w:u w:val="single"/>
        </w:rPr>
        <w:t>15,496,682</w:t>
      </w:r>
    </w:p>
    <w:p w14:paraId="560FC5EE" w14:textId="4E9C80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proofErr w:type="gramStart"/>
      <w:r w:rsidRPr="00B420C2">
        <w:rPr>
          <w:rFonts w:eastAsia="Calibri" w:cs="Times New Roman"/>
          <w:color w:val="000000"/>
        </w:rPr>
        <w:t>Basic Foundation</w:t>
      </w:r>
      <w:proofErr w:type="gramEnd"/>
      <w:r w:rsidRPr="00B420C2">
        <w:rPr>
          <w:rFonts w:eastAsia="Calibri" w:cs="Times New Roman"/>
          <w:color w:val="000000"/>
        </w:rPr>
        <w:t xml:space="preserve"> Allowances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1,807,880,669</w:t>
      </w:r>
    </w:p>
    <w:p w14:paraId="36292EDA" w14:textId="66FD50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Less Local Share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D86A2D">
        <w:rPr>
          <w:rFonts w:eastAsia="Calibri" w:cs="Times New Roman"/>
          <w:color w:val="000000"/>
        </w:rPr>
        <w:t xml:space="preserve">               </w:t>
      </w:r>
      <w:r w:rsidR="007E1618">
        <w:rPr>
          <w:rFonts w:eastAsia="Calibri" w:cs="Times New Roman"/>
          <w:color w:val="000000"/>
        </w:rPr>
        <w:tab/>
        <w:t>(526,349,772</w:t>
      </w:r>
      <w:r w:rsidRPr="00B420C2">
        <w:rPr>
          <w:rFonts w:eastAsia="Calibri" w:cs="Times New Roman"/>
          <w:color w:val="000000"/>
        </w:rPr>
        <w:t>)</w:t>
      </w:r>
    </w:p>
    <w:p w14:paraId="64F7308B" w14:textId="1366D69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Adjustments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u w:val="single"/>
        </w:rPr>
        <w:tab/>
      </w:r>
      <w:r w:rsidRPr="00B420C2">
        <w:rPr>
          <w:rFonts w:eastAsia="Calibri" w:cs="Times New Roman"/>
          <w:color w:val="000000"/>
          <w:u w:val="single"/>
        </w:rPr>
        <w:t>(</w:t>
      </w:r>
      <w:r w:rsidR="007E1618">
        <w:rPr>
          <w:rFonts w:eastAsia="Calibri" w:cs="Times New Roman"/>
          <w:color w:val="000000"/>
          <w:u w:val="single"/>
        </w:rPr>
        <w:t>1,679,011)</w:t>
      </w:r>
      <w:r w:rsidR="00D86A2D">
        <w:rPr>
          <w:rFonts w:eastAsia="Calibri" w:cs="Times New Roman"/>
          <w:color w:val="000000"/>
          <w:u w:val="single"/>
        </w:rPr>
        <w:t xml:space="preserve">              </w:t>
      </w:r>
    </w:p>
    <w:p w14:paraId="7A0E2C0B" w14:textId="3D9252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Basic State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1,279,851,886</w:t>
      </w:r>
    </w:p>
    <w:p w14:paraId="0CBCA340" w14:textId="11A4FE3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Public Employees’ Insurance Matching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01200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212,341,880</w:t>
      </w:r>
    </w:p>
    <w:p w14:paraId="3BCF8E77" w14:textId="00217B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Teachers’ Retirement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01900</w:t>
      </w:r>
      <w:r w:rsidRPr="00B420C2">
        <w:rPr>
          <w:rFonts w:eastAsia="Calibri" w:cs="Times New Roman"/>
          <w:color w:val="000000"/>
        </w:rPr>
        <w:tab/>
      </w:r>
      <w:r w:rsidRPr="00B420C2">
        <w:rPr>
          <w:rFonts w:eastAsia="Calibri" w:cs="Times New Roman"/>
          <w:color w:val="000000"/>
        </w:rPr>
        <w:tab/>
      </w:r>
      <w:r w:rsidR="007E1618">
        <w:rPr>
          <w:rFonts w:eastAsia="Calibri" w:cs="Times New Roman"/>
          <w:color w:val="000000"/>
        </w:rPr>
        <w:t>76,278,250</w:t>
      </w:r>
    </w:p>
    <w:p w14:paraId="24993842" w14:textId="77EFD4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School Building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45300</w:t>
      </w:r>
      <w:r w:rsidRPr="00B420C2">
        <w:rPr>
          <w:rFonts w:eastAsia="Calibri" w:cs="Times New Roman"/>
          <w:color w:val="000000"/>
        </w:rPr>
        <w:tab/>
      </w:r>
      <w:r w:rsidRPr="00B420C2">
        <w:rPr>
          <w:rFonts w:eastAsia="Calibri" w:cs="Times New Roman"/>
          <w:color w:val="000000"/>
        </w:rPr>
        <w:tab/>
      </w:r>
      <w:r w:rsidR="00542350">
        <w:rPr>
          <w:rFonts w:eastAsia="Calibri" w:cs="Times New Roman"/>
          <w:color w:val="000000"/>
        </w:rPr>
        <w:t>66,500,000</w:t>
      </w:r>
    </w:p>
    <w:p w14:paraId="25100B54" w14:textId="60B035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u w:val="single"/>
        </w:rPr>
        <w:tab/>
      </w:r>
      <w:r w:rsidR="007E1618">
        <w:rPr>
          <w:rFonts w:eastAsia="Calibri" w:cs="Times New Roman"/>
          <w:color w:val="000000"/>
          <w:u w:val="single"/>
        </w:rPr>
        <w:t>302,317,000</w:t>
      </w:r>
    </w:p>
    <w:p w14:paraId="5CFE1247" w14:textId="18E2F4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E1618">
        <w:rPr>
          <w:rFonts w:eastAsia="Calibri" w:cs="Times New Roman"/>
          <w:color w:val="000000"/>
        </w:rPr>
        <w:t>1,</w:t>
      </w:r>
      <w:r w:rsidR="00F4416A">
        <w:rPr>
          <w:rFonts w:eastAsia="Calibri" w:cs="Times New Roman"/>
          <w:color w:val="000000"/>
        </w:rPr>
        <w:t>93</w:t>
      </w:r>
      <w:r w:rsidR="00542350">
        <w:rPr>
          <w:rFonts w:eastAsia="Calibri" w:cs="Times New Roman"/>
          <w:color w:val="000000"/>
        </w:rPr>
        <w:t>7</w:t>
      </w:r>
      <w:r w:rsidR="007E1618">
        <w:rPr>
          <w:rFonts w:eastAsia="Calibri" w:cs="Times New Roman"/>
          <w:color w:val="000000"/>
        </w:rPr>
        <w:t>,</w:t>
      </w:r>
      <w:r w:rsidR="00542350">
        <w:rPr>
          <w:rFonts w:eastAsia="Calibri" w:cs="Times New Roman"/>
          <w:color w:val="000000"/>
        </w:rPr>
        <w:t>2</w:t>
      </w:r>
      <w:r w:rsidR="007E1618">
        <w:rPr>
          <w:rFonts w:eastAsia="Calibri" w:cs="Times New Roman"/>
          <w:color w:val="000000"/>
        </w:rPr>
        <w:t>89,016</w:t>
      </w:r>
    </w:p>
    <w:p w14:paraId="1A10145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School Building Authority (fund 0317, appropriation 45300) shall be transferred to the School Construction Fund (fund 3952).</w:t>
      </w:r>
    </w:p>
    <w:p w14:paraId="75EA4D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16"/>
          <w:type w:val="continuous"/>
          <w:pgSz w:w="12240" w:h="15840"/>
          <w:pgMar w:top="1440" w:right="1440" w:bottom="1440" w:left="1440" w:header="720" w:footer="720" w:gutter="0"/>
          <w:lnNumType w:countBy="1" w:restart="newSection"/>
          <w:cols w:space="720"/>
          <w:docGrid w:linePitch="360"/>
        </w:sectPr>
      </w:pPr>
    </w:p>
    <w:p w14:paraId="38AD767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71A734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Vocational Division</w:t>
      </w:r>
    </w:p>
    <w:p w14:paraId="368E9C8E" w14:textId="2A94FB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1818D61F" w14:textId="752614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0390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BDB11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17"/>
          <w:type w:val="continuous"/>
          <w:pgSz w:w="12240" w:h="15840"/>
          <w:pgMar w:top="1440" w:right="1440" w:bottom="1440" w:left="1440" w:header="720" w:footer="720" w:gutter="0"/>
          <w:cols w:space="720"/>
          <w:docGrid w:linePitch="360"/>
        </w:sectPr>
      </w:pPr>
    </w:p>
    <w:p w14:paraId="6E324BC5" w14:textId="299697D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2174D">
        <w:rPr>
          <w:rFonts w:eastAsia="Calibri" w:cs="Times New Roman"/>
          <w:color w:val="000000"/>
        </w:rPr>
        <w:t>1,415,803</w:t>
      </w:r>
    </w:p>
    <w:p w14:paraId="1A91BE41" w14:textId="6B419E2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268,800</w:t>
      </w:r>
    </w:p>
    <w:p w14:paraId="643C767D" w14:textId="1A45B8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883,106</w:t>
      </w:r>
    </w:p>
    <w:p w14:paraId="7E9A800F" w14:textId="7478A4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Wood Products – Forestry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14600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82,713</w:t>
      </w:r>
    </w:p>
    <w:p w14:paraId="082FB9D0" w14:textId="01C718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Albert Yanni Vocational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14700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132,123</w:t>
      </w:r>
    </w:p>
    <w:p w14:paraId="29F80581" w14:textId="5BCB53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Vocational Aid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14800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24,545,243</w:t>
      </w:r>
    </w:p>
    <w:p w14:paraId="2AF7EE65" w14:textId="30A739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Adult Basic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5,469,864</w:t>
      </w:r>
    </w:p>
    <w:p w14:paraId="04816BF1" w14:textId="1DE726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Jobs &amp; Hope</w:t>
      </w:r>
      <w:r w:rsidR="00DB47E9">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14902</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6,253,263</w:t>
      </w:r>
    </w:p>
    <w:p w14:paraId="7416A875" w14:textId="620546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Program Modernization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30500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884,313</w:t>
      </w:r>
    </w:p>
    <w:p w14:paraId="24497B47" w14:textId="00562E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High School Equivalency Diploma Testing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72600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812,829</w:t>
      </w:r>
    </w:p>
    <w:p w14:paraId="320B267D" w14:textId="50A90F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FFA Grant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83900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11,496</w:t>
      </w:r>
    </w:p>
    <w:p w14:paraId="70D05F20" w14:textId="5430C70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Pre-Engineering Academy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84000</w:t>
      </w:r>
      <w:r w:rsidRPr="00B420C2">
        <w:rPr>
          <w:rFonts w:eastAsia="Calibri" w:cs="Times New Roman"/>
          <w:color w:val="000000"/>
        </w:rPr>
        <w:tab/>
      </w:r>
      <w:r w:rsidRPr="00B420C2">
        <w:rPr>
          <w:rFonts w:eastAsia="Calibri" w:cs="Times New Roman"/>
          <w:color w:val="000000"/>
          <w:u w:val="single"/>
        </w:rPr>
        <w:tab/>
      </w:r>
      <w:r w:rsidR="00F2174D">
        <w:rPr>
          <w:rFonts w:eastAsia="Calibri" w:cs="Times New Roman"/>
          <w:color w:val="000000"/>
          <w:u w:val="single"/>
        </w:rPr>
        <w:t>265,294</w:t>
      </w:r>
    </w:p>
    <w:p w14:paraId="04DE470A" w14:textId="6AE375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174D">
        <w:rPr>
          <w:rFonts w:eastAsia="Calibri" w:cs="Times New Roman"/>
          <w:color w:val="000000"/>
        </w:rPr>
        <w:t>41,024,847</w:t>
      </w:r>
    </w:p>
    <w:p w14:paraId="5E57FA36" w14:textId="1DEED0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1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Jim’s Dream (fund 0390, appropriation 14901)</w:t>
      </w:r>
      <w:r w:rsidR="00DB47E9">
        <w:rPr>
          <w:rFonts w:eastAsia="Calibri" w:cs="Times New Roman"/>
          <w:color w:val="000000"/>
        </w:rPr>
        <w:t>, Jobs and Hope (fund 0390, appropriation 14902)</w:t>
      </w:r>
      <w:r w:rsidR="00A14A81">
        <w:rPr>
          <w:rFonts w:eastAsia="Calibri" w:cs="Times New Roman"/>
          <w:color w:val="000000"/>
        </w:rPr>
        <w:t>,</w:t>
      </w:r>
      <w:r w:rsidRPr="00B420C2">
        <w:rPr>
          <w:rFonts w:eastAsia="Calibri" w:cs="Times New Roman"/>
          <w:color w:val="000000"/>
        </w:rPr>
        <w:t xml:space="preserve"> and High School Equivalency Diploma Testing (fund 0390, appropriation 72600)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7026D09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Board of Education – </w:t>
      </w:r>
    </w:p>
    <w:p w14:paraId="1C1C3A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Schools for the Deaf and the Blind</w:t>
      </w:r>
    </w:p>
    <w:p w14:paraId="01FEC7AF" w14:textId="70B199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18 and 18A)</w:t>
      </w:r>
    </w:p>
    <w:p w14:paraId="263F283E" w14:textId="18AF21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0320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0403</w:t>
      </w:r>
    </w:p>
    <w:p w14:paraId="5FF797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19"/>
          <w:type w:val="continuous"/>
          <w:pgSz w:w="12240" w:h="15840"/>
          <w:pgMar w:top="1440" w:right="1440" w:bottom="1440" w:left="1440" w:header="720" w:footer="720" w:gutter="0"/>
          <w:cols w:space="720"/>
          <w:docGrid w:linePitch="360"/>
        </w:sectPr>
      </w:pPr>
    </w:p>
    <w:p w14:paraId="3882F828" w14:textId="369E87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2174D">
        <w:rPr>
          <w:rFonts w:eastAsia="Calibri" w:cs="Times New Roman"/>
          <w:color w:val="000000"/>
        </w:rPr>
        <w:t>10,934,008</w:t>
      </w:r>
    </w:p>
    <w:p w14:paraId="1376D95F" w14:textId="6F112B4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110,000</w:t>
      </w:r>
    </w:p>
    <w:p w14:paraId="517DC5E3" w14:textId="38A3EF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2,250,696</w:t>
      </w:r>
    </w:p>
    <w:p w14:paraId="611D6E07" w14:textId="7AD192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164,675</w:t>
      </w:r>
    </w:p>
    <w:p w14:paraId="4112F735" w14:textId="1A9856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77,000</w:t>
      </w:r>
    </w:p>
    <w:p w14:paraId="0FA27EFA" w14:textId="4565D56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45,000</w:t>
      </w:r>
    </w:p>
    <w:p w14:paraId="67EE04AD" w14:textId="27D7E2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F2174D">
        <w:rPr>
          <w:rFonts w:eastAsia="Calibri" w:cs="Times New Roman"/>
          <w:color w:val="000000"/>
        </w:rPr>
        <w:t>1,670,000</w:t>
      </w:r>
    </w:p>
    <w:p w14:paraId="3136421B" w14:textId="5085A6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2174D">
        <w:rPr>
          <w:rFonts w:eastAsia="Calibri" w:cs="Times New Roman"/>
          <w:color w:val="000000"/>
          <w:u w:val="single"/>
        </w:rPr>
        <w:t>130,842</w:t>
      </w:r>
    </w:p>
    <w:p w14:paraId="0992D6CF" w14:textId="6F3143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174D">
        <w:rPr>
          <w:rFonts w:eastAsia="Calibri" w:cs="Times New Roman"/>
          <w:color w:val="000000"/>
        </w:rPr>
        <w:t>15,382,221</w:t>
      </w:r>
    </w:p>
    <w:p w14:paraId="6147843C" w14:textId="6B6A34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2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0320, appropriation 09900), Current Expenses (fund 0320, appropriation 13000), Buildings (fund 0320, appropriation 25800) and Capital Outlay and Maintenance (fund 0320, appropriation 75500)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 xml:space="preserve">. </w:t>
      </w:r>
    </w:p>
    <w:p w14:paraId="0FA8E5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ARTS, CULTURE, AND HISTORY</w:t>
      </w:r>
    </w:p>
    <w:p w14:paraId="5D6A51E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Culture and History</w:t>
      </w:r>
    </w:p>
    <w:p w14:paraId="52D569AE" w14:textId="38FCB4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604412B9" w14:textId="0714B9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2E8F2D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21"/>
          <w:type w:val="continuous"/>
          <w:pgSz w:w="12240" w:h="15840"/>
          <w:pgMar w:top="1440" w:right="1440" w:bottom="1440" w:left="1440" w:header="720" w:footer="720" w:gutter="0"/>
          <w:cols w:space="720"/>
          <w:docGrid w:linePitch="360"/>
        </w:sectPr>
      </w:pPr>
    </w:p>
    <w:p w14:paraId="45C70B19" w14:textId="09B326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6D11E9">
        <w:rPr>
          <w:rFonts w:eastAsia="Calibri" w:cs="Times New Roman"/>
          <w:color w:val="000000"/>
        </w:rPr>
        <w:t>3,687,135</w:t>
      </w:r>
    </w:p>
    <w:p w14:paraId="00018F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56F1D8A2" w14:textId="13C533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120,106</w:t>
      </w:r>
    </w:p>
    <w:p w14:paraId="17109134" w14:textId="1C9B2E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28,483</w:t>
      </w:r>
    </w:p>
    <w:p w14:paraId="719F2AC4" w14:textId="3F2A59B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610,843</w:t>
      </w:r>
    </w:p>
    <w:p w14:paraId="023887DC" w14:textId="04660A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1,000</w:t>
      </w:r>
    </w:p>
    <w:p w14:paraId="4DC0B0B4" w14:textId="718A6D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w:t>
      </w:r>
    </w:p>
    <w:p w14:paraId="7447C28E" w14:textId="1DE57F32"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Humanities Council</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16800</w:t>
      </w:r>
      <w:r w:rsidR="00D50A00" w:rsidRPr="00B420C2">
        <w:rPr>
          <w:rFonts w:eastAsia="Calibri" w:cs="Times New Roman"/>
          <w:color w:val="000000"/>
        </w:rPr>
        <w:tab/>
      </w:r>
      <w:r w:rsidR="00D50A00" w:rsidRPr="00B420C2">
        <w:rPr>
          <w:rFonts w:eastAsia="Calibri" w:cs="Times New Roman"/>
          <w:color w:val="000000"/>
        </w:rPr>
        <w:tab/>
      </w:r>
      <w:r w:rsidR="006D11E9">
        <w:rPr>
          <w:rFonts w:eastAsia="Calibri" w:cs="Times New Roman"/>
          <w:color w:val="000000"/>
        </w:rPr>
        <w:t>250,000</w:t>
      </w:r>
    </w:p>
    <w:p w14:paraId="7FFFB845" w14:textId="367B48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w:t>
      </w:r>
    </w:p>
    <w:p w14:paraId="104D247B" w14:textId="19AAF6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w:t>
      </w:r>
    </w:p>
    <w:p w14:paraId="7A7D4E6F" w14:textId="50642D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Educational Enhancements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69500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73,500</w:t>
      </w:r>
    </w:p>
    <w:p w14:paraId="3436EAAA" w14:textId="69A600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Land</w:t>
      </w:r>
      <w:r w:rsidR="00C171A4">
        <w:rPr>
          <w:rFonts w:eastAsia="Calibri" w:cs="Times New Roman"/>
          <w:color w:val="000000"/>
        </w:rPr>
        <w:tab/>
      </w:r>
      <w:r w:rsidR="00C171A4">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w:t>
      </w:r>
    </w:p>
    <w:p w14:paraId="39D55CCA" w14:textId="19E7E4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Culture and History Programming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73200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2</w:t>
      </w:r>
      <w:r w:rsidR="00791A83">
        <w:rPr>
          <w:rFonts w:eastAsia="Calibri" w:cs="Times New Roman"/>
          <w:color w:val="000000"/>
        </w:rPr>
        <w:t>3</w:t>
      </w:r>
      <w:r w:rsidR="006D11E9">
        <w:rPr>
          <w:rFonts w:eastAsia="Calibri" w:cs="Times New Roman"/>
          <w:color w:val="000000"/>
        </w:rPr>
        <w:t>1,573</w:t>
      </w:r>
    </w:p>
    <w:p w14:paraId="495593D7" w14:textId="394143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19,600</w:t>
      </w:r>
    </w:p>
    <w:p w14:paraId="73156C81" w14:textId="4E00565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Historical Highway Marker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84400</w:t>
      </w:r>
      <w:r w:rsidRPr="00B420C2">
        <w:rPr>
          <w:rFonts w:eastAsia="Calibri" w:cs="Times New Roman"/>
          <w:color w:val="000000"/>
        </w:rPr>
        <w:tab/>
      </w:r>
      <w:r w:rsidRPr="00B420C2">
        <w:rPr>
          <w:rFonts w:eastAsia="Calibri" w:cs="Times New Roman"/>
          <w:color w:val="000000"/>
        </w:rPr>
        <w:tab/>
      </w:r>
      <w:r w:rsidR="006D11E9">
        <w:rPr>
          <w:rFonts w:eastAsia="Calibri" w:cs="Times New Roman"/>
          <w:color w:val="000000"/>
        </w:rPr>
        <w:t>57,548</w:t>
      </w:r>
    </w:p>
    <w:p w14:paraId="17F0830F" w14:textId="597EA73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6D11E9">
        <w:rPr>
          <w:rFonts w:eastAsia="Calibri" w:cs="Times New Roman"/>
          <w:color w:val="000000"/>
          <w:u w:val="single"/>
        </w:rPr>
        <w:t>39,337</w:t>
      </w:r>
    </w:p>
    <w:p w14:paraId="00E08309" w14:textId="7E4166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D11E9">
        <w:rPr>
          <w:rFonts w:eastAsia="Calibri" w:cs="Times New Roman"/>
          <w:color w:val="000000"/>
        </w:rPr>
        <w:t>5,119,129</w:t>
      </w:r>
    </w:p>
    <w:p w14:paraId="400FA6AB" w14:textId="661EF9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and Capital Outlay and Maintenance (fund 0293, appropriation 75500)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3379C304" w14:textId="16FFFA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008E651A">
        <w:rPr>
          <w:rFonts w:eastAsia="Calibri" w:cs="Times New Roman"/>
          <w:color w:val="000000"/>
        </w:rPr>
        <w:tab/>
      </w:r>
      <w:r w:rsidRPr="00B420C2">
        <w:rPr>
          <w:rFonts w:eastAsia="Calibri" w:cs="Times New Roman"/>
          <w:color w:val="000000"/>
        </w:rPr>
        <w:t>From the above appropriation for Educational Enhancements (fund 0293, appropriation 69500) $73,500 shall be used for the Clay Center.</w:t>
      </w:r>
    </w:p>
    <w:p w14:paraId="613B4E09" w14:textId="43812A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Current Expenses appropriation includes funding for the arts funds, department programming funds, grants, fairs and festivals</w:t>
      </w:r>
      <w:r w:rsidR="008E651A">
        <w:rPr>
          <w:rFonts w:eastAsia="Calibri" w:cs="Times New Roman"/>
          <w:color w:val="000000"/>
        </w:rPr>
        <w:t>,</w:t>
      </w:r>
      <w:r w:rsidRPr="00B420C2">
        <w:rPr>
          <w:rFonts w:eastAsia="Calibri" w:cs="Times New Roman"/>
          <w:color w:val="000000"/>
        </w:rPr>
        <w:t xml:space="preserve"> and Camp Washington Carver</w:t>
      </w:r>
      <w:r w:rsidR="008E651A">
        <w:rPr>
          <w:rFonts w:eastAsia="Calibri" w:cs="Times New Roman"/>
          <w:color w:val="000000"/>
        </w:rPr>
        <w:t>;</w:t>
      </w:r>
      <w:r w:rsidRPr="00B420C2">
        <w:rPr>
          <w:rFonts w:eastAsia="Calibri" w:cs="Times New Roman"/>
          <w:color w:val="000000"/>
        </w:rPr>
        <w:t xml:space="preserve"> and shall be expended only upon authorization of the Division of Culture and History and in accordance with the provisions of Chapter 5A, Article 3, and Chapter 12 of the </w:t>
      </w:r>
      <w:r w:rsidR="008E651A">
        <w:rPr>
          <w:rFonts w:eastAsia="Calibri" w:cs="Times New Roman"/>
          <w:color w:val="000000"/>
        </w:rPr>
        <w:t xml:space="preserve">WV </w:t>
      </w:r>
      <w:r w:rsidRPr="00B420C2">
        <w:rPr>
          <w:rFonts w:eastAsia="Calibri" w:cs="Times New Roman"/>
          <w:color w:val="000000"/>
        </w:rPr>
        <w:t>Code.</w:t>
      </w:r>
    </w:p>
    <w:p w14:paraId="3B2DAA7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22"/>
          <w:type w:val="continuous"/>
          <w:pgSz w:w="12240" w:h="15840"/>
          <w:pgMar w:top="1440" w:right="1440" w:bottom="1440" w:left="1440" w:header="720" w:footer="720" w:gutter="0"/>
          <w:lnNumType w:countBy="1" w:restart="newSection"/>
          <w:cols w:space="720"/>
          <w:docGrid w:linePitch="360"/>
        </w:sectPr>
      </w:pPr>
    </w:p>
    <w:p w14:paraId="61F0EF4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Library Commission</w:t>
      </w:r>
    </w:p>
    <w:p w14:paraId="7318F133" w14:textId="6D4AA7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10)</w:t>
      </w:r>
    </w:p>
    <w:p w14:paraId="1EEA3361" w14:textId="7EC77B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0296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sidR="004F20D1">
        <w:rPr>
          <w:rFonts w:eastAsia="Calibri" w:cs="Times New Roman"/>
          <w:color w:val="000000"/>
          <w:u w:val="single"/>
        </w:rPr>
        <w:t>2</w:t>
      </w:r>
    </w:p>
    <w:p w14:paraId="19C1E1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23"/>
          <w:type w:val="continuous"/>
          <w:pgSz w:w="12240" w:h="15840"/>
          <w:pgMar w:top="1440" w:right="1440" w:bottom="1440" w:left="1440" w:header="720" w:footer="720" w:gutter="0"/>
          <w:cols w:space="720"/>
          <w:docGrid w:linePitch="360"/>
        </w:sectPr>
      </w:pPr>
    </w:p>
    <w:p w14:paraId="3E01A12A" w14:textId="42A4BB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B51F2">
        <w:rPr>
          <w:rFonts w:eastAsia="Calibri" w:cs="Times New Roman"/>
          <w:color w:val="000000"/>
        </w:rPr>
        <w:t>1,161,439</w:t>
      </w:r>
    </w:p>
    <w:p w14:paraId="5F909A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987F7B0" w14:textId="41159B1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112,000</w:t>
      </w:r>
    </w:p>
    <w:p w14:paraId="0035EA71" w14:textId="5849125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139,624</w:t>
      </w:r>
    </w:p>
    <w:p w14:paraId="2F6F99D0" w14:textId="15F8C3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6,500</w:t>
      </w:r>
    </w:p>
    <w:p w14:paraId="676C9335" w14:textId="4592DE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Services to Blind &amp; Handicapped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18100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161,717</w:t>
      </w:r>
    </w:p>
    <w:p w14:paraId="4B584DE4" w14:textId="3C598E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4B51F2">
        <w:rPr>
          <w:rFonts w:eastAsia="Calibri" w:cs="Times New Roman"/>
          <w:color w:val="000000"/>
          <w:u w:val="single"/>
        </w:rPr>
        <w:t>18,205</w:t>
      </w:r>
    </w:p>
    <w:p w14:paraId="15B1046A" w14:textId="60462F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51F2">
        <w:rPr>
          <w:rFonts w:eastAsia="Calibri" w:cs="Times New Roman"/>
          <w:color w:val="000000"/>
        </w:rPr>
        <w:t>1,599,485</w:t>
      </w:r>
    </w:p>
    <w:p w14:paraId="43030F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24"/>
          <w:type w:val="continuous"/>
          <w:pgSz w:w="12240" w:h="15840"/>
          <w:pgMar w:top="1440" w:right="1440" w:bottom="1440" w:left="1440" w:header="720" w:footer="720" w:gutter="0"/>
          <w:lnNumType w:countBy="1" w:restart="newSection"/>
          <w:cols w:space="720"/>
          <w:docGrid w:linePitch="360"/>
        </w:sectPr>
      </w:pPr>
    </w:p>
    <w:p w14:paraId="6769314B"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lastRenderedPageBreak/>
        <w:t>Educational Broadcasting Authority</w:t>
      </w:r>
    </w:p>
    <w:p w14:paraId="4994FA30" w14:textId="1B1CA11E"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10)</w:t>
      </w:r>
    </w:p>
    <w:p w14:paraId="734EEB83" w14:textId="097F4111"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0300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35ADE5E5" w14:textId="7757CA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B51F2">
        <w:rPr>
          <w:rFonts w:eastAsia="Calibri" w:cs="Times New Roman"/>
          <w:color w:val="000000"/>
        </w:rPr>
        <w:t>3,414,510</w:t>
      </w:r>
    </w:p>
    <w:p w14:paraId="6B594BD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5BBF8C83" w14:textId="65CDBE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120,106</w:t>
      </w:r>
    </w:p>
    <w:p w14:paraId="5E7E5EEC" w14:textId="534B03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113,844</w:t>
      </w:r>
    </w:p>
    <w:p w14:paraId="310C5BB4" w14:textId="053E76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24900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450,000</w:t>
      </w:r>
    </w:p>
    <w:p w14:paraId="4226C54F" w14:textId="406182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4B51F2">
        <w:rPr>
          <w:rFonts w:eastAsia="Calibri" w:cs="Times New Roman"/>
          <w:color w:val="000000"/>
        </w:rPr>
        <w:t>49,250</w:t>
      </w:r>
    </w:p>
    <w:p w14:paraId="646C3506" w14:textId="66ECAA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4B51F2">
        <w:rPr>
          <w:rFonts w:eastAsia="Calibri" w:cs="Times New Roman"/>
          <w:color w:val="000000"/>
          <w:u w:val="single"/>
        </w:rPr>
        <w:t>47,727</w:t>
      </w:r>
    </w:p>
    <w:p w14:paraId="263B1267" w14:textId="2C8C58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2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B51F2">
        <w:rPr>
          <w:rFonts w:eastAsia="Calibri" w:cs="Times New Roman"/>
          <w:color w:val="000000"/>
        </w:rPr>
        <w:t>4,195,437</w:t>
      </w:r>
    </w:p>
    <w:p w14:paraId="433DD07C" w14:textId="4D91436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0300, appropriation 75500)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357401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26"/>
          <w:type w:val="continuous"/>
          <w:pgSz w:w="12240" w:h="15840"/>
          <w:pgMar w:top="1440" w:right="1440" w:bottom="1440" w:left="1440" w:header="720" w:footer="720" w:gutter="0"/>
          <w:lnNumType w:countBy="1" w:restart="continuous"/>
          <w:cols w:space="720"/>
          <w:docGrid w:linePitch="360"/>
        </w:sectPr>
      </w:pPr>
    </w:p>
    <w:p w14:paraId="3E67D7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ENVIRONMENTAL PROTECTION</w:t>
      </w:r>
    </w:p>
    <w:p w14:paraId="30CC546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Environmental Quality Board</w:t>
      </w:r>
    </w:p>
    <w:p w14:paraId="29CE34EE" w14:textId="0B2050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20)</w:t>
      </w:r>
    </w:p>
    <w:p w14:paraId="66D15591" w14:textId="244930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0311</w:t>
      </w:r>
    </w:p>
    <w:p w14:paraId="07CC83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27"/>
          <w:type w:val="continuous"/>
          <w:pgSz w:w="12240" w:h="15840"/>
          <w:pgMar w:top="1440" w:right="1440" w:bottom="1440" w:left="1440" w:header="720" w:footer="720" w:gutter="0"/>
          <w:cols w:space="720"/>
          <w:docGrid w:linePitch="360"/>
        </w:sectPr>
      </w:pPr>
    </w:p>
    <w:p w14:paraId="4BEFE1AA" w14:textId="6657A1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95,116</w:t>
      </w:r>
    </w:p>
    <w:p w14:paraId="4CB11A69" w14:textId="5B08B0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28,453</w:t>
      </w:r>
    </w:p>
    <w:p w14:paraId="414F1E50" w14:textId="28F612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800</w:t>
      </w:r>
    </w:p>
    <w:p w14:paraId="134AB9AF" w14:textId="23F6EE0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500</w:t>
      </w:r>
    </w:p>
    <w:p w14:paraId="34C22127" w14:textId="499111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400</w:t>
      </w:r>
    </w:p>
    <w:p w14:paraId="167E9FF3" w14:textId="0C80BF6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01714">
        <w:rPr>
          <w:rFonts w:eastAsia="Calibri" w:cs="Times New Roman"/>
          <w:color w:val="000000"/>
          <w:u w:val="single"/>
        </w:rPr>
        <w:t>791</w:t>
      </w:r>
    </w:p>
    <w:p w14:paraId="12CAEB65" w14:textId="3A7F8A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126,060</w:t>
      </w:r>
    </w:p>
    <w:p w14:paraId="0DB54B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28"/>
          <w:type w:val="continuous"/>
          <w:pgSz w:w="12240" w:h="15840"/>
          <w:pgMar w:top="1440" w:right="1440" w:bottom="1440" w:left="1440" w:header="720" w:footer="720" w:gutter="0"/>
          <w:lnNumType w:countBy="1" w:restart="newSection"/>
          <w:cols w:space="720"/>
          <w:docGrid w:linePitch="360"/>
        </w:sectPr>
      </w:pPr>
    </w:p>
    <w:p w14:paraId="7F1B3DE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Environmental Protection</w:t>
      </w:r>
    </w:p>
    <w:p w14:paraId="5321E429" w14:textId="37722A6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22)</w:t>
      </w:r>
    </w:p>
    <w:p w14:paraId="563AE9CF" w14:textId="0408103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0273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D28A0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29"/>
          <w:type w:val="continuous"/>
          <w:pgSz w:w="12240" w:h="15840"/>
          <w:pgMar w:top="1440" w:right="1440" w:bottom="1440" w:left="1440" w:header="720" w:footer="720" w:gutter="0"/>
          <w:cols w:space="720"/>
          <w:docGrid w:linePitch="360"/>
        </w:sectPr>
      </w:pPr>
    </w:p>
    <w:p w14:paraId="0A9434D0" w14:textId="4B1CF7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4,289,951</w:t>
      </w:r>
    </w:p>
    <w:p w14:paraId="72BAB7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0271BD6" w14:textId="3A35BD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168,000</w:t>
      </w:r>
    </w:p>
    <w:p w14:paraId="77639C4F" w14:textId="5EDC47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85,816</w:t>
      </w:r>
    </w:p>
    <w:p w14:paraId="43706C0D" w14:textId="4A930FDC" w:rsidR="00D50A00"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Water Resources Protection and Management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06800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585,534</w:t>
      </w:r>
    </w:p>
    <w:p w14:paraId="06D45912" w14:textId="18318B69" w:rsidR="007F1F46" w:rsidRPr="00B420C2" w:rsidRDefault="007F1F46"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Environmental Response and Cleanups</w:t>
      </w:r>
      <w:r>
        <w:rPr>
          <w:rFonts w:eastAsia="Calibri" w:cs="Times New Roman"/>
          <w:color w:val="000000"/>
        </w:rPr>
        <w:tab/>
      </w:r>
      <w:r>
        <w:rPr>
          <w:rFonts w:eastAsia="Calibri" w:cs="Times New Roman"/>
          <w:color w:val="000000"/>
        </w:rPr>
        <w:tab/>
      </w:r>
      <w:r>
        <w:rPr>
          <w:rFonts w:eastAsia="Calibri" w:cs="Times New Roman"/>
          <w:color w:val="000000"/>
        </w:rPr>
        <w:tab/>
        <w:t>27101</w:t>
      </w:r>
      <w:r>
        <w:rPr>
          <w:rFonts w:eastAsia="Calibri" w:cs="Times New Roman"/>
          <w:color w:val="000000"/>
        </w:rPr>
        <w:tab/>
      </w:r>
      <w:r>
        <w:rPr>
          <w:rFonts w:eastAsia="Calibri" w:cs="Times New Roman"/>
          <w:color w:val="000000"/>
        </w:rPr>
        <w:tab/>
        <w:t>91,888</w:t>
      </w:r>
    </w:p>
    <w:p w14:paraId="4AEDFF6C" w14:textId="1642A3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Dam Safety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60700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254,489</w:t>
      </w:r>
    </w:p>
    <w:p w14:paraId="276C9DC4" w14:textId="65B9831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Stream Partners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63700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77,396</w:t>
      </w:r>
    </w:p>
    <w:p w14:paraId="7FD5ADAC" w14:textId="0F36495F"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Contributions to River Commissions</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77600</w:t>
      </w:r>
      <w:r w:rsidR="00D50A00" w:rsidRPr="00B420C2">
        <w:rPr>
          <w:rFonts w:eastAsia="Calibri" w:cs="Times New Roman"/>
          <w:color w:val="000000"/>
        </w:rPr>
        <w:tab/>
      </w:r>
      <w:r w:rsidR="00D50A00" w:rsidRPr="00B420C2">
        <w:rPr>
          <w:rFonts w:eastAsia="Calibri" w:cs="Times New Roman"/>
          <w:color w:val="000000"/>
        </w:rPr>
        <w:tab/>
      </w:r>
      <w:r w:rsidR="00701714">
        <w:rPr>
          <w:rFonts w:eastAsia="Calibri" w:cs="Times New Roman"/>
          <w:color w:val="000000"/>
        </w:rPr>
        <w:t>148,485</w:t>
      </w:r>
    </w:p>
    <w:p w14:paraId="4374993E" w14:textId="289B6C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Water Resources Non-Enforcement Activity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85500</w:t>
      </w:r>
      <w:r w:rsidRPr="00B420C2">
        <w:rPr>
          <w:rFonts w:eastAsia="Calibri" w:cs="Times New Roman"/>
          <w:color w:val="000000"/>
        </w:rPr>
        <w:tab/>
      </w:r>
      <w:r w:rsidRPr="00B420C2">
        <w:rPr>
          <w:rFonts w:eastAsia="Calibri" w:cs="Times New Roman"/>
          <w:color w:val="000000"/>
          <w:u w:val="single"/>
        </w:rPr>
        <w:tab/>
      </w:r>
      <w:r w:rsidR="00701714">
        <w:rPr>
          <w:rFonts w:eastAsia="Calibri" w:cs="Times New Roman"/>
          <w:color w:val="000000"/>
          <w:u w:val="single"/>
        </w:rPr>
        <w:t>1,080,839</w:t>
      </w:r>
    </w:p>
    <w:p w14:paraId="6B27BFCE" w14:textId="2976610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6,782,398</w:t>
      </w:r>
    </w:p>
    <w:p w14:paraId="6EF62B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30"/>
          <w:type w:val="continuous"/>
          <w:pgSz w:w="12240" w:h="15840"/>
          <w:pgMar w:top="1440" w:right="1440" w:bottom="1440" w:left="1440" w:header="720" w:footer="720" w:gutter="0"/>
          <w:lnNumType w:countBy="1" w:restart="newSection"/>
          <w:cols w:space="720"/>
          <w:docGrid w:linePitch="360"/>
        </w:sectPr>
      </w:pPr>
    </w:p>
    <w:p w14:paraId="74E9527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Air Quality Board</w:t>
      </w:r>
    </w:p>
    <w:p w14:paraId="360E73EE" w14:textId="055B3B8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16)</w:t>
      </w:r>
    </w:p>
    <w:p w14:paraId="6382484D" w14:textId="389E82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0325</w:t>
      </w:r>
    </w:p>
    <w:p w14:paraId="181C9F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31"/>
          <w:type w:val="continuous"/>
          <w:pgSz w:w="12240" w:h="15840"/>
          <w:pgMar w:top="1440" w:right="1440" w:bottom="1440" w:left="1440" w:header="720" w:footer="720" w:gutter="0"/>
          <w:cols w:space="720"/>
          <w:docGrid w:linePitch="360"/>
        </w:sectPr>
      </w:pPr>
    </w:p>
    <w:p w14:paraId="1D2BF9B5" w14:textId="7A38E5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60,737</w:t>
      </w:r>
    </w:p>
    <w:p w14:paraId="3B1753FE" w14:textId="158E49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11,612</w:t>
      </w:r>
    </w:p>
    <w:p w14:paraId="08FE1CCE" w14:textId="7BFAEF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800</w:t>
      </w:r>
    </w:p>
    <w:p w14:paraId="17A3C309" w14:textId="73D127B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400</w:t>
      </w:r>
    </w:p>
    <w:p w14:paraId="007DEC97" w14:textId="734A95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200</w:t>
      </w:r>
    </w:p>
    <w:p w14:paraId="79EA18CB" w14:textId="6E6821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701714">
        <w:rPr>
          <w:rFonts w:eastAsia="Calibri" w:cs="Times New Roman"/>
          <w:color w:val="000000"/>
          <w:u w:val="single"/>
        </w:rPr>
        <w:t>2,304</w:t>
      </w:r>
    </w:p>
    <w:p w14:paraId="24C62FF1" w14:textId="446610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76,053</w:t>
      </w:r>
    </w:p>
    <w:p w14:paraId="6229E9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32"/>
          <w:type w:val="continuous"/>
          <w:pgSz w:w="12240" w:h="15840"/>
          <w:pgMar w:top="1440" w:right="1440" w:bottom="1440" w:left="1440" w:header="720" w:footer="720" w:gutter="0"/>
          <w:lnNumType w:countBy="1" w:restart="newSection"/>
          <w:cols w:space="720"/>
          <w:docGrid w:linePitch="360"/>
        </w:sectPr>
      </w:pPr>
    </w:p>
    <w:p w14:paraId="7CFDE8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HEALTH AND HUMAN RESOURCES</w:t>
      </w:r>
    </w:p>
    <w:p w14:paraId="33BF04D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Health and Human Resources –</w:t>
      </w:r>
    </w:p>
    <w:p w14:paraId="422997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50AAC810" w14:textId="556AC5D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5F)</w:t>
      </w:r>
    </w:p>
    <w:p w14:paraId="42CA0014" w14:textId="4944535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0501</w:t>
      </w:r>
    </w:p>
    <w:p w14:paraId="5A71D9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single"/>
        </w:rPr>
        <w:sectPr w:rsidR="00D50A00" w:rsidRPr="00B420C2" w:rsidSect="006B0B6D">
          <w:footerReference w:type="default" r:id="rId133"/>
          <w:type w:val="continuous"/>
          <w:pgSz w:w="12240" w:h="15840"/>
          <w:pgMar w:top="1440" w:right="1440" w:bottom="1440" w:left="1440" w:header="720" w:footer="720" w:gutter="0"/>
          <w:cols w:space="720"/>
          <w:docGrid w:linePitch="360"/>
        </w:sectPr>
      </w:pPr>
    </w:p>
    <w:p w14:paraId="5CA5925A" w14:textId="6A29039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389,622</w:t>
      </w:r>
    </w:p>
    <w:p w14:paraId="56EC5BF6" w14:textId="646F4C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6,459</w:t>
      </w:r>
    </w:p>
    <w:p w14:paraId="4490E155" w14:textId="3B3660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50,613</w:t>
      </w:r>
    </w:p>
    <w:p w14:paraId="0521421D" w14:textId="4C9F78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Commission for the Deaf and Hard of Hearing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70400</w:t>
      </w:r>
      <w:r w:rsidRPr="00B420C2">
        <w:rPr>
          <w:rFonts w:eastAsia="Calibri" w:cs="Times New Roman"/>
          <w:color w:val="000000"/>
        </w:rPr>
        <w:tab/>
      </w:r>
      <w:r w:rsidRPr="00B420C2">
        <w:rPr>
          <w:rFonts w:eastAsia="Calibri" w:cs="Times New Roman"/>
          <w:color w:val="000000"/>
          <w:u w:val="single"/>
        </w:rPr>
        <w:tab/>
      </w:r>
      <w:r w:rsidR="00701714">
        <w:rPr>
          <w:rFonts w:eastAsia="Calibri" w:cs="Times New Roman"/>
          <w:color w:val="000000"/>
          <w:u w:val="single"/>
        </w:rPr>
        <w:t>235,086</w:t>
      </w:r>
    </w:p>
    <w:p w14:paraId="67F209E8" w14:textId="269B63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681,780</w:t>
      </w:r>
    </w:p>
    <w:p w14:paraId="4B72EC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34"/>
          <w:type w:val="continuous"/>
          <w:pgSz w:w="12240" w:h="15840"/>
          <w:pgMar w:top="1440" w:right="1440" w:bottom="1440" w:left="1440" w:header="720" w:footer="720" w:gutter="0"/>
          <w:lnNumType w:countBy="1" w:restart="newSection"/>
          <w:cols w:space="720"/>
          <w:docGrid w:linePitch="360"/>
        </w:sectPr>
      </w:pPr>
    </w:p>
    <w:p w14:paraId="12D5FE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Health –</w:t>
      </w:r>
    </w:p>
    <w:p w14:paraId="3692FC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Central Office</w:t>
      </w:r>
    </w:p>
    <w:p w14:paraId="3FE22B56" w14:textId="6739A4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16)</w:t>
      </w:r>
    </w:p>
    <w:p w14:paraId="62A550EA" w14:textId="10A948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7B1E16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35"/>
          <w:type w:val="continuous"/>
          <w:pgSz w:w="12240" w:h="15840"/>
          <w:pgMar w:top="1440" w:right="1440" w:bottom="1440" w:left="1440" w:header="720" w:footer="720" w:gutter="0"/>
          <w:cols w:space="720"/>
          <w:docGrid w:linePitch="360"/>
        </w:sectPr>
      </w:pPr>
    </w:p>
    <w:p w14:paraId="4C54B8A7" w14:textId="4D2572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13,604,223</w:t>
      </w:r>
    </w:p>
    <w:p w14:paraId="693CC1CC" w14:textId="4CADD4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671,795</w:t>
      </w:r>
    </w:p>
    <w:p w14:paraId="5AE394DC" w14:textId="4B0D62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5,388,459</w:t>
      </w:r>
    </w:p>
    <w:p w14:paraId="67D2AF62" w14:textId="3424D70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Chief Medical Examiner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9,086,793</w:t>
      </w:r>
    </w:p>
    <w:p w14:paraId="189F3F49" w14:textId="5FD800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Aid for Local and Basic Public Health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18400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17,287,419</w:t>
      </w:r>
    </w:p>
    <w:p w14:paraId="304B9096" w14:textId="47DD5BB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Safe Drinking Water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1,948,157</w:t>
      </w:r>
    </w:p>
    <w:p w14:paraId="5DF6A5C1" w14:textId="4394DA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Women, Infants and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21000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38,621</w:t>
      </w:r>
    </w:p>
    <w:p w14:paraId="5A41C018" w14:textId="52D7B6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Early Intervention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8,134,060</w:t>
      </w:r>
    </w:p>
    <w:p w14:paraId="27733089" w14:textId="0B26E6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Cancer Registry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221,213</w:t>
      </w:r>
    </w:p>
    <w:p w14:paraId="0919CD1E" w14:textId="350C97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Drug Control Policy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35401</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570,544</w:t>
      </w:r>
    </w:p>
    <w:p w14:paraId="3DDEA71B" w14:textId="538946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Statewide EMS Program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1,724,964</w:t>
      </w:r>
    </w:p>
    <w:p w14:paraId="21BD7AEC" w14:textId="45E913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Office of Medical Cannabis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42001</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1,526,374</w:t>
      </w:r>
    </w:p>
    <w:p w14:paraId="7D21677A" w14:textId="43D474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Black Lung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170,8</w:t>
      </w:r>
      <w:r w:rsidR="004F20D1">
        <w:rPr>
          <w:rFonts w:eastAsia="Calibri" w:cs="Times New Roman"/>
          <w:color w:val="000000"/>
        </w:rPr>
        <w:t>8</w:t>
      </w:r>
      <w:r w:rsidR="00D01339">
        <w:rPr>
          <w:rFonts w:eastAsia="Calibri" w:cs="Times New Roman"/>
          <w:color w:val="000000"/>
        </w:rPr>
        <w:t>5</w:t>
      </w:r>
    </w:p>
    <w:p w14:paraId="058BB8EC" w14:textId="3D7126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Vaccine for Children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55100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341,261</w:t>
      </w:r>
    </w:p>
    <w:p w14:paraId="5C41E41D" w14:textId="070DC6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Tuberculosis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345,096</w:t>
      </w:r>
    </w:p>
    <w:p w14:paraId="66D91715" w14:textId="78BB0F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Maternal and Child Health Clinics, Clinicians</w:t>
      </w:r>
      <w:r w:rsidR="008E651A">
        <w:rPr>
          <w:rFonts w:eastAsia="Calibri" w:cs="Times New Roman"/>
          <w:color w:val="000000"/>
        </w:rPr>
        <w:t xml:space="preserve"> and</w:t>
      </w:r>
    </w:p>
    <w:p w14:paraId="315765B5" w14:textId="514901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Medical Contracts and Fees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57500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5,919,118</w:t>
      </w:r>
    </w:p>
    <w:p w14:paraId="00E5ABDF" w14:textId="44FA144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Epidemiology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62600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1,575,664</w:t>
      </w:r>
    </w:p>
    <w:p w14:paraId="05FF38B2" w14:textId="493E6F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Primary Care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62800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1,243,160</w:t>
      </w:r>
    </w:p>
    <w:p w14:paraId="2B2EBE5D" w14:textId="53AAB58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Sexual Assault Intervention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2,000,000</w:t>
      </w:r>
    </w:p>
    <w:p w14:paraId="3B49AF83" w14:textId="5E9F1E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 Right Free Clinics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4,250,000</w:t>
      </w:r>
    </w:p>
    <w:p w14:paraId="14DF1836" w14:textId="56CFE74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70,000</w:t>
      </w:r>
    </w:p>
    <w:p w14:paraId="4DB082B8" w14:textId="788059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Healthy Lifestyles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77800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903,716</w:t>
      </w:r>
    </w:p>
    <w:p w14:paraId="0793A20A" w14:textId="67ACA9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Maternal Mortality Review</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83400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51,820</w:t>
      </w:r>
    </w:p>
    <w:p w14:paraId="45BC2144" w14:textId="7C5DBAD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Diabetes Education and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97,125</w:t>
      </w:r>
    </w:p>
    <w:p w14:paraId="5D54FA0E" w14:textId="2FBAA7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169,791</w:t>
      </w:r>
    </w:p>
    <w:p w14:paraId="2009C873" w14:textId="4A2697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State Trauma and Emergency Care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91800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1,952,764</w:t>
      </w:r>
    </w:p>
    <w:p w14:paraId="325BA3B1" w14:textId="5B321B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WVU Charleston Poison Control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94400</w:t>
      </w:r>
      <w:r w:rsidRPr="00B420C2">
        <w:rPr>
          <w:rFonts w:eastAsia="Calibri" w:cs="Times New Roman"/>
          <w:color w:val="000000"/>
        </w:rPr>
        <w:tab/>
      </w:r>
      <w:r w:rsidRPr="00B420C2">
        <w:rPr>
          <w:rFonts w:eastAsia="Calibri" w:cs="Times New Roman"/>
          <w:color w:val="000000"/>
          <w:u w:val="single"/>
        </w:rPr>
        <w:tab/>
      </w:r>
      <w:r w:rsidR="00D01339">
        <w:rPr>
          <w:rFonts w:eastAsia="Calibri" w:cs="Times New Roman"/>
          <w:color w:val="000000"/>
          <w:u w:val="single"/>
        </w:rPr>
        <w:t>712,942</w:t>
      </w:r>
    </w:p>
    <w:p w14:paraId="00A394D2" w14:textId="58CF35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80,005,964</w:t>
      </w:r>
    </w:p>
    <w:p w14:paraId="1E90F5C3" w14:textId="507D42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Chief Medical Examiner (fund 0407, appropriation 04500), Safe Drinking Water Program (fund 0407, appropriation 18700), Office of Drug Control Policy (fund 0407, appropriation 35401), Office of Drug Control Policy – Surplus (fund 0407, appropriation 35402), Statewide EMS Program Support (fund 0407, appropriation 38300), Office of Medical Cannabis (fund 0407, appropriation 42001), Medical Cannabis</w:t>
      </w:r>
      <w:r w:rsidR="008E651A">
        <w:rPr>
          <w:rFonts w:eastAsia="Calibri" w:cs="Times New Roman"/>
          <w:color w:val="000000"/>
        </w:rPr>
        <w:t>-</w:t>
      </w:r>
      <w:r w:rsidRPr="00B420C2">
        <w:rPr>
          <w:rFonts w:eastAsia="Calibri" w:cs="Times New Roman"/>
          <w:color w:val="000000"/>
        </w:rPr>
        <w:t>Surplus (fund 0407, appropriation 42099), Maternal and Child Health Clinics, Clinicians and Medical Contracts and Fees (fund 0407, appropriation 57500), Capital Outlay and Maintenance (fund 0407, appropriation 75500), Emergency Response Entities – Special Projects (fund 0407, appropriation 82200), and Tobacco Education Program (fund 0407, appropriation 90600)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3A30F988" w14:textId="510F09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Notwithstanding the provisions of Title I, section three of this bill, the </w:t>
      </w:r>
      <w:r w:rsidR="008E651A">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w:t>
      </w:r>
      <w:proofErr w:type="gramStart"/>
      <w:r w:rsidRPr="00B420C2">
        <w:rPr>
          <w:rFonts w:eastAsia="Calibri" w:cs="Times New Roman"/>
          <w:color w:val="000000"/>
        </w:rPr>
        <w:t>That</w:t>
      </w:r>
      <w:proofErr w:type="gramEnd"/>
      <w:r w:rsidRPr="00B420C2">
        <w:rPr>
          <w:rFonts w:eastAsia="Calibri" w:cs="Times New Roman"/>
          <w:color w:val="000000"/>
        </w:rPr>
        <w:t xml:space="preserve">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sidR="008E651A">
        <w:rPr>
          <w:rFonts w:eastAsia="Calibri" w:cs="Times New Roman"/>
          <w:color w:val="000000"/>
        </w:rPr>
        <w:t>P</w:t>
      </w:r>
      <w:r w:rsidRPr="00B420C2">
        <w:rPr>
          <w:rFonts w:eastAsia="Calibri" w:cs="Times New Roman"/>
          <w:color w:val="000000"/>
        </w:rPr>
        <w:t xml:space="preserve">ersonal </w:t>
      </w:r>
      <w:r w:rsidR="008E651A">
        <w:rPr>
          <w:rFonts w:eastAsia="Calibri" w:cs="Times New Roman"/>
          <w:color w:val="000000"/>
        </w:rPr>
        <w:t>S</w:t>
      </w:r>
      <w:r w:rsidRPr="00B420C2">
        <w:rPr>
          <w:rFonts w:eastAsia="Calibri" w:cs="Times New Roman"/>
          <w:color w:val="000000"/>
        </w:rPr>
        <w:t xml:space="preserve">ervices and </w:t>
      </w:r>
      <w:r w:rsidR="008E651A">
        <w:rPr>
          <w:rFonts w:eastAsia="Calibri" w:cs="Times New Roman"/>
          <w:color w:val="000000"/>
        </w:rPr>
        <w:t>E</w:t>
      </w:r>
      <w:r w:rsidRPr="00B420C2">
        <w:rPr>
          <w:rFonts w:eastAsia="Calibri" w:cs="Times New Roman"/>
          <w:color w:val="000000"/>
        </w:rPr>
        <w:t xml:space="preserve">mployee </w:t>
      </w:r>
      <w:r w:rsidR="008E651A">
        <w:rPr>
          <w:rFonts w:eastAsia="Calibri" w:cs="Times New Roman"/>
          <w:color w:val="000000"/>
        </w:rPr>
        <w:t>B</w:t>
      </w:r>
      <w:r w:rsidRPr="00B420C2">
        <w:rPr>
          <w:rFonts w:eastAsia="Calibri" w:cs="Times New Roman"/>
          <w:color w:val="000000"/>
        </w:rPr>
        <w:t>enefits appropriation.</w:t>
      </w:r>
    </w:p>
    <w:p w14:paraId="03E1A486" w14:textId="3D8D15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appropriation for Current Expenses (fund 0407, appropriation 13000), an amount not less than $100,000 is for the West Virginia Cancer Coalition; $50,000 shall be expended for the West Virginia </w:t>
      </w:r>
      <w:r w:rsidR="008E651A">
        <w:rPr>
          <w:rFonts w:eastAsia="Calibri" w:cs="Times New Roman"/>
          <w:color w:val="000000"/>
        </w:rPr>
        <w:t>AIDS</w:t>
      </w:r>
      <w:r w:rsidRPr="00B420C2">
        <w:rPr>
          <w:rFonts w:eastAsia="Calibri" w:cs="Times New Roman"/>
          <w:color w:val="000000"/>
        </w:rPr>
        <w:t xml:space="preserve"> Coalition; $100,000 is for Adolescent Immunization Education; $73,065 is for informal dispute resolution relating to nursing home administrative appeals; and $1,000,000 shall be used for the administration of the </w:t>
      </w:r>
      <w:proofErr w:type="spellStart"/>
      <w:r w:rsidRPr="00B420C2">
        <w:rPr>
          <w:rFonts w:eastAsia="Calibri" w:cs="Times New Roman"/>
          <w:color w:val="000000"/>
        </w:rPr>
        <w:t>Telestroke</w:t>
      </w:r>
      <w:proofErr w:type="spellEnd"/>
      <w:r w:rsidRPr="00B420C2">
        <w:rPr>
          <w:rFonts w:eastAsia="Calibri" w:cs="Times New Roman"/>
          <w:color w:val="000000"/>
        </w:rPr>
        <w:t xml:space="preserve"> program.</w:t>
      </w:r>
    </w:p>
    <w:p w14:paraId="027156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Maternal and Child Health Clinics, Clinicians and Medical Contracts and Fees (fund 0407, appropriation 57500) up to $400,000 may be transferred to the Breast and Cervical Cancer Diagnostic Treatment Fund (fund 5197) and $11,000 is for the Marshall County Health Department for dental services.</w:t>
      </w:r>
    </w:p>
    <w:p w14:paraId="511D25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36"/>
          <w:type w:val="continuous"/>
          <w:pgSz w:w="12240" w:h="15840"/>
          <w:pgMar w:top="1440" w:right="1440" w:bottom="1440" w:left="1440" w:header="720" w:footer="720" w:gutter="0"/>
          <w:lnNumType w:countBy="1" w:restart="newSection"/>
          <w:cols w:space="720"/>
          <w:docGrid w:linePitch="360"/>
        </w:sectPr>
      </w:pPr>
    </w:p>
    <w:p w14:paraId="6630120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Consolidated Medical Services Fund</w:t>
      </w:r>
    </w:p>
    <w:p w14:paraId="5D3120FD" w14:textId="1BDB0B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16)</w:t>
      </w:r>
    </w:p>
    <w:p w14:paraId="40CB6074" w14:textId="407A15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0525</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540141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37"/>
          <w:type w:val="continuous"/>
          <w:pgSz w:w="12240" w:h="15840"/>
          <w:pgMar w:top="1440" w:right="1440" w:bottom="1440" w:left="1440" w:header="720" w:footer="720" w:gutter="0"/>
          <w:cols w:space="720"/>
          <w:docGrid w:linePitch="360"/>
        </w:sectPr>
      </w:pPr>
    </w:p>
    <w:p w14:paraId="16506B70" w14:textId="0A1DEB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1,755,095</w:t>
      </w:r>
    </w:p>
    <w:p w14:paraId="2636656E" w14:textId="0D9C05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14,113</w:t>
      </w:r>
    </w:p>
    <w:p w14:paraId="0FDDFA37" w14:textId="7B9348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Behavioral Health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21900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70,880,168</w:t>
      </w:r>
    </w:p>
    <w:p w14:paraId="51D4CDDF" w14:textId="067E33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Institutional Facilities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154,288,419</w:t>
      </w:r>
    </w:p>
    <w:p w14:paraId="6BEABF32" w14:textId="0F72D3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Substance Abuse Continuum of Care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35400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1,840,000</w:t>
      </w:r>
    </w:p>
    <w:p w14:paraId="27B5E38B" w14:textId="397AA3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950,000</w:t>
      </w:r>
    </w:p>
    <w:p w14:paraId="07E70113" w14:textId="5C3A02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D01339">
        <w:rPr>
          <w:rFonts w:eastAsia="Calibri" w:cs="Times New Roman"/>
          <w:color w:val="000000"/>
          <w:u w:val="single"/>
        </w:rPr>
        <w:t>1,296,098</w:t>
      </w:r>
    </w:p>
    <w:p w14:paraId="4420E482" w14:textId="6E2E03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231,023,893</w:t>
      </w:r>
    </w:p>
    <w:p w14:paraId="3CEB2851" w14:textId="765441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balances remaining in the appropriations for Jim’s Dream (fund 0525, appropriation 14901), Behavioral Health Program (fund 0525, appropriation 21900), Institutional Facilities Operations (fund 0525, appropriation 33500), Substance Abuse Continuum of Care (fund 0525, appropriation 35400), Institutional Facilities Operations – Surplus (fund 0525, appropriation 63200), and Capital Outlay and Maintenance (fund 0525, appropriation 75500)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24768425" w14:textId="7BD9D8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sidR="008E651A">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w:t>
      </w:r>
      <w:proofErr w:type="gramStart"/>
      <w:r w:rsidRPr="00B420C2">
        <w:rPr>
          <w:rFonts w:eastAsia="Calibri" w:cs="Times New Roman"/>
          <w:color w:val="000000"/>
        </w:rPr>
        <w:t>That</w:t>
      </w:r>
      <w:proofErr w:type="gramEnd"/>
      <w:r w:rsidRPr="00B420C2">
        <w:rPr>
          <w:rFonts w:eastAsia="Calibri" w:cs="Times New Roman"/>
          <w:color w:val="000000"/>
        </w:rPr>
        <w:t xml:space="preserve">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sidR="008E651A">
        <w:rPr>
          <w:rFonts w:eastAsia="Calibri" w:cs="Times New Roman"/>
          <w:color w:val="000000"/>
        </w:rPr>
        <w:t>P</w:t>
      </w:r>
      <w:r w:rsidRPr="00B420C2">
        <w:rPr>
          <w:rFonts w:eastAsia="Calibri" w:cs="Times New Roman"/>
          <w:color w:val="000000"/>
        </w:rPr>
        <w:t xml:space="preserve">ersonal </w:t>
      </w:r>
      <w:r w:rsidR="008E651A">
        <w:rPr>
          <w:rFonts w:eastAsia="Calibri" w:cs="Times New Roman"/>
          <w:color w:val="000000"/>
        </w:rPr>
        <w:t>S</w:t>
      </w:r>
      <w:r w:rsidRPr="00B420C2">
        <w:rPr>
          <w:rFonts w:eastAsia="Calibri" w:cs="Times New Roman"/>
          <w:color w:val="000000"/>
        </w:rPr>
        <w:t xml:space="preserve">ervices and </w:t>
      </w:r>
      <w:r w:rsidR="008E651A">
        <w:rPr>
          <w:rFonts w:eastAsia="Calibri" w:cs="Times New Roman"/>
          <w:color w:val="000000"/>
        </w:rPr>
        <w:t>E</w:t>
      </w:r>
      <w:r w:rsidRPr="00B420C2">
        <w:rPr>
          <w:rFonts w:eastAsia="Calibri" w:cs="Times New Roman"/>
          <w:color w:val="000000"/>
        </w:rPr>
        <w:t xml:space="preserve">mployee </w:t>
      </w:r>
      <w:r w:rsidR="008E651A">
        <w:rPr>
          <w:rFonts w:eastAsia="Calibri" w:cs="Times New Roman"/>
          <w:color w:val="000000"/>
        </w:rPr>
        <w:t>B</w:t>
      </w:r>
      <w:r w:rsidRPr="00B420C2">
        <w:rPr>
          <w:rFonts w:eastAsia="Calibri" w:cs="Times New Roman"/>
          <w:color w:val="000000"/>
        </w:rPr>
        <w:t>enefits appropriation.</w:t>
      </w:r>
    </w:p>
    <w:p w14:paraId="71B83550" w14:textId="7D32C9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Included in the above appropriation for Behavioral Health Program (fund 0525, appropriation 21900) is $100,000 for the </w:t>
      </w:r>
      <w:r w:rsidR="008E651A">
        <w:rPr>
          <w:rFonts w:eastAsia="Calibri" w:cs="Times New Roman"/>
          <w:color w:val="000000"/>
        </w:rPr>
        <w:t>Recovery Point</w:t>
      </w:r>
      <w:r w:rsidRPr="00B420C2">
        <w:rPr>
          <w:rFonts w:eastAsia="Calibri" w:cs="Times New Roman"/>
          <w:color w:val="000000"/>
        </w:rPr>
        <w:t xml:space="preserve"> of Huntington.</w:t>
      </w:r>
    </w:p>
    <w:p w14:paraId="42E22EE8" w14:textId="5577FE7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Institutional Facilities Operations (fund 0525, appropriation 33500) contains prior year salary increases due to the Hartley court order in the amount of $2,202,013 for William R. Sharpe Jr. Hospital</w:t>
      </w:r>
      <w:r w:rsidR="008E651A">
        <w:rPr>
          <w:rFonts w:eastAsia="Calibri" w:cs="Times New Roman"/>
          <w:color w:val="000000"/>
        </w:rPr>
        <w:t xml:space="preserve"> </w:t>
      </w:r>
      <w:r w:rsidRPr="00B420C2">
        <w:rPr>
          <w:rFonts w:eastAsia="Calibri" w:cs="Times New Roman"/>
          <w:color w:val="000000"/>
        </w:rPr>
        <w:t>and $2,067,984 for Mildred Mitchel-Bateman Hospital.</w:t>
      </w:r>
    </w:p>
    <w:p w14:paraId="7A2E43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Substance Abuse Continuum of Care (fund 0525, appropriation 35400), the funding will be consistent with the goal areas outlined in the Comprehensive Substance Abuse Strategic Action Plan.</w:t>
      </w:r>
    </w:p>
    <w:p w14:paraId="5BCE986B" w14:textId="554B32D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Additional funds have been appropriated in fund 5156, fiscal year 202</w:t>
      </w:r>
      <w:r w:rsidR="004A008D">
        <w:rPr>
          <w:rFonts w:eastAsia="Calibri" w:cs="Times New Roman"/>
          <w:color w:val="000000"/>
        </w:rPr>
        <w:t>4</w:t>
      </w:r>
      <w:r w:rsidRPr="00B420C2">
        <w:rPr>
          <w:rFonts w:eastAsia="Calibri" w:cs="Times New Roman"/>
          <w:color w:val="000000"/>
        </w:rPr>
        <w:t xml:space="preserve">, organization 0506, for the operation of the institutional facilities. The secretary of the Department of Health and Human Resources is authorized to utilize up to </w:t>
      </w:r>
      <w:r w:rsidR="008E651A">
        <w:rPr>
          <w:rFonts w:eastAsia="Calibri" w:cs="Times New Roman"/>
          <w:color w:val="000000"/>
        </w:rPr>
        <w:t>10</w:t>
      </w:r>
      <w:r w:rsidRPr="00B420C2">
        <w:rPr>
          <w:rFonts w:eastAsia="Calibri" w:cs="Times New Roman"/>
          <w:color w:val="000000"/>
        </w:rPr>
        <w:t xml:space="preserve"> percent of the funds from the Institutional </w:t>
      </w:r>
      <w:r w:rsidRPr="00B420C2">
        <w:rPr>
          <w:rFonts w:eastAsia="Calibri" w:cs="Times New Roman"/>
          <w:color w:val="000000"/>
        </w:rPr>
        <w:lastRenderedPageBreak/>
        <w:t>Facilities Operations appropriation to facilitate cost effective and cost saving services at the community level.</w:t>
      </w:r>
    </w:p>
    <w:p w14:paraId="1FBA2D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38"/>
          <w:type w:val="continuous"/>
          <w:pgSz w:w="12240" w:h="15840"/>
          <w:pgMar w:top="1440" w:right="1440" w:bottom="1440" w:left="1440" w:header="720" w:footer="720" w:gutter="0"/>
          <w:lnNumType w:countBy="1" w:restart="newSection"/>
          <w:cols w:space="720"/>
          <w:docGrid w:linePitch="360"/>
        </w:sectPr>
      </w:pPr>
    </w:p>
    <w:p w14:paraId="446869B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74AC78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Drinking Water Treatment</w:t>
      </w:r>
    </w:p>
    <w:p w14:paraId="179DA372" w14:textId="6CC094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16)</w:t>
      </w:r>
    </w:p>
    <w:p w14:paraId="1593FACC" w14:textId="44D7B4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0561</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90928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39"/>
          <w:type w:val="continuous"/>
          <w:pgSz w:w="12240" w:h="15840"/>
          <w:pgMar w:top="1440" w:right="1440" w:bottom="1440" w:left="1440" w:header="720" w:footer="720" w:gutter="0"/>
          <w:cols w:space="720"/>
          <w:docGrid w:linePitch="360"/>
        </w:sectPr>
      </w:pPr>
    </w:p>
    <w:p w14:paraId="1F5BAA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Drinking Water Treatment</w:t>
      </w:r>
    </w:p>
    <w:p w14:paraId="1AA20D45" w14:textId="22928B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Revolving Fund-Transfer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647,500</w:t>
      </w:r>
    </w:p>
    <w:p w14:paraId="55E3BEBF" w14:textId="2A827E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Drinking Water Treatment Revolving Fund – Transfer shall be transferred to the West Virginia Drinking Water Treatment Revolving Fund</w:t>
      </w:r>
      <w:r w:rsidR="008E651A">
        <w:rPr>
          <w:rFonts w:eastAsia="Calibri" w:cs="Times New Roman"/>
          <w:color w:val="000000"/>
        </w:rPr>
        <w:t xml:space="preserve"> (fund 3386)</w:t>
      </w:r>
      <w:r w:rsidRPr="00B420C2">
        <w:rPr>
          <w:rFonts w:eastAsia="Calibri" w:cs="Times New Roman"/>
          <w:color w:val="000000"/>
        </w:rPr>
        <w:t xml:space="preserve"> or appropriate bank depository and the Drinking Water Treatment Revolving – Administrative Expense Fund </w:t>
      </w:r>
      <w:r w:rsidR="008E651A">
        <w:rPr>
          <w:rFonts w:eastAsia="Calibri" w:cs="Times New Roman"/>
          <w:color w:val="000000"/>
        </w:rPr>
        <w:t xml:space="preserve">(fund 3387) </w:t>
      </w:r>
      <w:r w:rsidRPr="00B420C2">
        <w:rPr>
          <w:rFonts w:eastAsia="Calibri" w:cs="Times New Roman"/>
          <w:color w:val="000000"/>
        </w:rPr>
        <w:t>as provided by Chapter 16 of the Code.</w:t>
      </w:r>
    </w:p>
    <w:p w14:paraId="1D1985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40"/>
          <w:type w:val="continuous"/>
          <w:pgSz w:w="12240" w:h="15840"/>
          <w:pgMar w:top="1440" w:right="1440" w:bottom="1440" w:left="1440" w:header="720" w:footer="720" w:gutter="0"/>
          <w:lnNumType w:countBy="1" w:restart="newSection"/>
          <w:cols w:space="720"/>
          <w:docGrid w:linePitch="360"/>
        </w:sectPr>
      </w:pPr>
    </w:p>
    <w:p w14:paraId="77213B0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Human Rights Commission</w:t>
      </w:r>
    </w:p>
    <w:p w14:paraId="50E19856" w14:textId="153EF2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w:t>
      </w:r>
    </w:p>
    <w:p w14:paraId="799E088F" w14:textId="610FBF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0416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3EBB56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D50A00" w:rsidRPr="00B420C2" w:rsidSect="006B0B6D">
          <w:footerReference w:type="default" r:id="rId141"/>
          <w:type w:val="continuous"/>
          <w:pgSz w:w="12240" w:h="15840"/>
          <w:pgMar w:top="1440" w:right="1440" w:bottom="1440" w:left="1440" w:header="720" w:footer="720" w:gutter="0"/>
          <w:cols w:space="720"/>
          <w:docGrid w:linePitch="360"/>
        </w:sectPr>
      </w:pPr>
    </w:p>
    <w:p w14:paraId="33F90716" w14:textId="4451E2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754ED">
        <w:rPr>
          <w:rFonts w:eastAsia="Calibri" w:cs="Times New Roman"/>
          <w:color w:val="000000"/>
        </w:rPr>
        <w:t>1,052,854</w:t>
      </w:r>
    </w:p>
    <w:p w14:paraId="7391A1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4EC6790" w14:textId="57A298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4754ED">
        <w:rPr>
          <w:rFonts w:eastAsia="Calibri" w:cs="Times New Roman"/>
          <w:color w:val="000000"/>
        </w:rPr>
        <w:t>112,000</w:t>
      </w:r>
    </w:p>
    <w:p w14:paraId="6C4DD999" w14:textId="5D974CE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4754ED">
        <w:rPr>
          <w:rFonts w:eastAsia="Calibri" w:cs="Times New Roman"/>
          <w:color w:val="000000"/>
        </w:rPr>
        <w:t>4,024</w:t>
      </w:r>
    </w:p>
    <w:p w14:paraId="01A1BE11" w14:textId="01053A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4754ED">
        <w:rPr>
          <w:rFonts w:eastAsia="Calibri" w:cs="Times New Roman"/>
          <w:color w:val="000000"/>
        </w:rPr>
        <w:t>331,304</w:t>
      </w:r>
    </w:p>
    <w:p w14:paraId="350552D7" w14:textId="4C295E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4754ED">
        <w:rPr>
          <w:rFonts w:eastAsia="Calibri" w:cs="Times New Roman"/>
          <w:color w:val="000000"/>
          <w:u w:val="single"/>
        </w:rPr>
        <w:t>10,764</w:t>
      </w:r>
    </w:p>
    <w:p w14:paraId="2847D295" w14:textId="0CD7F7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754ED">
        <w:rPr>
          <w:rFonts w:eastAsia="Calibri" w:cs="Times New Roman"/>
          <w:color w:val="000000"/>
        </w:rPr>
        <w:t>1,510,946</w:t>
      </w:r>
    </w:p>
    <w:p w14:paraId="666660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42"/>
          <w:type w:val="continuous"/>
          <w:pgSz w:w="12240" w:h="15840"/>
          <w:pgMar w:top="1440" w:right="1440" w:bottom="1440" w:left="1440" w:header="720" w:footer="720" w:gutter="0"/>
          <w:lnNumType w:countBy="1" w:restart="newSection"/>
          <w:cols w:space="720"/>
          <w:docGrid w:linePitch="360"/>
        </w:sectPr>
      </w:pPr>
    </w:p>
    <w:p w14:paraId="00876FB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Human Services</w:t>
      </w:r>
    </w:p>
    <w:p w14:paraId="66D4EC28" w14:textId="7BEA3A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9, 48, and 49)</w:t>
      </w:r>
    </w:p>
    <w:p w14:paraId="1174BB56" w14:textId="68EA86A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0403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6439A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43"/>
          <w:type w:val="continuous"/>
          <w:pgSz w:w="12240" w:h="15840"/>
          <w:pgMar w:top="1440" w:right="1440" w:bottom="1440" w:left="1440" w:header="720" w:footer="720" w:gutter="0"/>
          <w:cols w:space="720"/>
          <w:docGrid w:linePitch="360"/>
        </w:sectPr>
      </w:pPr>
    </w:p>
    <w:p w14:paraId="2A8711D3" w14:textId="5F4C36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56,765,521</w:t>
      </w:r>
    </w:p>
    <w:p w14:paraId="20A9B3C3" w14:textId="51F750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5,688,944</w:t>
      </w:r>
    </w:p>
    <w:p w14:paraId="29620287" w14:textId="7747B2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00701714">
        <w:rPr>
          <w:rFonts w:eastAsia="Calibri" w:cs="Times New Roman"/>
          <w:color w:val="000000"/>
        </w:rPr>
        <w:tab/>
        <w:t>12,072,050</w:t>
      </w:r>
    </w:p>
    <w:p w14:paraId="3007C1D9" w14:textId="5F7119C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14400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3,142,466</w:t>
      </w:r>
    </w:p>
    <w:p w14:paraId="34A45C47" w14:textId="53F4B7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2</w:t>
      </w:r>
      <w:r w:rsidR="00F4416A">
        <w:rPr>
          <w:rFonts w:eastAsia="Calibri" w:cs="Times New Roman"/>
          <w:color w:val="000000"/>
        </w:rPr>
        <w:t>64</w:t>
      </w:r>
      <w:r w:rsidR="00701714">
        <w:rPr>
          <w:rFonts w:eastAsia="Calibri" w:cs="Times New Roman"/>
          <w:color w:val="000000"/>
        </w:rPr>
        <w:t>,</w:t>
      </w:r>
      <w:r w:rsidR="00F4416A">
        <w:rPr>
          <w:rFonts w:eastAsia="Calibri" w:cs="Times New Roman"/>
          <w:color w:val="000000"/>
        </w:rPr>
        <w:t>736</w:t>
      </w:r>
      <w:r w:rsidR="00701714">
        <w:rPr>
          <w:rFonts w:eastAsia="Calibri" w:cs="Times New Roman"/>
          <w:color w:val="000000"/>
        </w:rPr>
        <w:t>,</w:t>
      </w:r>
      <w:r w:rsidR="00F4416A">
        <w:rPr>
          <w:rFonts w:eastAsia="Calibri" w:cs="Times New Roman"/>
          <w:color w:val="000000"/>
        </w:rPr>
        <w:t>428</w:t>
      </w:r>
    </w:p>
    <w:p w14:paraId="2074DD59" w14:textId="04491EE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Social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19500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224,566,589</w:t>
      </w:r>
    </w:p>
    <w:p w14:paraId="3E5C52BC" w14:textId="4816FB3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Preservation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19600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1,565,000</w:t>
      </w:r>
    </w:p>
    <w:p w14:paraId="76DEC0FF" w14:textId="1F33D7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Family Resource Networks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27400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1,762,464</w:t>
      </w:r>
    </w:p>
    <w:p w14:paraId="5A9EFA82" w14:textId="0A7768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Domestic Violence Legal Services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38400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400,000</w:t>
      </w:r>
    </w:p>
    <w:p w14:paraId="1FFD4171" w14:textId="0D88C1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proofErr w:type="gramStart"/>
      <w:r w:rsidRPr="00B420C2">
        <w:rPr>
          <w:rFonts w:eastAsia="Calibri" w:cs="Times New Roman"/>
          <w:color w:val="000000"/>
        </w:rPr>
        <w:t>James</w:t>
      </w:r>
      <w:proofErr w:type="gramEnd"/>
      <w:r w:rsidRPr="00B420C2">
        <w:rPr>
          <w:rFonts w:eastAsia="Calibri" w:cs="Times New Roman"/>
          <w:color w:val="000000"/>
        </w:rPr>
        <w:t xml:space="preserve"> “Tiger” Morton Catastrophic Illness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45500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373,958</w:t>
      </w:r>
    </w:p>
    <w:p w14:paraId="51C45B53" w14:textId="6E6BED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I/DD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46600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108,541,736</w:t>
      </w:r>
    </w:p>
    <w:p w14:paraId="74F05FBB" w14:textId="24A4DE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Protective Services Case Workers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46800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29,856,123</w:t>
      </w:r>
    </w:p>
    <w:p w14:paraId="44958E4E" w14:textId="43D1AA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Title XIX Waiver for Seniors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53300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13,593,620</w:t>
      </w:r>
    </w:p>
    <w:p w14:paraId="38812C77" w14:textId="6A863BE1"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Teaching Hospitals Tertiary/Safety Net</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54700</w:t>
      </w:r>
      <w:r w:rsidR="00D50A00" w:rsidRPr="00B420C2">
        <w:rPr>
          <w:rFonts w:eastAsia="Calibri" w:cs="Times New Roman"/>
          <w:color w:val="000000"/>
        </w:rPr>
        <w:tab/>
      </w:r>
      <w:r w:rsidR="00D50A00" w:rsidRPr="00B420C2">
        <w:rPr>
          <w:rFonts w:eastAsia="Calibri" w:cs="Times New Roman"/>
          <w:color w:val="000000"/>
        </w:rPr>
        <w:tab/>
      </w:r>
      <w:r w:rsidR="00701714">
        <w:rPr>
          <w:rFonts w:eastAsia="Calibri" w:cs="Times New Roman"/>
          <w:color w:val="000000"/>
        </w:rPr>
        <w:t>6,356,000</w:t>
      </w:r>
    </w:p>
    <w:p w14:paraId="4E939ACF" w14:textId="320D94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In-Home Family Education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68800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1,000,000</w:t>
      </w:r>
    </w:p>
    <w:p w14:paraId="0FA6DF47" w14:textId="365995E4"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Works Separate State Program</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69800</w:t>
      </w:r>
      <w:r w:rsidR="00D50A00" w:rsidRPr="00B420C2">
        <w:rPr>
          <w:rFonts w:eastAsia="Calibri" w:cs="Times New Roman"/>
          <w:color w:val="000000"/>
        </w:rPr>
        <w:tab/>
      </w:r>
      <w:r w:rsidR="00D50A00" w:rsidRPr="00B420C2">
        <w:rPr>
          <w:rFonts w:eastAsia="Calibri" w:cs="Times New Roman"/>
          <w:color w:val="000000"/>
        </w:rPr>
        <w:tab/>
      </w:r>
      <w:r w:rsidR="00701714">
        <w:rPr>
          <w:rFonts w:eastAsia="Calibri" w:cs="Times New Roman"/>
          <w:color w:val="000000"/>
        </w:rPr>
        <w:t>1,535,000</w:t>
      </w:r>
    </w:p>
    <w:p w14:paraId="0FD065BC" w14:textId="681A2B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Support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70500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6,976,932</w:t>
      </w:r>
    </w:p>
    <w:p w14:paraId="48DBA6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Temporary Assistance for Needy Families/</w:t>
      </w:r>
    </w:p>
    <w:p w14:paraId="2DA0A753" w14:textId="5BD7149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Maintenance of Effort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70700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25,819,096</w:t>
      </w:r>
    </w:p>
    <w:p w14:paraId="073FD5FA" w14:textId="70B9F1A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Care – Maintenance of Effort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70800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5,693,743</w:t>
      </w:r>
    </w:p>
    <w:p w14:paraId="37007B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Grants for Licensed Domestic Violence</w:t>
      </w:r>
    </w:p>
    <w:p w14:paraId="288E2F92" w14:textId="58297B9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Programs and Statewide Prevention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2,500,000</w:t>
      </w:r>
    </w:p>
    <w:p w14:paraId="71C3C09D" w14:textId="24B2B3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11,875</w:t>
      </w:r>
    </w:p>
    <w:p w14:paraId="7DC1394C" w14:textId="33EDAD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Based Services and Pilot Programs for Youth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75900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1,000,000</w:t>
      </w:r>
    </w:p>
    <w:p w14:paraId="78C018F5" w14:textId="761FE3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43,807,315</w:t>
      </w:r>
    </w:p>
    <w:p w14:paraId="7C8A750C" w14:textId="3498EE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Traumatic Brain Injury Waiver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83500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800,000</w:t>
      </w:r>
    </w:p>
    <w:p w14:paraId="66B94BE9" w14:textId="305487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Indigent Burials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85100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1,550,000</w:t>
      </w:r>
    </w:p>
    <w:p w14:paraId="6DA221E7" w14:textId="2BC0BD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703,773</w:t>
      </w:r>
    </w:p>
    <w:p w14:paraId="7FFB8935" w14:textId="50CFBD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sidR="00DB47E9">
        <w:rPr>
          <w:rFonts w:eastAsia="Calibri" w:cs="Times New Roman"/>
          <w:color w:val="000000"/>
        </w:rPr>
        <w:t>14,584,655</w:t>
      </w:r>
    </w:p>
    <w:p w14:paraId="6FCBC4D7" w14:textId="41D64C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892,642</w:t>
      </w:r>
    </w:p>
    <w:p w14:paraId="774B5F6B" w14:textId="605CBF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Hospitals Under 150 Beds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94000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2,596,000</w:t>
      </w:r>
    </w:p>
    <w:p w14:paraId="21987AB1" w14:textId="02C45B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95100</w:t>
      </w:r>
      <w:r w:rsidRPr="00B420C2">
        <w:rPr>
          <w:rFonts w:eastAsia="Calibri" w:cs="Times New Roman"/>
          <w:color w:val="000000"/>
        </w:rPr>
        <w:tab/>
      </w:r>
      <w:r w:rsidRPr="00B420C2">
        <w:rPr>
          <w:rFonts w:eastAsia="Calibri" w:cs="Times New Roman"/>
          <w:color w:val="000000"/>
        </w:rPr>
        <w:tab/>
      </w:r>
      <w:r w:rsidR="00701714">
        <w:rPr>
          <w:rFonts w:eastAsia="Calibri" w:cs="Times New Roman"/>
          <w:color w:val="000000"/>
        </w:rPr>
        <w:t>220,000</w:t>
      </w:r>
    </w:p>
    <w:p w14:paraId="71A7A4A6" w14:textId="128BCB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PATH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95400</w:t>
      </w:r>
      <w:r w:rsidRPr="00B420C2">
        <w:rPr>
          <w:rFonts w:eastAsia="Calibri" w:cs="Times New Roman"/>
          <w:color w:val="000000"/>
        </w:rPr>
        <w:tab/>
      </w:r>
      <w:r w:rsidRPr="00B420C2">
        <w:rPr>
          <w:rFonts w:eastAsia="Calibri" w:cs="Times New Roman"/>
          <w:color w:val="000000"/>
          <w:u w:val="single"/>
        </w:rPr>
        <w:tab/>
      </w:r>
      <w:r w:rsidR="00701714">
        <w:rPr>
          <w:rFonts w:eastAsia="Calibri" w:cs="Times New Roman"/>
          <w:color w:val="000000"/>
          <w:u w:val="single"/>
        </w:rPr>
        <w:t>7,275,479</w:t>
      </w:r>
    </w:p>
    <w:p w14:paraId="47647807" w14:textId="10EC407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01714">
        <w:rPr>
          <w:rFonts w:eastAsia="Calibri" w:cs="Times New Roman"/>
          <w:color w:val="000000"/>
        </w:rPr>
        <w:t>8</w:t>
      </w:r>
      <w:r w:rsidR="00F4416A">
        <w:rPr>
          <w:rFonts w:eastAsia="Calibri" w:cs="Times New Roman"/>
          <w:color w:val="000000"/>
        </w:rPr>
        <w:t>46</w:t>
      </w:r>
      <w:r w:rsidR="00701714">
        <w:rPr>
          <w:rFonts w:eastAsia="Calibri" w:cs="Times New Roman"/>
          <w:color w:val="000000"/>
        </w:rPr>
        <w:t>,</w:t>
      </w:r>
      <w:r w:rsidR="00F4416A">
        <w:rPr>
          <w:rFonts w:eastAsia="Calibri" w:cs="Times New Roman"/>
          <w:color w:val="000000"/>
        </w:rPr>
        <w:t>387</w:t>
      </w:r>
      <w:r w:rsidR="00701714">
        <w:rPr>
          <w:rFonts w:eastAsia="Calibri" w:cs="Times New Roman"/>
          <w:color w:val="000000"/>
        </w:rPr>
        <w:t>,</w:t>
      </w:r>
      <w:r w:rsidR="00F4416A">
        <w:rPr>
          <w:rFonts w:eastAsia="Calibri" w:cs="Times New Roman"/>
          <w:color w:val="000000"/>
        </w:rPr>
        <w:t>40</w:t>
      </w:r>
      <w:r w:rsidR="00DB47E9">
        <w:rPr>
          <w:rFonts w:eastAsia="Calibri" w:cs="Times New Roman"/>
          <w:color w:val="000000"/>
        </w:rPr>
        <w:t>9</w:t>
      </w:r>
    </w:p>
    <w:p w14:paraId="745D8AF8" w14:textId="6310CC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of Current Expenses (fund 0403, appropriation 13000)</w:t>
      </w:r>
      <w:r w:rsidR="008E651A">
        <w:rPr>
          <w:rFonts w:eastAsia="Calibri" w:cs="Times New Roman"/>
          <w:color w:val="000000"/>
        </w:rPr>
        <w:t>,</w:t>
      </w:r>
      <w:r w:rsidRPr="00B420C2">
        <w:rPr>
          <w:rFonts w:eastAsia="Calibri" w:cs="Times New Roman"/>
          <w:color w:val="000000"/>
        </w:rPr>
        <w:t xml:space="preserve"> $300,000 shall be used for Green Acres Regional Center</w:t>
      </w:r>
      <w:r w:rsidR="008E651A">
        <w:rPr>
          <w:rFonts w:eastAsia="Calibri" w:cs="Times New Roman"/>
          <w:color w:val="000000"/>
        </w:rPr>
        <w:t>,</w:t>
      </w:r>
      <w:r w:rsidRPr="00B420C2">
        <w:rPr>
          <w:rFonts w:eastAsia="Calibri" w:cs="Times New Roman"/>
          <w:color w:val="000000"/>
        </w:rPr>
        <w:t xml:space="preserve"> Inc.</w:t>
      </w:r>
    </w:p>
    <w:p w14:paraId="43A9318C" w14:textId="14BBDB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Capital Outlay and Maintenance (fund 0403, appropriation 75500) and Indigent Burials (fund 0403, appropriation 85100)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4CDE9F9A" w14:textId="15140D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Notwithstanding the provisions of Title I, section three of this bill, the </w:t>
      </w:r>
      <w:r w:rsidR="008E651A">
        <w:rPr>
          <w:rFonts w:eastAsia="Calibri" w:cs="Times New Roman"/>
          <w:color w:val="000000"/>
        </w:rPr>
        <w:t>S</w:t>
      </w:r>
      <w:r w:rsidRPr="00B420C2">
        <w:rPr>
          <w:rFonts w:eastAsia="Calibri" w:cs="Times New Roman"/>
          <w:color w:val="000000"/>
        </w:rPr>
        <w:t xml:space="preserve">ecretary of the Department of Health and Human Resources shall have the authority to transfer funds within the above appropriations:  </w:t>
      </w:r>
      <w:r w:rsidRPr="00B420C2">
        <w:rPr>
          <w:rFonts w:eastAsia="Calibri" w:cs="Times New Roman"/>
          <w:i/>
          <w:color w:val="000000"/>
        </w:rPr>
        <w:t>Provided,</w:t>
      </w:r>
      <w:r w:rsidRPr="00B420C2">
        <w:rPr>
          <w:rFonts w:eastAsia="Calibri" w:cs="Times New Roman"/>
          <w:color w:val="000000"/>
        </w:rPr>
        <w:t xml:space="preserve"> </w:t>
      </w:r>
      <w:proofErr w:type="gramStart"/>
      <w:r w:rsidRPr="00B420C2">
        <w:rPr>
          <w:rFonts w:eastAsia="Calibri" w:cs="Times New Roman"/>
          <w:color w:val="000000"/>
        </w:rPr>
        <w:t>That</w:t>
      </w:r>
      <w:proofErr w:type="gramEnd"/>
      <w:r w:rsidRPr="00B420C2">
        <w:rPr>
          <w:rFonts w:eastAsia="Calibri" w:cs="Times New Roman"/>
          <w:color w:val="000000"/>
        </w:rPr>
        <w:t xml:space="preserve"> no more than five percent of the funds appropriated to one appropriation may be transferred to other appropriations:  </w:t>
      </w:r>
      <w:r w:rsidRPr="00B420C2">
        <w:rPr>
          <w:rFonts w:eastAsia="Calibri" w:cs="Times New Roman"/>
          <w:i/>
          <w:color w:val="000000"/>
        </w:rPr>
        <w:t>Provided, however,</w:t>
      </w:r>
      <w:r w:rsidRPr="00B420C2">
        <w:rPr>
          <w:rFonts w:eastAsia="Calibri" w:cs="Times New Roman"/>
          <w:color w:val="000000"/>
        </w:rPr>
        <w:t xml:space="preserve"> That no funds from other appropriations shall be transferred to the </w:t>
      </w:r>
      <w:r w:rsidR="00DF7E0D">
        <w:rPr>
          <w:rFonts w:eastAsia="Calibri" w:cs="Times New Roman"/>
          <w:color w:val="000000"/>
        </w:rPr>
        <w:t>P</w:t>
      </w:r>
      <w:r w:rsidRPr="00B420C2">
        <w:rPr>
          <w:rFonts w:eastAsia="Calibri" w:cs="Times New Roman"/>
          <w:color w:val="000000"/>
        </w:rPr>
        <w:t xml:space="preserve">ersonal </w:t>
      </w:r>
      <w:r w:rsidR="00DF7E0D">
        <w:rPr>
          <w:rFonts w:eastAsia="Calibri" w:cs="Times New Roman"/>
          <w:color w:val="000000"/>
        </w:rPr>
        <w:t>S</w:t>
      </w:r>
      <w:r w:rsidRPr="00B420C2">
        <w:rPr>
          <w:rFonts w:eastAsia="Calibri" w:cs="Times New Roman"/>
          <w:color w:val="000000"/>
        </w:rPr>
        <w:t xml:space="preserve">ervices and </w:t>
      </w:r>
      <w:r w:rsidR="00DF7E0D">
        <w:rPr>
          <w:rFonts w:eastAsia="Calibri" w:cs="Times New Roman"/>
          <w:color w:val="000000"/>
        </w:rPr>
        <w:t>E</w:t>
      </w:r>
      <w:r w:rsidRPr="00B420C2">
        <w:rPr>
          <w:rFonts w:eastAsia="Calibri" w:cs="Times New Roman"/>
          <w:color w:val="000000"/>
        </w:rPr>
        <w:t xml:space="preserve">mployee </w:t>
      </w:r>
      <w:r w:rsidR="00DF7E0D">
        <w:rPr>
          <w:rFonts w:eastAsia="Calibri" w:cs="Times New Roman"/>
          <w:color w:val="000000"/>
        </w:rPr>
        <w:t>B</w:t>
      </w:r>
      <w:r w:rsidRPr="00B420C2">
        <w:rPr>
          <w:rFonts w:eastAsia="Calibri" w:cs="Times New Roman"/>
          <w:color w:val="000000"/>
        </w:rPr>
        <w:t>enefits appropriation.</w:t>
      </w:r>
    </w:p>
    <w:p w14:paraId="139DA553" w14:textId="01F679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sidR="00DF7E0D">
        <w:rPr>
          <w:rFonts w:eastAsia="Calibri" w:cs="Times New Roman"/>
          <w:color w:val="000000"/>
        </w:rPr>
        <w:t>S</w:t>
      </w:r>
      <w:r w:rsidRPr="00B420C2">
        <w:rPr>
          <w:rFonts w:eastAsia="Calibri" w:cs="Times New Roman"/>
          <w:color w:val="000000"/>
        </w:rPr>
        <w:t>ecretary shall have authority to expend funds for the educational costs of those children residing in out-of-state placements, excluding the costs of special education programs.</w:t>
      </w:r>
    </w:p>
    <w:p w14:paraId="21DC14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Social Services (fund 0403, appropriation 19500) is funding for continuing education requirements relating to the practice of social work.</w:t>
      </w:r>
    </w:p>
    <w:p w14:paraId="130A76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Domestic Violence Legal Services Fund (fund 0403, appropriation 38400) shall be transferred to the Domestic Violence Legal Services Fund (fund 5455).</w:t>
      </w:r>
    </w:p>
    <w:p w14:paraId="136DC881" w14:textId="5518DE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 xml:space="preserve">The above appropriation for </w:t>
      </w:r>
      <w:proofErr w:type="gramStart"/>
      <w:r w:rsidRPr="00B420C2">
        <w:rPr>
          <w:rFonts w:eastAsia="Calibri" w:cs="Times New Roman"/>
          <w:color w:val="000000"/>
        </w:rPr>
        <w:t>James</w:t>
      </w:r>
      <w:proofErr w:type="gramEnd"/>
      <w:r w:rsidRPr="00B420C2">
        <w:rPr>
          <w:rFonts w:eastAsia="Calibri" w:cs="Times New Roman"/>
          <w:color w:val="000000"/>
        </w:rPr>
        <w:t xml:space="preserve"> “Tiger” Morton Catastrophic Illness Fund (fund 0403, appropriation 45500) shall be transferred to the James “Tiger” Morton Catastrophic Illness Fund (fund 5454) as provided by Article 5Q, Chapter 16 of the </w:t>
      </w:r>
      <w:r w:rsidR="008E651A">
        <w:rPr>
          <w:rFonts w:eastAsia="Calibri" w:cs="Times New Roman"/>
          <w:color w:val="000000"/>
        </w:rPr>
        <w:t xml:space="preserve">WV </w:t>
      </w:r>
      <w:r w:rsidRPr="00B420C2">
        <w:rPr>
          <w:rFonts w:eastAsia="Calibri" w:cs="Times New Roman"/>
          <w:color w:val="000000"/>
        </w:rPr>
        <w:t>Code.</w:t>
      </w:r>
    </w:p>
    <w:p w14:paraId="75B1CA56" w14:textId="5F6AF8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w:t>
      </w:r>
      <w:r w:rsidR="008C4FF5">
        <w:rPr>
          <w:rFonts w:eastAsia="Calibri" w:cs="Times New Roman"/>
          <w:color w:val="000000"/>
        </w:rPr>
        <w:t>WV</w:t>
      </w:r>
      <w:r w:rsidRPr="00B420C2">
        <w:rPr>
          <w:rFonts w:eastAsia="Calibri" w:cs="Times New Roman"/>
          <w:color w:val="000000"/>
        </w:rPr>
        <w:t xml:space="preserve"> Works Separate State Program (fund 0403, appropriation 69800), shall be transferred to the </w:t>
      </w:r>
      <w:r w:rsidR="008C4FF5">
        <w:rPr>
          <w:rFonts w:eastAsia="Calibri" w:cs="Times New Roman"/>
          <w:color w:val="000000"/>
        </w:rPr>
        <w:t>WV</w:t>
      </w:r>
      <w:r w:rsidRPr="00B420C2">
        <w:rPr>
          <w:rFonts w:eastAsia="Calibri" w:cs="Times New Roman"/>
          <w:color w:val="000000"/>
        </w:rPr>
        <w:t xml:space="preserve"> Works Separate State College Program Fund (fund 5467), and the </w:t>
      </w:r>
      <w:r w:rsidR="008C4FF5">
        <w:rPr>
          <w:rFonts w:eastAsia="Calibri" w:cs="Times New Roman"/>
          <w:color w:val="000000"/>
        </w:rPr>
        <w:t>WV</w:t>
      </w:r>
      <w:r w:rsidRPr="00B420C2">
        <w:rPr>
          <w:rFonts w:eastAsia="Calibri" w:cs="Times New Roman"/>
          <w:color w:val="000000"/>
        </w:rPr>
        <w:t xml:space="preserve"> Works Separate State Two-Parent Program Fund (fund 5468) as determined by the </w:t>
      </w:r>
      <w:r w:rsidR="00E600D5">
        <w:rPr>
          <w:rFonts w:eastAsia="Calibri" w:cs="Times New Roman"/>
          <w:color w:val="000000"/>
        </w:rPr>
        <w:t>S</w:t>
      </w:r>
      <w:r w:rsidRPr="00B420C2">
        <w:rPr>
          <w:rFonts w:eastAsia="Calibri" w:cs="Times New Roman"/>
          <w:color w:val="000000"/>
        </w:rPr>
        <w:t>ecretary of the Department of Health and Human Resources.</w:t>
      </w:r>
    </w:p>
    <w:p w14:paraId="40AC3E6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Child Support Enforcement (fund 0403, appropriation 70500) an amount not to exceed $300,000 may be transferred to a local banking depository to be utilized to offset funds determined to be uncollectible.</w:t>
      </w:r>
    </w:p>
    <w:p w14:paraId="2AE2C452" w14:textId="0E1089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the Grants for Licensed Domestic Violence Programs and Statewide Prevention (fund 0403, appropriation 75000), 50</w:t>
      </w:r>
      <w:r w:rsidR="00E600D5">
        <w:rPr>
          <w:rFonts w:eastAsia="Calibri" w:cs="Times New Roman"/>
          <w:color w:val="000000"/>
        </w:rPr>
        <w:t xml:space="preserve"> percent </w:t>
      </w:r>
      <w:r w:rsidRPr="00B420C2">
        <w:rPr>
          <w:rFonts w:eastAsia="Calibri" w:cs="Times New Roman"/>
          <w:color w:val="000000"/>
        </w:rPr>
        <w:t>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p>
    <w:p w14:paraId="58923B87" w14:textId="39F0C1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Children’s Trust Fund – Transfer (fund 0403, appropriation 95100) shall be transferred to the Children’s Trust Fund (fund 5469).</w:t>
      </w:r>
    </w:p>
    <w:p w14:paraId="7D029D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44"/>
          <w:type w:val="continuous"/>
          <w:pgSz w:w="12240" w:h="15840"/>
          <w:pgMar w:top="1440" w:right="1440" w:bottom="1440" w:left="1440" w:header="720" w:footer="720" w:gutter="0"/>
          <w:lnNumType w:countBy="1" w:restart="newSection"/>
          <w:cols w:space="720"/>
          <w:docGrid w:linePitch="360"/>
        </w:sectPr>
      </w:pPr>
    </w:p>
    <w:p w14:paraId="68671A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HOMELAND SECURITY</w:t>
      </w:r>
    </w:p>
    <w:p w14:paraId="56683DD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Homeland Security – </w:t>
      </w:r>
    </w:p>
    <w:p w14:paraId="7819E4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146022ED" w14:textId="3A602EC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5F)</w:t>
      </w:r>
    </w:p>
    <w:p w14:paraId="47288D87" w14:textId="6048A51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79CA4D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D50A00" w:rsidRPr="00B420C2" w:rsidSect="006B0B6D">
          <w:footerReference w:type="default" r:id="rId145"/>
          <w:type w:val="continuous"/>
          <w:pgSz w:w="12240" w:h="15840"/>
          <w:pgMar w:top="1440" w:right="1440" w:bottom="1440" w:left="1440" w:header="720" w:footer="720" w:gutter="0"/>
          <w:cols w:space="720"/>
          <w:docGrid w:linePitch="360"/>
        </w:sectPr>
      </w:pPr>
    </w:p>
    <w:p w14:paraId="60FB0A32" w14:textId="1C3D17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00F80AC4">
        <w:rPr>
          <w:rFonts w:eastAsia="Calibri" w:cs="Times New Roman"/>
          <w:color w:val="000000"/>
        </w:rPr>
        <w:tab/>
      </w:r>
      <w:r w:rsidR="00EC61F9">
        <w:rPr>
          <w:rFonts w:eastAsia="Calibri" w:cs="Times New Roman"/>
          <w:color w:val="000000"/>
        </w:rPr>
        <w:t>680,876</w:t>
      </w:r>
    </w:p>
    <w:p w14:paraId="19C300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Salary and Benefits of Cabinet Secretary and </w:t>
      </w:r>
    </w:p>
    <w:p w14:paraId="68FABEA7" w14:textId="08DFD6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168,000</w:t>
      </w:r>
    </w:p>
    <w:p w14:paraId="7670FB09" w14:textId="18DB06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30,000</w:t>
      </w:r>
    </w:p>
    <w:p w14:paraId="675B7776" w14:textId="198605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91,636</w:t>
      </w:r>
    </w:p>
    <w:p w14:paraId="3B02D8FD" w14:textId="59572DB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500</w:t>
      </w:r>
    </w:p>
    <w:p w14:paraId="774B23B2" w14:textId="6FEAF8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500</w:t>
      </w:r>
    </w:p>
    <w:p w14:paraId="18A54FF0" w14:textId="238627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Fusion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46900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2,</w:t>
      </w:r>
      <w:r w:rsidR="00DB47E9">
        <w:rPr>
          <w:rFonts w:eastAsia="Calibri" w:cs="Times New Roman"/>
          <w:color w:val="000000"/>
        </w:rPr>
        <w:t>984</w:t>
      </w:r>
      <w:r w:rsidR="00A74D98">
        <w:rPr>
          <w:rFonts w:eastAsia="Calibri" w:cs="Times New Roman"/>
          <w:color w:val="000000"/>
        </w:rPr>
        <w:t>,390</w:t>
      </w:r>
    </w:p>
    <w:p w14:paraId="18F86FCC" w14:textId="2D0832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500</w:t>
      </w:r>
    </w:p>
    <w:p w14:paraId="0DE5B523" w14:textId="4C607E8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32,000</w:t>
      </w:r>
    </w:p>
    <w:p w14:paraId="4062B2E4" w14:textId="3F36B9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22,563</w:t>
      </w:r>
    </w:p>
    <w:p w14:paraId="2575B0FE" w14:textId="3610BA3D"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Fire and EMS Survivor Benefit (R)</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93900</w:t>
      </w:r>
      <w:r w:rsidR="00D50A00" w:rsidRPr="00B420C2">
        <w:rPr>
          <w:rFonts w:eastAsia="Calibri" w:cs="Times New Roman"/>
          <w:color w:val="000000"/>
        </w:rPr>
        <w:tab/>
      </w:r>
      <w:r w:rsidR="00D50A00" w:rsidRPr="00B420C2">
        <w:rPr>
          <w:rFonts w:eastAsia="Calibri" w:cs="Times New Roman"/>
          <w:color w:val="000000"/>
          <w:u w:val="single"/>
        </w:rPr>
        <w:tab/>
      </w:r>
      <w:r w:rsidR="00A74D98">
        <w:rPr>
          <w:rFonts w:eastAsia="Calibri" w:cs="Times New Roman"/>
          <w:color w:val="000000"/>
          <w:u w:val="single"/>
        </w:rPr>
        <w:t>200,000</w:t>
      </w:r>
    </w:p>
    <w:p w14:paraId="2F13C3C9" w14:textId="7DDFD08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4,</w:t>
      </w:r>
      <w:r w:rsidR="00EC61F9">
        <w:rPr>
          <w:rFonts w:eastAsia="Calibri" w:cs="Times New Roman"/>
          <w:color w:val="000000"/>
        </w:rPr>
        <w:t>210</w:t>
      </w:r>
      <w:r w:rsidR="00A74D98">
        <w:rPr>
          <w:rFonts w:eastAsia="Calibri" w:cs="Times New Roman"/>
          <w:color w:val="000000"/>
        </w:rPr>
        <w:t>,</w:t>
      </w:r>
      <w:r w:rsidR="00EC61F9">
        <w:rPr>
          <w:rFonts w:eastAsia="Calibri" w:cs="Times New Roman"/>
          <w:color w:val="000000"/>
        </w:rPr>
        <w:t>965</w:t>
      </w:r>
    </w:p>
    <w:p w14:paraId="244AC2C0" w14:textId="4811CD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Unclassified (fund 0430, appropriation 09900), Fusion Center (fund 0430, appropriation 46900), Justice Reinvestment Training – Surplus (fund 0430, appropriation 69900), </w:t>
      </w:r>
      <w:r w:rsidR="008C4FF5">
        <w:rPr>
          <w:rFonts w:eastAsia="Calibri" w:cs="Times New Roman"/>
          <w:color w:val="000000"/>
        </w:rPr>
        <w:t>WV</w:t>
      </w:r>
      <w:r w:rsidRPr="00B420C2">
        <w:rPr>
          <w:rFonts w:eastAsia="Calibri" w:cs="Times New Roman"/>
          <w:color w:val="000000"/>
        </w:rPr>
        <w:t xml:space="preserve"> Fire and EMS Survivor Benefit (fund 0430, appropriation 93900), and Homeland State Security Administrative Agency (fund 0430, appropriation 95300)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631DF3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4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0430, appropriation 70000) shall be transferred to the Law-Enforcement, Safety and Emergency Worker Funeral Expense Payment Fund (fund 6003).</w:t>
      </w:r>
    </w:p>
    <w:p w14:paraId="0F08C9B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Emergency Management</w:t>
      </w:r>
    </w:p>
    <w:p w14:paraId="5F305769" w14:textId="094473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w:t>
      </w:r>
    </w:p>
    <w:p w14:paraId="5C964BBB" w14:textId="32C7FF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0CE437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47"/>
          <w:type w:val="continuous"/>
          <w:pgSz w:w="12240" w:h="15840"/>
          <w:pgMar w:top="1440" w:right="1440" w:bottom="1440" w:left="1440" w:header="720" w:footer="720" w:gutter="0"/>
          <w:cols w:space="720"/>
          <w:docGrid w:linePitch="360"/>
        </w:sectPr>
      </w:pPr>
    </w:p>
    <w:p w14:paraId="2A20B9B4" w14:textId="74850A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2,239,048</w:t>
      </w:r>
    </w:p>
    <w:p w14:paraId="4480E8E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2074072A" w14:textId="53DA32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61,250</w:t>
      </w:r>
    </w:p>
    <w:p w14:paraId="1E43ABE7" w14:textId="61B6D9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21,022</w:t>
      </w:r>
    </w:p>
    <w:p w14:paraId="25268800" w14:textId="7BB984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51,065</w:t>
      </w:r>
    </w:p>
    <w:p w14:paraId="523C1BA0" w14:textId="2F9338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600</w:t>
      </w:r>
    </w:p>
    <w:p w14:paraId="66FCA8BB" w14:textId="5C3D4A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Radiological Emergency Preparedness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17,052</w:t>
      </w:r>
    </w:p>
    <w:p w14:paraId="05E20573" w14:textId="4E05A9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SIRN….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55401</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600,000</w:t>
      </w:r>
    </w:p>
    <w:p w14:paraId="4AF7B563" w14:textId="1216F9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Funds/Grant Match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74900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1,495,670</w:t>
      </w:r>
    </w:p>
    <w:p w14:paraId="1BF682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Mine and Industrial Accident Rapid</w:t>
      </w:r>
    </w:p>
    <w:p w14:paraId="5AE782C3" w14:textId="69813FB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Response Call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78100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507,523</w:t>
      </w:r>
    </w:p>
    <w:p w14:paraId="7E905777" w14:textId="7C97DA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Early Warning Flood System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87700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1,300,288</w:t>
      </w:r>
    </w:p>
    <w:p w14:paraId="02786E44" w14:textId="103DE2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A74D98">
        <w:rPr>
          <w:rFonts w:eastAsia="Calibri" w:cs="Times New Roman"/>
          <w:color w:val="000000"/>
          <w:u w:val="single"/>
        </w:rPr>
        <w:t>96,529</w:t>
      </w:r>
    </w:p>
    <w:p w14:paraId="612AC7E5" w14:textId="7D9771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6,390,047</w:t>
      </w:r>
    </w:p>
    <w:p w14:paraId="414387F1" w14:textId="0125DF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4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Federal Funds/Grant Match (fund 0443, appropriation 74900), Early Warning Flood System (fund 0443, appropriation 87700), and Disaster Mitigation (fund 0443, appropriation 95200)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 xml:space="preserve">. </w:t>
      </w:r>
    </w:p>
    <w:p w14:paraId="56C2FAA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Division of Corrections and Rehabilitation –</w:t>
      </w:r>
    </w:p>
    <w:p w14:paraId="111775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Parole Board</w:t>
      </w:r>
    </w:p>
    <w:p w14:paraId="4BFCA6A7" w14:textId="6C7866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62)</w:t>
      </w:r>
    </w:p>
    <w:p w14:paraId="369222AB" w14:textId="46C328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1F48D7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49"/>
          <w:type w:val="continuous"/>
          <w:pgSz w:w="12240" w:h="15840"/>
          <w:pgMar w:top="1440" w:right="1440" w:bottom="1440" w:left="1440" w:header="720" w:footer="720" w:gutter="0"/>
          <w:cols w:space="720"/>
          <w:docGrid w:linePitch="360"/>
        </w:sectPr>
      </w:pPr>
    </w:p>
    <w:p w14:paraId="4879B038" w14:textId="5794F5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314,132</w:t>
      </w:r>
    </w:p>
    <w:p w14:paraId="7F6A3419" w14:textId="478F24B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10,000</w:t>
      </w:r>
    </w:p>
    <w:p w14:paraId="285DA888" w14:textId="29CBF0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334,440</w:t>
      </w:r>
    </w:p>
    <w:p w14:paraId="2C173037" w14:textId="4DBEE0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Salaries of Members of West Virginia Parole Board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22700</w:t>
      </w:r>
      <w:r w:rsidRPr="00B420C2">
        <w:rPr>
          <w:rFonts w:eastAsia="Calibri" w:cs="Times New Roman"/>
          <w:color w:val="000000"/>
        </w:rPr>
        <w:tab/>
      </w:r>
      <w:r w:rsidRPr="00B420C2">
        <w:rPr>
          <w:rFonts w:eastAsia="Calibri" w:cs="Times New Roman"/>
          <w:color w:val="000000"/>
        </w:rPr>
        <w:tab/>
      </w:r>
      <w:r w:rsidR="00A74D98">
        <w:rPr>
          <w:rFonts w:eastAsia="Calibri" w:cs="Times New Roman"/>
          <w:color w:val="000000"/>
        </w:rPr>
        <w:t>763,652</w:t>
      </w:r>
    </w:p>
    <w:p w14:paraId="10A17A69" w14:textId="66F5F55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A74D98">
        <w:rPr>
          <w:rFonts w:eastAsia="Calibri" w:cs="Times New Roman"/>
          <w:color w:val="000000"/>
          <w:u w:val="single"/>
        </w:rPr>
        <w:t>6,149</w:t>
      </w:r>
    </w:p>
    <w:p w14:paraId="1DE1CC1D" w14:textId="658126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1,428,373</w:t>
      </w:r>
    </w:p>
    <w:p w14:paraId="7A603053" w14:textId="3C8B38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572ADE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50"/>
          <w:type w:val="continuous"/>
          <w:pgSz w:w="12240" w:h="15840"/>
          <w:pgMar w:top="1440" w:right="1440" w:bottom="1440" w:left="1440" w:header="720" w:footer="720" w:gutter="0"/>
          <w:lnNumType w:countBy="1" w:restart="newSection"/>
          <w:cols w:space="720"/>
          <w:docGrid w:linePitch="360"/>
        </w:sectPr>
      </w:pPr>
    </w:p>
    <w:p w14:paraId="22A3182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65E302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Central Office</w:t>
      </w:r>
    </w:p>
    <w:p w14:paraId="50D1F9FF" w14:textId="18AFE9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15A)</w:t>
      </w:r>
    </w:p>
    <w:p w14:paraId="2270869A" w14:textId="3442EF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0446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51E889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51"/>
          <w:type w:val="continuous"/>
          <w:pgSz w:w="12240" w:h="15840"/>
          <w:pgMar w:top="1440" w:right="1440" w:bottom="1440" w:left="1440" w:header="720" w:footer="720" w:gutter="0"/>
          <w:cols w:space="720"/>
          <w:docGrid w:linePitch="360"/>
        </w:sectPr>
      </w:pPr>
    </w:p>
    <w:p w14:paraId="60DEA005" w14:textId="4BE3A9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F5E8C">
        <w:rPr>
          <w:rFonts w:eastAsia="Calibri" w:cs="Times New Roman"/>
          <w:color w:val="000000"/>
        </w:rPr>
        <w:t>253,840</w:t>
      </w:r>
    </w:p>
    <w:p w14:paraId="57ADDA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391FBD6" w14:textId="5CD43B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126,000</w:t>
      </w:r>
    </w:p>
    <w:p w14:paraId="52770A8C" w14:textId="27FE17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FF5E8C">
        <w:rPr>
          <w:rFonts w:eastAsia="Calibri" w:cs="Times New Roman"/>
          <w:color w:val="000000"/>
          <w:u w:val="single"/>
        </w:rPr>
        <w:t>2,400</w:t>
      </w:r>
    </w:p>
    <w:p w14:paraId="3BDC737A" w14:textId="7A3F1B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F5E8C">
        <w:rPr>
          <w:rFonts w:eastAsia="Calibri" w:cs="Times New Roman"/>
          <w:color w:val="000000"/>
        </w:rPr>
        <w:t>382,240</w:t>
      </w:r>
    </w:p>
    <w:p w14:paraId="1346E8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52"/>
          <w:type w:val="continuous"/>
          <w:pgSz w:w="12240" w:h="15840"/>
          <w:pgMar w:top="1440" w:right="1440" w:bottom="1440" w:left="1440" w:header="720" w:footer="720" w:gutter="0"/>
          <w:lnNumType w:countBy="1" w:restart="newSection"/>
          <w:cols w:space="720"/>
          <w:docGrid w:linePitch="360"/>
        </w:sectPr>
      </w:pPr>
    </w:p>
    <w:p w14:paraId="22491D1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Corrections and Rehabilitation – </w:t>
      </w:r>
    </w:p>
    <w:p w14:paraId="69EEEC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i/>
          <w:color w:val="000000"/>
        </w:rPr>
      </w:pPr>
      <w:r w:rsidRPr="00B420C2">
        <w:rPr>
          <w:rFonts w:eastAsia="Calibri" w:cs="Times New Roman"/>
          <w:i/>
          <w:color w:val="000000"/>
        </w:rPr>
        <w:t>Correctional Units</w:t>
      </w:r>
    </w:p>
    <w:p w14:paraId="0DEF0EF9" w14:textId="138958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15A)</w:t>
      </w:r>
    </w:p>
    <w:p w14:paraId="271E0FBF" w14:textId="4AA3B88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474EC9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D50A00" w:rsidRPr="00B420C2" w:rsidSect="006B0B6D">
          <w:footerReference w:type="default" r:id="rId153"/>
          <w:type w:val="continuous"/>
          <w:pgSz w:w="12240" w:h="15840"/>
          <w:pgMar w:top="1440" w:right="1440" w:bottom="1440" w:left="1440" w:header="720" w:footer="720" w:gutter="0"/>
          <w:cols w:space="720"/>
          <w:docGrid w:linePitch="360"/>
        </w:sectPr>
      </w:pPr>
    </w:p>
    <w:p w14:paraId="34851B66" w14:textId="6BEFCC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r>
      <w:r w:rsidR="00FF5E8C">
        <w:rPr>
          <w:rFonts w:eastAsia="Calibri" w:cs="Times New Roman"/>
          <w:color w:val="000000"/>
        </w:rPr>
        <w:t>1,258,136</w:t>
      </w:r>
    </w:p>
    <w:p w14:paraId="7178D9B0" w14:textId="24C4F2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1,578,800</w:t>
      </w:r>
    </w:p>
    <w:p w14:paraId="444439A3" w14:textId="4A824E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57,690,483</w:t>
      </w:r>
    </w:p>
    <w:p w14:paraId="0863F012" w14:textId="11C576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Children’s Protection Act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838,437</w:t>
      </w:r>
    </w:p>
    <w:p w14:paraId="7CFD8B72" w14:textId="290DFD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Facilities Planning and Administration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1,274,200</w:t>
      </w:r>
    </w:p>
    <w:p w14:paraId="25DB9B5D" w14:textId="192C3CD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 xml:space="preserve">Charleston Correctional Center </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45600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3,680,594</w:t>
      </w:r>
    </w:p>
    <w:p w14:paraId="74E3F781" w14:textId="680BFB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Beckley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49000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2,748,047</w:t>
      </w:r>
    </w:p>
    <w:p w14:paraId="689AFCF5" w14:textId="187B53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Anthony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50400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6,480,374</w:t>
      </w:r>
    </w:p>
    <w:p w14:paraId="1CE72ED4" w14:textId="17ABAC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Huttonsville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51400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20,484,718</w:t>
      </w:r>
    </w:p>
    <w:p w14:paraId="6BFC3D1A" w14:textId="48E289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Northern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53400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8,385,777</w:t>
      </w:r>
    </w:p>
    <w:p w14:paraId="46C0F03A" w14:textId="489A2E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lastRenderedPageBreak/>
        <w:t>Inmate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62,226,064</w:t>
      </w:r>
    </w:p>
    <w:p w14:paraId="72CCBC8E" w14:textId="699C0A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B420C2">
        <w:rPr>
          <w:rFonts w:eastAsia="Calibri" w:cs="Times New Roman"/>
          <w:color w:val="000000"/>
        </w:rPr>
        <w:t>Pruntytown</w:t>
      </w:r>
      <w:proofErr w:type="spellEnd"/>
      <w:r w:rsidRPr="00B420C2">
        <w:rPr>
          <w:rFonts w:eastAsia="Calibri" w:cs="Times New Roman"/>
          <w:color w:val="000000"/>
        </w:rPr>
        <w:t xml:space="preserve">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54300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9,380,915</w:t>
      </w:r>
    </w:p>
    <w:p w14:paraId="336A8B79" w14:textId="36DC6F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Corrections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56900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2,048,724</w:t>
      </w:r>
    </w:p>
    <w:p w14:paraId="19756C6A" w14:textId="0BBEBD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Information Technology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59901</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2,759,052</w:t>
      </w:r>
    </w:p>
    <w:p w14:paraId="48CCCE9D" w14:textId="42A75B1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Martinsburg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66300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4,628,944</w:t>
      </w:r>
    </w:p>
    <w:p w14:paraId="741F2809" w14:textId="01B84F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Parole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68600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6,291,217</w:t>
      </w:r>
    </w:p>
    <w:p w14:paraId="6A4FDAA7" w14:textId="348D1FE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Special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68700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6,106,543</w:t>
      </w:r>
    </w:p>
    <w:p w14:paraId="14841C67" w14:textId="57630C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Investigative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71600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3,613,929</w:t>
      </w:r>
    </w:p>
    <w:p w14:paraId="2B4245D4" w14:textId="793B0D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2,000,000</w:t>
      </w:r>
    </w:p>
    <w:p w14:paraId="287DA883" w14:textId="23A8BD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Salem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77400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12,079,500</w:t>
      </w:r>
    </w:p>
    <w:p w14:paraId="77B682E7" w14:textId="3E73BA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McDowell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79000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2,542,590</w:t>
      </w:r>
    </w:p>
    <w:p w14:paraId="2FC8C58A" w14:textId="0BFD2CE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Stevens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79100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7,863,195</w:t>
      </w:r>
    </w:p>
    <w:p w14:paraId="444F0F15" w14:textId="71033F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Parkersburg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82800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6,718,485</w:t>
      </w:r>
    </w:p>
    <w:p w14:paraId="28026B34" w14:textId="0A5C9B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St. Mary’s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88100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15,649,210</w:t>
      </w:r>
    </w:p>
    <w:p w14:paraId="7FD763CE" w14:textId="779083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proofErr w:type="spellStart"/>
      <w:r w:rsidRPr="00B420C2">
        <w:rPr>
          <w:rFonts w:eastAsia="Calibri" w:cs="Times New Roman"/>
          <w:color w:val="000000"/>
        </w:rPr>
        <w:t>Denmar</w:t>
      </w:r>
      <w:proofErr w:type="spellEnd"/>
      <w:r w:rsidRPr="00B420C2">
        <w:rPr>
          <w:rFonts w:eastAsia="Calibri" w:cs="Times New Roman"/>
          <w:color w:val="000000"/>
        </w:rPr>
        <w:t xml:space="preserve">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88200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5,563,325</w:t>
      </w:r>
    </w:p>
    <w:p w14:paraId="051CE5B4" w14:textId="71D537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Ohio County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88300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2,263,235</w:t>
      </w:r>
    </w:p>
    <w:p w14:paraId="40A4D447" w14:textId="52E214D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Mt. Olive Correctional Complex</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88800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23,688,279</w:t>
      </w:r>
    </w:p>
    <w:p w14:paraId="0E706FE1" w14:textId="7F3E27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Lakin Correctional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89600</w:t>
      </w:r>
      <w:r w:rsidRPr="00B420C2">
        <w:rPr>
          <w:rFonts w:eastAsia="Calibri" w:cs="Times New Roman"/>
          <w:color w:val="000000"/>
        </w:rPr>
        <w:tab/>
      </w:r>
      <w:r w:rsidRPr="00B420C2">
        <w:rPr>
          <w:rFonts w:eastAsia="Calibri" w:cs="Times New Roman"/>
          <w:color w:val="000000"/>
        </w:rPr>
        <w:tab/>
      </w:r>
      <w:r w:rsidR="00FF5E8C">
        <w:rPr>
          <w:rFonts w:eastAsia="Calibri" w:cs="Times New Roman"/>
          <w:color w:val="000000"/>
        </w:rPr>
        <w:t>11,598,299</w:t>
      </w:r>
    </w:p>
    <w:p w14:paraId="0A80B42D" w14:textId="1FE061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FF5E8C">
        <w:rPr>
          <w:rFonts w:eastAsia="Calibri" w:cs="Times New Roman"/>
          <w:color w:val="000000"/>
          <w:u w:val="single"/>
        </w:rPr>
        <w:t>2,527,657</w:t>
      </w:r>
    </w:p>
    <w:p w14:paraId="068CE6FC" w14:textId="55DA301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F5E8C">
        <w:rPr>
          <w:rFonts w:eastAsia="Calibri" w:cs="Times New Roman"/>
          <w:color w:val="000000"/>
        </w:rPr>
        <w:t>293,968,729</w:t>
      </w:r>
    </w:p>
    <w:p w14:paraId="668613B5" w14:textId="00AF1782" w:rsidR="00D50A00" w:rsidRPr="00B420C2" w:rsidRDefault="00D50A00" w:rsidP="00D50A00">
      <w:pPr>
        <w:tabs>
          <w:tab w:val="left" w:pos="27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Children’s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appropriation 75500), Security System Improvements – Surplus (fund 0450, appropriation </w:t>
      </w:r>
      <w:r w:rsidRPr="00B420C2">
        <w:rPr>
          <w:rFonts w:eastAsia="Calibri" w:cs="Times New Roman"/>
          <w:color w:val="000000"/>
        </w:rPr>
        <w:lastRenderedPageBreak/>
        <w:t>75501), and Roof Repairs and Mechanical System Upgrades (fund 0450, appropriation 75502)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40AEEF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Corrections and Rehabilitation shall have the authority to transfer between appropriations.</w:t>
      </w:r>
    </w:p>
    <w:p w14:paraId="1226FF28" w14:textId="49972B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to Current Expenses (fund 0450, appropriation 13000)</w:t>
      </w:r>
      <w:r w:rsidR="00E600D5">
        <w:rPr>
          <w:rFonts w:eastAsia="Calibri" w:cs="Times New Roman"/>
          <w:color w:val="000000"/>
        </w:rPr>
        <w:t>,</w:t>
      </w:r>
      <w:r w:rsidRPr="00B420C2">
        <w:rPr>
          <w:rFonts w:eastAsia="Calibri" w:cs="Times New Roman"/>
          <w:color w:val="000000"/>
        </w:rPr>
        <w:t xml:space="preserve"> payment shall be made to house Division of Corrections and Rehabilitation inmates in federal, county, and /or regional jails.</w:t>
      </w:r>
    </w:p>
    <w:p w14:paraId="7D176C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realized savings from Energy Savings Contract may be transferred to Facilities Planning and Administration (fund 0450, appropriation 38600).</w:t>
      </w:r>
    </w:p>
    <w:p w14:paraId="06A8B6EC"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54"/>
          <w:type w:val="continuous"/>
          <w:pgSz w:w="12240" w:h="15840"/>
          <w:pgMar w:top="1440" w:right="1440" w:bottom="1440" w:left="1440" w:header="720" w:footer="720" w:gutter="0"/>
          <w:lnNumType w:countBy="1" w:restart="newSection"/>
          <w:cols w:space="720"/>
          <w:docGrid w:linePitch="360"/>
        </w:sectPr>
      </w:pPr>
    </w:p>
    <w:p w14:paraId="117E3D4D"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330263FA"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Juvenile Services</w:t>
      </w:r>
    </w:p>
    <w:p w14:paraId="7DC23FB7" w14:textId="518B126B"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15A)</w:t>
      </w:r>
    </w:p>
    <w:p w14:paraId="20133DC7" w14:textId="4470C09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0570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1D35BD2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55"/>
          <w:type w:val="continuous"/>
          <w:pgSz w:w="12240" w:h="15840"/>
          <w:pgMar w:top="1440" w:right="1440" w:bottom="1440" w:left="1440" w:header="720" w:footer="720" w:gutter="0"/>
          <w:cols w:space="720"/>
          <w:docGrid w:linePitch="360"/>
        </w:sectPr>
      </w:pPr>
    </w:p>
    <w:p w14:paraId="31A67469" w14:textId="347CCD23"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Statewide Reporting Centers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26200</w:t>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7,242,739</w:t>
      </w:r>
    </w:p>
    <w:p w14:paraId="59CCA18E" w14:textId="06EE7F0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Robert L. Shell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26700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2,782,946</w:t>
      </w:r>
    </w:p>
    <w:p w14:paraId="1A5EB462" w14:textId="176F6008"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Resident Medical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53501</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3,604,999</w:t>
      </w:r>
    </w:p>
    <w:p w14:paraId="3E3AC761" w14:textId="23108A2F"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Central Office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70100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1,851,637</w:t>
      </w:r>
    </w:p>
    <w:p w14:paraId="6FFF9B6B" w14:textId="4DA0C570"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250,000</w:t>
      </w:r>
    </w:p>
    <w:p w14:paraId="3BFA4724" w14:textId="430420AF"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 Spadaro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79300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2,923,347</w:t>
      </w:r>
    </w:p>
    <w:p w14:paraId="0B87FFE1" w14:textId="69F6B909"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115,967</w:t>
      </w:r>
    </w:p>
    <w:p w14:paraId="7B701F5F" w14:textId="27FD0E6E"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Kenneth Honey Rubenstein Juvenile Center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98000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6,150,429</w:t>
      </w:r>
    </w:p>
    <w:p w14:paraId="1770680A" w14:textId="5F5D1290"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Vicki Douglas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98100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2,559,283</w:t>
      </w:r>
    </w:p>
    <w:p w14:paraId="4E540A18" w14:textId="0DE5B3A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Northern Regional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98200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2,876,302</w:t>
      </w:r>
    </w:p>
    <w:p w14:paraId="091418FB" w14:textId="7B41D510"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Lorrie Yeager Jr.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98300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2,655,316</w:t>
      </w:r>
    </w:p>
    <w:p w14:paraId="630F1BFD" w14:textId="2580DDA0"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Sam Perdue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98400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2,875,349</w:t>
      </w:r>
    </w:p>
    <w:p w14:paraId="55B1ABB3" w14:textId="5292BDC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Tiger Morton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98500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2,884,598</w:t>
      </w:r>
    </w:p>
    <w:p w14:paraId="1C14D65C" w14:textId="51C56F74"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Donald R. Kuhn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98600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5,551,868</w:t>
      </w:r>
    </w:p>
    <w:p w14:paraId="66704336" w14:textId="10991452"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J.M. “Chick” </w:t>
      </w:r>
      <w:proofErr w:type="spellStart"/>
      <w:r w:rsidRPr="00B420C2">
        <w:rPr>
          <w:rFonts w:eastAsia="Calibri" w:cs="Times New Roman"/>
          <w:color w:val="000000"/>
        </w:rPr>
        <w:t>Buckbee</w:t>
      </w:r>
      <w:proofErr w:type="spellEnd"/>
      <w:r w:rsidRPr="00B420C2">
        <w:rPr>
          <w:rFonts w:eastAsia="Calibri" w:cs="Times New Roman"/>
          <w:color w:val="000000"/>
        </w:rPr>
        <w:t xml:space="preserve"> Juvenile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98700</w:t>
      </w:r>
      <w:r w:rsidRPr="00B420C2">
        <w:rPr>
          <w:rFonts w:eastAsia="Calibri" w:cs="Times New Roman"/>
          <w:color w:val="000000"/>
        </w:rPr>
        <w:tab/>
      </w:r>
      <w:r w:rsidRPr="00B420C2">
        <w:rPr>
          <w:rFonts w:eastAsia="Calibri" w:cs="Times New Roman"/>
          <w:color w:val="000000"/>
          <w:u w:val="single"/>
        </w:rPr>
        <w:tab/>
      </w:r>
      <w:r w:rsidR="00113B56">
        <w:rPr>
          <w:rFonts w:eastAsia="Calibri" w:cs="Times New Roman"/>
          <w:color w:val="000000"/>
          <w:u w:val="single"/>
        </w:rPr>
        <w:t>2,726,297</w:t>
      </w:r>
    </w:p>
    <w:p w14:paraId="7BCF6CDE" w14:textId="4DD2ED3C"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47,051,077</w:t>
      </w:r>
    </w:p>
    <w:p w14:paraId="5F908352" w14:textId="7ABA5881"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460AD899" w14:textId="2BBAD64C"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Director of Juvenile Services shall have the authority to transfer between appropriations to the individual juvenile centers above including </w:t>
      </w:r>
      <w:r w:rsidR="00E600D5">
        <w:rPr>
          <w:rFonts w:eastAsia="Calibri" w:cs="Times New Roman"/>
          <w:color w:val="000000"/>
        </w:rPr>
        <w:t>S</w:t>
      </w:r>
      <w:r w:rsidRPr="00B420C2">
        <w:rPr>
          <w:rFonts w:eastAsia="Calibri" w:cs="Times New Roman"/>
          <w:color w:val="000000"/>
        </w:rPr>
        <w:t xml:space="preserve">tatewide </w:t>
      </w:r>
      <w:r w:rsidR="00E600D5">
        <w:rPr>
          <w:rFonts w:eastAsia="Calibri" w:cs="Times New Roman"/>
          <w:color w:val="000000"/>
        </w:rPr>
        <w:t>R</w:t>
      </w:r>
      <w:r w:rsidRPr="00B420C2">
        <w:rPr>
          <w:rFonts w:eastAsia="Calibri" w:cs="Times New Roman"/>
          <w:color w:val="000000"/>
        </w:rPr>
        <w:t xml:space="preserve">eporting </w:t>
      </w:r>
      <w:r w:rsidR="00E600D5">
        <w:rPr>
          <w:rFonts w:eastAsia="Calibri" w:cs="Times New Roman"/>
          <w:color w:val="000000"/>
        </w:rPr>
        <w:t>C</w:t>
      </w:r>
      <w:r w:rsidRPr="00B420C2">
        <w:rPr>
          <w:rFonts w:eastAsia="Calibri" w:cs="Times New Roman"/>
          <w:color w:val="000000"/>
        </w:rPr>
        <w:t xml:space="preserve">enters and </w:t>
      </w:r>
      <w:r w:rsidR="00E600D5">
        <w:rPr>
          <w:rFonts w:eastAsia="Calibri" w:cs="Times New Roman"/>
          <w:color w:val="000000"/>
        </w:rPr>
        <w:t>C</w:t>
      </w:r>
      <w:r w:rsidRPr="00B420C2">
        <w:rPr>
          <w:rFonts w:eastAsia="Calibri" w:cs="Times New Roman"/>
          <w:color w:val="000000"/>
        </w:rPr>
        <w:t xml:space="preserve">entral </w:t>
      </w:r>
      <w:r w:rsidR="00E600D5">
        <w:rPr>
          <w:rFonts w:eastAsia="Calibri" w:cs="Times New Roman"/>
          <w:color w:val="000000"/>
        </w:rPr>
        <w:t>O</w:t>
      </w:r>
      <w:r w:rsidRPr="00B420C2">
        <w:rPr>
          <w:rFonts w:eastAsia="Calibri" w:cs="Times New Roman"/>
          <w:color w:val="000000"/>
        </w:rPr>
        <w:t>ffice and may transfer funds from the individual juvenile centers to Resident Medical Expenses (fund 0570, appropriation 53501).</w:t>
      </w:r>
    </w:p>
    <w:p w14:paraId="292450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rPr>
          <w:rFonts w:eastAsia="Calibri" w:cs="Times New Roman"/>
          <w:color w:val="000000"/>
        </w:rPr>
        <w:sectPr w:rsidR="00D50A00" w:rsidRPr="00B420C2" w:rsidSect="006B0B6D">
          <w:footerReference w:type="default" r:id="rId156"/>
          <w:type w:val="continuous"/>
          <w:pgSz w:w="12240" w:h="15840"/>
          <w:pgMar w:top="1440" w:right="1440" w:bottom="1440" w:left="1440" w:header="720" w:footer="720" w:gutter="0"/>
          <w:lnNumType w:countBy="1" w:restart="newSection"/>
          <w:cols w:space="720"/>
          <w:docGrid w:linePitch="360"/>
        </w:sectPr>
      </w:pPr>
    </w:p>
    <w:p w14:paraId="712E66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State Police</w:t>
      </w:r>
    </w:p>
    <w:p w14:paraId="1C20F9DB" w14:textId="01CAFF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w:t>
      </w:r>
    </w:p>
    <w:p w14:paraId="381DF6BD" w14:textId="09C002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708F82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D50A00" w:rsidRPr="00B420C2" w:rsidSect="006B0B6D">
          <w:footerReference w:type="default" r:id="rId157"/>
          <w:type w:val="continuous"/>
          <w:pgSz w:w="12240" w:h="15840"/>
          <w:pgMar w:top="1440" w:right="1440" w:bottom="1440" w:left="1440" w:header="720" w:footer="720" w:gutter="0"/>
          <w:cols w:space="720"/>
          <w:docGrid w:linePitch="360"/>
        </w:sectPr>
      </w:pPr>
    </w:p>
    <w:p w14:paraId="4C934FC0" w14:textId="5441AE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F25B9">
        <w:rPr>
          <w:rFonts w:eastAsia="Calibri" w:cs="Times New Roman"/>
          <w:color w:val="000000"/>
        </w:rPr>
        <w:t>76,692,375</w:t>
      </w:r>
    </w:p>
    <w:p w14:paraId="4A675C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7A64EAAD" w14:textId="74F2DB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139,300</w:t>
      </w:r>
    </w:p>
    <w:p w14:paraId="0C8BF559" w14:textId="48DEE7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Children’s Protection Act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09000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1,074,809</w:t>
      </w:r>
    </w:p>
    <w:p w14:paraId="70500C9A" w14:textId="4446BF2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10,384,394</w:t>
      </w:r>
    </w:p>
    <w:p w14:paraId="4A0075C4" w14:textId="554254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450,523</w:t>
      </w:r>
    </w:p>
    <w:p w14:paraId="0EB2C9EE" w14:textId="13B6703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Class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52100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3,207,832</w:t>
      </w:r>
    </w:p>
    <w:p w14:paraId="7BF96E3F" w14:textId="3F2D701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Barracks Lease Payments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55600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237,898</w:t>
      </w:r>
    </w:p>
    <w:p w14:paraId="2B076F55" w14:textId="187050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Communications and Other 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55800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1,070,968</w:t>
      </w:r>
    </w:p>
    <w:p w14:paraId="5746E0E0" w14:textId="4F2BEB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Trooper Retirement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60500</w:t>
      </w:r>
      <w:r w:rsidRPr="00B420C2">
        <w:rPr>
          <w:rFonts w:eastAsia="Calibri" w:cs="Times New Roman"/>
          <w:color w:val="000000"/>
        </w:rPr>
        <w:tab/>
      </w:r>
      <w:r w:rsidRPr="00B420C2">
        <w:rPr>
          <w:rFonts w:eastAsia="Calibri" w:cs="Times New Roman"/>
          <w:color w:val="000000"/>
        </w:rPr>
        <w:tab/>
      </w:r>
      <w:r w:rsidR="007F1F46">
        <w:rPr>
          <w:rFonts w:eastAsia="Calibri" w:cs="Times New Roman"/>
          <w:color w:val="000000"/>
        </w:rPr>
        <w:t>15,519,212</w:t>
      </w:r>
    </w:p>
    <w:p w14:paraId="552DD8C6" w14:textId="5C0AEC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Handgun Administration Expense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74700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84,181</w:t>
      </w:r>
    </w:p>
    <w:p w14:paraId="5AE2173E" w14:textId="5C7A90B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Outlay and Maintenance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75500</w:t>
      </w:r>
      <w:r w:rsidRPr="00B420C2">
        <w:rPr>
          <w:rFonts w:eastAsia="Calibri" w:cs="Times New Roman"/>
          <w:color w:val="000000"/>
        </w:rPr>
        <w:tab/>
      </w:r>
      <w:r w:rsidRPr="00B420C2">
        <w:rPr>
          <w:rFonts w:eastAsia="Calibri" w:cs="Times New Roman"/>
          <w:color w:val="000000"/>
        </w:rPr>
        <w:tab/>
      </w:r>
      <w:r w:rsidR="007F25B9">
        <w:rPr>
          <w:rFonts w:eastAsia="Calibri" w:cs="Times New Roman"/>
          <w:color w:val="000000"/>
        </w:rPr>
        <w:t>250,000</w:t>
      </w:r>
    </w:p>
    <w:p w14:paraId="2EA29445" w14:textId="03D1C3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r>
      <w:r w:rsidRPr="00B420C2">
        <w:rPr>
          <w:rFonts w:eastAsia="Calibri" w:cs="Times New Roman"/>
          <w:color w:val="000000"/>
        </w:rPr>
        <w:tab/>
      </w:r>
      <w:r w:rsidR="007F1F46">
        <w:rPr>
          <w:rFonts w:eastAsia="Calibri" w:cs="Times New Roman"/>
          <w:color w:val="000000"/>
        </w:rPr>
        <w:t>10,010,000</w:t>
      </w:r>
    </w:p>
    <w:p w14:paraId="2E1EE060" w14:textId="66D207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Automated Fingerprint Identification System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89800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2,246,160</w:t>
      </w:r>
    </w:p>
    <w:p w14:paraId="71929D63" w14:textId="06F56E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113B56">
        <w:rPr>
          <w:rFonts w:eastAsia="Calibri" w:cs="Times New Roman"/>
          <w:color w:val="000000"/>
          <w:u w:val="single"/>
        </w:rPr>
        <w:t>5,743,921</w:t>
      </w:r>
    </w:p>
    <w:p w14:paraId="20ACC8FE" w14:textId="674AEC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1</w:t>
      </w:r>
      <w:r w:rsidR="007F1F46">
        <w:rPr>
          <w:rFonts w:eastAsia="Calibri" w:cs="Times New Roman"/>
          <w:color w:val="000000"/>
        </w:rPr>
        <w:t>27,111,573</w:t>
      </w:r>
    </w:p>
    <w:p w14:paraId="1FA76CA7" w14:textId="180D9A2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Communications and Other Equipment (fund 0453, appropriation 55800) and Capital Outlay and Maintenance (fund 0453, appropriation 75500)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74FFF4DE"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1A61DD5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58"/>
          <w:type w:val="continuous"/>
          <w:pgSz w:w="12240" w:h="15840"/>
          <w:pgMar w:top="1440" w:right="1440" w:bottom="1440" w:left="1440" w:header="720" w:footer="720" w:gutter="0"/>
          <w:lnNumType w:countBy="1" w:restart="newSection"/>
          <w:cols w:space="720"/>
          <w:docGrid w:linePitch="360"/>
        </w:sectPr>
      </w:pPr>
    </w:p>
    <w:p w14:paraId="377418DC"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Fire Commission</w:t>
      </w:r>
    </w:p>
    <w:p w14:paraId="7BEA7EBE" w14:textId="32E235FF"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6E0D4285" w14:textId="2EB8238D"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0DBDE021"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59"/>
          <w:type w:val="continuous"/>
          <w:pgSz w:w="12240" w:h="15840"/>
          <w:pgMar w:top="1440" w:right="1440" w:bottom="1440" w:left="1440" w:header="720" w:footer="720" w:gutter="0"/>
          <w:cols w:space="720"/>
          <w:docGrid w:linePitch="360"/>
        </w:sectPr>
      </w:pPr>
    </w:p>
    <w:p w14:paraId="484C168C" w14:textId="618129DC"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sidR="00A74D98">
        <w:rPr>
          <w:rFonts w:eastAsia="Calibri" w:cs="Times New Roman"/>
          <w:color w:val="000000"/>
        </w:rPr>
        <w:t>63,061</w:t>
      </w:r>
    </w:p>
    <w:p w14:paraId="2A09DA6B"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60"/>
          <w:type w:val="continuous"/>
          <w:pgSz w:w="12240" w:h="15840"/>
          <w:pgMar w:top="1440" w:right="1440" w:bottom="1440" w:left="1440" w:header="720" w:footer="720" w:gutter="0"/>
          <w:lnNumType w:countBy="1" w:restart="newSection"/>
          <w:cols w:space="720"/>
          <w:docGrid w:linePitch="360"/>
        </w:sectPr>
      </w:pPr>
    </w:p>
    <w:p w14:paraId="570D0161"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Protective Services</w:t>
      </w:r>
    </w:p>
    <w:p w14:paraId="28FABD28" w14:textId="1191BDF1"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5F)</w:t>
      </w:r>
    </w:p>
    <w:p w14:paraId="363775FB" w14:textId="0ED903B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0585</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0622</w:t>
      </w:r>
    </w:p>
    <w:p w14:paraId="08B5FED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61"/>
          <w:type w:val="continuous"/>
          <w:pgSz w:w="12240" w:h="15840"/>
          <w:pgMar w:top="1440" w:right="1440" w:bottom="1440" w:left="1440" w:header="720" w:footer="720" w:gutter="0"/>
          <w:cols w:space="720"/>
          <w:docGrid w:linePitch="360"/>
        </w:sectPr>
      </w:pPr>
    </w:p>
    <w:p w14:paraId="48FE6415" w14:textId="0431A4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3,340,144</w:t>
      </w:r>
    </w:p>
    <w:p w14:paraId="62525BA2" w14:textId="01CFC0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21,991</w:t>
      </w:r>
    </w:p>
    <w:p w14:paraId="0C92462C" w14:textId="027DB3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422,981</w:t>
      </w:r>
    </w:p>
    <w:p w14:paraId="629AC42C" w14:textId="7FE668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8,500</w:t>
      </w:r>
    </w:p>
    <w:p w14:paraId="6664C30B" w14:textId="316A06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64,171</w:t>
      </w:r>
    </w:p>
    <w:p w14:paraId="429B6EE3" w14:textId="1FCEDEC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113B56">
        <w:rPr>
          <w:rFonts w:eastAsia="Calibri" w:cs="Times New Roman"/>
          <w:color w:val="000000"/>
          <w:u w:val="single"/>
        </w:rPr>
        <w:t>32,602</w:t>
      </w:r>
    </w:p>
    <w:p w14:paraId="5FF9D7E6" w14:textId="1BF3C0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3,890,389</w:t>
      </w:r>
    </w:p>
    <w:p w14:paraId="0EDC7FCE" w14:textId="36180A8F"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0585, appropriation 07000) and Unclassified (fund 0585, appropriation 09900)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 xml:space="preserve">. </w:t>
      </w:r>
    </w:p>
    <w:p w14:paraId="3C1FAEDE"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62"/>
          <w:type w:val="continuous"/>
          <w:pgSz w:w="12240" w:h="15840"/>
          <w:pgMar w:top="1440" w:right="1440" w:bottom="1440" w:left="1440" w:header="720" w:footer="720" w:gutter="0"/>
          <w:lnNumType w:countBy="1" w:restart="newSection"/>
          <w:cols w:space="720"/>
          <w:docGrid w:linePitch="360"/>
        </w:sectPr>
      </w:pPr>
    </w:p>
    <w:p w14:paraId="26845ADC" w14:textId="46DA4169"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r w:rsidR="00507B17">
        <w:rPr>
          <w:rFonts w:eastAsia="Calibri" w:cs="Times New Roman"/>
          <w:i/>
          <w:color w:val="000000"/>
        </w:rPr>
        <w:t xml:space="preserve"> - </w:t>
      </w:r>
    </w:p>
    <w:p w14:paraId="0EF06C60" w14:textId="26514C2F" w:rsidR="00507B17" w:rsidRPr="00507B17" w:rsidRDefault="00507B17"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507B17">
        <w:rPr>
          <w:rFonts w:eastAsia="Calibri" w:cs="Times New Roman"/>
          <w:i/>
          <w:iCs/>
          <w:color w:val="000000"/>
        </w:rPr>
        <w:t>Criminal Justice Fund</w:t>
      </w:r>
    </w:p>
    <w:p w14:paraId="3E9E6617" w14:textId="74E1A128"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15A)</w:t>
      </w:r>
    </w:p>
    <w:p w14:paraId="5DBF54B9" w14:textId="24959BBD"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0546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10222B4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63"/>
          <w:type w:val="continuous"/>
          <w:pgSz w:w="12240" w:h="15840"/>
          <w:pgMar w:top="1440" w:right="1440" w:bottom="1440" w:left="1440" w:header="720" w:footer="720" w:gutter="0"/>
          <w:cols w:space="720"/>
          <w:docGrid w:linePitch="360"/>
        </w:sectPr>
      </w:pPr>
    </w:p>
    <w:p w14:paraId="09E3161E" w14:textId="503885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612,841</w:t>
      </w:r>
    </w:p>
    <w:p w14:paraId="67D42FC6" w14:textId="41AC23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233,360</w:t>
      </w:r>
    </w:p>
    <w:p w14:paraId="5239A595" w14:textId="174EF6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1,804</w:t>
      </w:r>
    </w:p>
    <w:p w14:paraId="08921921" w14:textId="3E8FFE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Child Advocacy Centers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45800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2,211,810</w:t>
      </w:r>
    </w:p>
    <w:p w14:paraId="67DAABDA" w14:textId="717BFF6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Community Corrections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56100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4,603,234</w:t>
      </w:r>
    </w:p>
    <w:p w14:paraId="4AFFB21F" w14:textId="565954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Statistical Analysis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59700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50,448</w:t>
      </w:r>
    </w:p>
    <w:p w14:paraId="4E6126A1" w14:textId="22FD25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Sexual Assault Forensic Examination Commission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71400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81,298</w:t>
      </w:r>
    </w:p>
    <w:p w14:paraId="0013C064" w14:textId="1A1BEE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Qualitative Analysis and Training for Youth Services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76200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87,149</w:t>
      </w:r>
    </w:p>
    <w:p w14:paraId="10C85DE6" w14:textId="55A22E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Law Enforcement Professional Standards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83800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176,698</w:t>
      </w:r>
    </w:p>
    <w:p w14:paraId="71C7026A" w14:textId="667BE6C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Justice Reinvestment Initiative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89501</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2,339,668</w:t>
      </w:r>
    </w:p>
    <w:p w14:paraId="7AB49D66" w14:textId="4BABD7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113B56">
        <w:rPr>
          <w:rFonts w:eastAsia="Calibri" w:cs="Times New Roman"/>
          <w:color w:val="000000"/>
          <w:u w:val="single"/>
        </w:rPr>
        <w:t>2,123</w:t>
      </w:r>
    </w:p>
    <w:p w14:paraId="7E075AA5" w14:textId="7C8FA5EE"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13B56">
        <w:rPr>
          <w:rFonts w:eastAsia="Calibri" w:cs="Times New Roman"/>
          <w:color w:val="000000"/>
        </w:rPr>
        <w:t>10,400,433</w:t>
      </w:r>
    </w:p>
    <w:p w14:paraId="7B2D713C" w14:textId="62A2A111"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Youth Services (fund 0546, appropriation 76200), and Justice Reinvestment Initiative (fund 0546, appropriation 89501)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195E10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t xml:space="preserve">From the above appropriation for Current Expenses (fund 0546, appropriation 13000), $100,000 shall be used for Court Appointed Special Advocates. </w:t>
      </w:r>
      <w:r w:rsidRPr="00B420C2">
        <w:rPr>
          <w:rFonts w:eastAsia="Calibri" w:cs="Times New Roman"/>
          <w:color w:val="000000"/>
        </w:rPr>
        <w:tab/>
      </w:r>
    </w:p>
    <w:p w14:paraId="48A7C76F" w14:textId="1C6BE08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 xml:space="preserve">From the above appropriation for Child Advocacy Centers (fund 0546, appropriation 45800), the </w:t>
      </w:r>
      <w:r w:rsidR="00507B17">
        <w:rPr>
          <w:rFonts w:eastAsia="Calibri" w:cs="Times New Roman"/>
          <w:color w:val="000000"/>
        </w:rPr>
        <w:t>D</w:t>
      </w:r>
      <w:r w:rsidRPr="00B420C2">
        <w:rPr>
          <w:rFonts w:eastAsia="Calibri" w:cs="Times New Roman"/>
          <w:color w:val="000000"/>
        </w:rPr>
        <w:t>ivision may retain an amount not to exceed four percent of the appropriation for administrative purposes.</w:t>
      </w:r>
    </w:p>
    <w:p w14:paraId="679AD7DF"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64"/>
          <w:type w:val="continuous"/>
          <w:pgSz w:w="12240" w:h="15840"/>
          <w:pgMar w:top="1440" w:right="1440" w:bottom="1440" w:left="1440" w:header="720" w:footer="720" w:gutter="0"/>
          <w:lnNumType w:countBy="1" w:restart="newSection"/>
          <w:cols w:space="720"/>
          <w:docGrid w:linePitch="360"/>
        </w:sectPr>
      </w:pPr>
    </w:p>
    <w:p w14:paraId="3A586B17"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p>
    <w:p w14:paraId="6D112C77" w14:textId="7D7FDCF2"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15A)</w:t>
      </w:r>
    </w:p>
    <w:p w14:paraId="46E3CCA3" w14:textId="258F949C"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0619</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2C2E6959"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65"/>
          <w:type w:val="continuous"/>
          <w:pgSz w:w="12240" w:h="15840"/>
          <w:pgMar w:top="1440" w:right="1440" w:bottom="1440" w:left="1440" w:header="720" w:footer="720" w:gutter="0"/>
          <w:cols w:space="720"/>
          <w:docGrid w:linePitch="360"/>
        </w:sectPr>
      </w:pPr>
    </w:p>
    <w:p w14:paraId="0B8C56E6" w14:textId="1C87A4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C61F9">
        <w:rPr>
          <w:rFonts w:eastAsia="Calibri" w:cs="Times New Roman"/>
          <w:color w:val="000000"/>
        </w:rPr>
        <w:t>5,481,610</w:t>
      </w:r>
    </w:p>
    <w:p w14:paraId="21EE67AF" w14:textId="0F4CB7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113B56">
        <w:rPr>
          <w:rFonts w:eastAsia="Calibri" w:cs="Times New Roman"/>
          <w:color w:val="000000"/>
        </w:rPr>
        <w:t>5</w:t>
      </w:r>
      <w:r w:rsidR="00542350">
        <w:rPr>
          <w:rFonts w:eastAsia="Calibri" w:cs="Times New Roman"/>
          <w:color w:val="000000"/>
        </w:rPr>
        <w:t>0</w:t>
      </w:r>
      <w:r w:rsidR="00113B56">
        <w:rPr>
          <w:rFonts w:eastAsia="Calibri" w:cs="Times New Roman"/>
          <w:color w:val="000000"/>
        </w:rPr>
        <w:t>,000</w:t>
      </w:r>
    </w:p>
    <w:p w14:paraId="520C6BE8" w14:textId="2236D2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542350">
        <w:rPr>
          <w:rFonts w:eastAsia="Calibri" w:cs="Times New Roman"/>
          <w:color w:val="000000"/>
          <w:u w:val="single"/>
        </w:rPr>
        <w:t>555</w:t>
      </w:r>
      <w:r w:rsidR="00113B56">
        <w:rPr>
          <w:rFonts w:eastAsia="Calibri" w:cs="Times New Roman"/>
          <w:color w:val="000000"/>
          <w:u w:val="single"/>
        </w:rPr>
        <w:t>,000</w:t>
      </w:r>
    </w:p>
    <w:p w14:paraId="41947A20" w14:textId="4182FEB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C61F9">
        <w:rPr>
          <w:rFonts w:eastAsia="Calibri" w:cs="Times New Roman"/>
          <w:color w:val="000000"/>
        </w:rPr>
        <w:t>6</w:t>
      </w:r>
      <w:r w:rsidR="00113B56">
        <w:rPr>
          <w:rFonts w:eastAsia="Calibri" w:cs="Times New Roman"/>
          <w:color w:val="000000"/>
        </w:rPr>
        <w:t>,</w:t>
      </w:r>
      <w:r w:rsidR="00EC61F9">
        <w:rPr>
          <w:rFonts w:eastAsia="Calibri" w:cs="Times New Roman"/>
          <w:color w:val="000000"/>
        </w:rPr>
        <w:t>086</w:t>
      </w:r>
      <w:r w:rsidR="00113B56">
        <w:rPr>
          <w:rFonts w:eastAsia="Calibri" w:cs="Times New Roman"/>
          <w:color w:val="000000"/>
        </w:rPr>
        <w:t>,</w:t>
      </w:r>
      <w:r w:rsidR="00EC61F9">
        <w:rPr>
          <w:rFonts w:eastAsia="Calibri" w:cs="Times New Roman"/>
          <w:color w:val="000000"/>
        </w:rPr>
        <w:t>610</w:t>
      </w:r>
    </w:p>
    <w:p w14:paraId="781DE51A"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66"/>
          <w:type w:val="continuous"/>
          <w:pgSz w:w="12240" w:h="15840"/>
          <w:pgMar w:top="1440" w:right="1440" w:bottom="1440" w:left="1440" w:header="720" w:footer="720" w:gutter="0"/>
          <w:lnNumType w:countBy="1" w:restart="newSection"/>
          <w:cols w:space="720"/>
          <w:docGrid w:linePitch="360"/>
        </w:sectPr>
      </w:pPr>
    </w:p>
    <w:p w14:paraId="2DEB21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REVENUE</w:t>
      </w:r>
    </w:p>
    <w:p w14:paraId="30745D2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Office of the Secretary</w:t>
      </w:r>
    </w:p>
    <w:p w14:paraId="7B27271D" w14:textId="6062CF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11)</w:t>
      </w:r>
    </w:p>
    <w:p w14:paraId="28148457" w14:textId="7E4DF4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0465</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3625BA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67"/>
          <w:type w:val="continuous"/>
          <w:pgSz w:w="12240" w:h="15840"/>
          <w:pgMar w:top="1440" w:right="1440" w:bottom="1440" w:left="1440" w:header="720" w:footer="720" w:gutter="0"/>
          <w:cols w:space="720"/>
          <w:docGrid w:linePitch="360"/>
        </w:sectPr>
      </w:pPr>
    </w:p>
    <w:p w14:paraId="606BB443" w14:textId="197C08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377,086</w:t>
      </w:r>
    </w:p>
    <w:p w14:paraId="1EEF61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6087F227" w14:textId="7A4083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168,000</w:t>
      </w:r>
    </w:p>
    <w:p w14:paraId="5A61A599" w14:textId="5CD65E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437</w:t>
      </w:r>
    </w:p>
    <w:p w14:paraId="6F1AB9D8" w14:textId="643575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81,594</w:t>
      </w:r>
    </w:p>
    <w:p w14:paraId="6F587672" w14:textId="25C3DFD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1,262</w:t>
      </w:r>
    </w:p>
    <w:p w14:paraId="2FC4F1AB" w14:textId="6DFD0D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8,000</w:t>
      </w:r>
    </w:p>
    <w:p w14:paraId="31780982" w14:textId="5F7EC0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500</w:t>
      </w:r>
    </w:p>
    <w:p w14:paraId="651198A4" w14:textId="7CF90D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636,879</w:t>
      </w:r>
    </w:p>
    <w:p w14:paraId="6F19B24D" w14:textId="1CC875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Unclassified – Total (fund 0465, appropriation 09600)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47DA35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68"/>
          <w:type w:val="continuous"/>
          <w:pgSz w:w="12240" w:h="15840"/>
          <w:pgMar w:top="1440" w:right="1440" w:bottom="1440" w:left="1440" w:header="720" w:footer="720" w:gutter="0"/>
          <w:lnNumType w:countBy="1" w:restart="newSection"/>
          <w:cols w:space="720"/>
          <w:docGrid w:linePitch="360"/>
        </w:sectPr>
      </w:pPr>
    </w:p>
    <w:p w14:paraId="193B923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Tax Division</w:t>
      </w:r>
    </w:p>
    <w:p w14:paraId="1D65B14F" w14:textId="2A9795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11)</w:t>
      </w:r>
    </w:p>
    <w:p w14:paraId="614FEF4D" w14:textId="561E9A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0470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529C41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69"/>
          <w:type w:val="continuous"/>
          <w:pgSz w:w="12240" w:h="15840"/>
          <w:pgMar w:top="1440" w:right="1440" w:bottom="1440" w:left="1440" w:header="720" w:footer="720" w:gutter="0"/>
          <w:cols w:space="720"/>
          <w:docGrid w:linePitch="360"/>
        </w:sectPr>
      </w:pPr>
    </w:p>
    <w:p w14:paraId="4F84E900" w14:textId="0A62B35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19,889,513</w:t>
      </w:r>
    </w:p>
    <w:p w14:paraId="38EB78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3C84FA41" w14:textId="2153B6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147,000</w:t>
      </w:r>
    </w:p>
    <w:p w14:paraId="54815D8A" w14:textId="37E9CB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174,578</w:t>
      </w:r>
    </w:p>
    <w:p w14:paraId="01EE4D61" w14:textId="02773E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6,823,635</w:t>
      </w:r>
    </w:p>
    <w:p w14:paraId="2E1B3857" w14:textId="40E2E7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10,150</w:t>
      </w:r>
    </w:p>
    <w:p w14:paraId="654D1AA0" w14:textId="7A2EE4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54,850</w:t>
      </w:r>
    </w:p>
    <w:p w14:paraId="5A0365BB" w14:textId="7546D7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Tax Technology Upgrade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09400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3,700,000</w:t>
      </w:r>
    </w:p>
    <w:p w14:paraId="4F62AF91" w14:textId="22E4AF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Multi State Tax Commission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65300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77,958</w:t>
      </w:r>
    </w:p>
    <w:p w14:paraId="17F63874" w14:textId="0BDEC2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10,000</w:t>
      </w:r>
    </w:p>
    <w:p w14:paraId="5BE06765" w14:textId="01A90B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15,579</w:t>
      </w:r>
    </w:p>
    <w:p w14:paraId="4AEB82CE" w14:textId="252234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30,903,263</w:t>
      </w:r>
    </w:p>
    <w:p w14:paraId="4805EF01" w14:textId="13DA42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26AECE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70"/>
          <w:type w:val="continuous"/>
          <w:pgSz w:w="12240" w:h="15840"/>
          <w:pgMar w:top="1440" w:right="1440" w:bottom="1440" w:left="1440" w:header="720" w:footer="720" w:gutter="0"/>
          <w:lnNumType w:countBy="1" w:restart="newSection"/>
          <w:cols w:space="720"/>
          <w:docGrid w:linePitch="360"/>
        </w:sectPr>
      </w:pPr>
    </w:p>
    <w:p w14:paraId="1B428B1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Budget Office</w:t>
      </w:r>
    </w:p>
    <w:p w14:paraId="62DDC70B" w14:textId="5D968B8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11B)</w:t>
      </w:r>
    </w:p>
    <w:p w14:paraId="7129CFDA" w14:textId="72370B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0595</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6C17DC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71"/>
          <w:type w:val="continuous"/>
          <w:pgSz w:w="12240" w:h="15840"/>
          <w:pgMar w:top="1440" w:right="1440" w:bottom="1440" w:left="1440" w:header="720" w:footer="720" w:gutter="0"/>
          <w:cols w:space="720"/>
          <w:docGrid w:linePitch="360"/>
        </w:sectPr>
      </w:pPr>
    </w:p>
    <w:p w14:paraId="6A7C83A5" w14:textId="66022E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857,115</w:t>
      </w:r>
    </w:p>
    <w:p w14:paraId="45D33F50" w14:textId="43AAAD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9,200</w:t>
      </w:r>
    </w:p>
    <w:p w14:paraId="5430A8E4" w14:textId="7FBF82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119,449</w:t>
      </w:r>
    </w:p>
    <w:p w14:paraId="69CC21F2" w14:textId="0027BC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985,764</w:t>
      </w:r>
    </w:p>
    <w:p w14:paraId="573F2910" w14:textId="6901182B" w:rsidR="00D50A00" w:rsidRPr="00B420C2" w:rsidRDefault="00D50A00" w:rsidP="00D50A00">
      <w:pPr>
        <w:ind w:firstLine="720"/>
        <w:jc w:val="both"/>
        <w:rPr>
          <w:rFonts w:ascii="Calibri" w:eastAsia="Calibri" w:hAnsi="Calibri" w:cs="Times New Roman"/>
          <w:color w:val="000000"/>
        </w:rPr>
      </w:pPr>
      <w:r w:rsidRPr="00B420C2">
        <w:rPr>
          <w:rFonts w:eastAsia="Calibri" w:cs="Times New Roman"/>
          <w:color w:val="000000"/>
        </w:rPr>
        <w:t>Any unexpended balances remaining in the appropriations for Unclassified (fund 0595, appropriation 09900) and Current Expenses (fund 0595, appropriation 13000)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2D1737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72"/>
          <w:type w:val="continuous"/>
          <w:pgSz w:w="12240" w:h="15840"/>
          <w:pgMar w:top="1440" w:right="1440" w:bottom="1440" w:left="1440" w:header="720" w:footer="720" w:gutter="0"/>
          <w:lnNumType w:countBy="1" w:restart="newSection"/>
          <w:cols w:space="720"/>
          <w:docGrid w:linePitch="360"/>
        </w:sectPr>
      </w:pPr>
    </w:p>
    <w:p w14:paraId="6EA90C8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Office of Tax Appeals</w:t>
      </w:r>
    </w:p>
    <w:p w14:paraId="66526019" w14:textId="128CD7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11)</w:t>
      </w:r>
    </w:p>
    <w:p w14:paraId="013D7CD2" w14:textId="5AA6D2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0709</w:t>
      </w:r>
    </w:p>
    <w:p w14:paraId="2EEA40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73"/>
          <w:type w:val="continuous"/>
          <w:pgSz w:w="12240" w:h="15840"/>
          <w:pgMar w:top="1440" w:right="1440" w:bottom="1440" w:left="1440" w:header="720" w:footer="720" w:gutter="0"/>
          <w:cols w:space="720"/>
          <w:docGrid w:linePitch="360"/>
        </w:sectPr>
      </w:pPr>
    </w:p>
    <w:p w14:paraId="6BC03C7C" w14:textId="5CCD9E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9</w:t>
      </w:r>
      <w:r w:rsidR="00202929">
        <w:rPr>
          <w:rFonts w:eastAsia="Calibri" w:cs="Times New Roman"/>
          <w:color w:val="000000"/>
        </w:rPr>
        <w:t>52</w:t>
      </w:r>
      <w:r w:rsidR="00D933C8">
        <w:rPr>
          <w:rFonts w:eastAsia="Calibri" w:cs="Times New Roman"/>
          <w:color w:val="000000"/>
        </w:rPr>
        <w:t>,029</w:t>
      </w:r>
    </w:p>
    <w:p w14:paraId="48DD4E41" w14:textId="01B250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5,255</w:t>
      </w:r>
    </w:p>
    <w:p w14:paraId="6D0FF6BE" w14:textId="292FE8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229,374</w:t>
      </w:r>
    </w:p>
    <w:p w14:paraId="1879BCC7" w14:textId="6B190D3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3,062</w:t>
      </w:r>
    </w:p>
    <w:p w14:paraId="114BEB8C" w14:textId="3B8347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1,189,720</w:t>
      </w:r>
    </w:p>
    <w:p w14:paraId="289817C0" w14:textId="154673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0593, appropriation 13000)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6DD3FB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74"/>
          <w:type w:val="continuous"/>
          <w:pgSz w:w="12240" w:h="15840"/>
          <w:pgMar w:top="1440" w:right="1440" w:bottom="1440" w:left="1440" w:header="720" w:footer="720" w:gutter="0"/>
          <w:lnNumType w:countBy="1" w:restart="newSection"/>
          <w:cols w:space="720"/>
          <w:docGrid w:linePitch="360"/>
        </w:sectPr>
      </w:pPr>
    </w:p>
    <w:p w14:paraId="78750232" w14:textId="1DF9DEE4" w:rsidR="00D50A00" w:rsidRPr="00B420C2" w:rsidRDefault="00507B17"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Athletic Commission</w:t>
      </w:r>
    </w:p>
    <w:p w14:paraId="70E9BC45" w14:textId="2BC3FA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51E8A97D" w14:textId="15C5D7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0523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65BAF5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75"/>
          <w:type w:val="continuous"/>
          <w:pgSz w:w="12240" w:h="15840"/>
          <w:pgMar w:top="1440" w:right="1440" w:bottom="1440" w:left="1440" w:header="720" w:footer="720" w:gutter="0"/>
          <w:cols w:space="720"/>
          <w:docGrid w:linePitch="360"/>
        </w:sectPr>
      </w:pPr>
    </w:p>
    <w:p w14:paraId="505BC3B7" w14:textId="56AEF5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7,200</w:t>
      </w:r>
    </w:p>
    <w:p w14:paraId="6B70288E" w14:textId="69D181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29,611</w:t>
      </w:r>
    </w:p>
    <w:p w14:paraId="48D0D110" w14:textId="0432F0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36,811</w:t>
      </w:r>
    </w:p>
    <w:p w14:paraId="0DF127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76"/>
          <w:type w:val="continuous"/>
          <w:pgSz w:w="12240" w:h="15840"/>
          <w:pgMar w:top="1440" w:right="1440" w:bottom="1440" w:left="1440" w:header="720" w:footer="720" w:gutter="0"/>
          <w:lnNumType w:countBy="1" w:restart="newSection"/>
          <w:cols w:space="720"/>
          <w:docGrid w:linePitch="360"/>
        </w:sectPr>
      </w:pPr>
    </w:p>
    <w:p w14:paraId="7792DC9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TRANSPORTATION</w:t>
      </w:r>
    </w:p>
    <w:p w14:paraId="1AC79D06" w14:textId="69E4FE8F" w:rsidR="004F20D1" w:rsidRPr="004F20D1" w:rsidRDefault="004F20D1"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Division of Multimodal Transportation</w:t>
      </w:r>
      <w:r w:rsidR="003D67BC">
        <w:rPr>
          <w:rFonts w:eastAsia="Calibri" w:cs="Times New Roman"/>
          <w:i/>
          <w:color w:val="000000"/>
        </w:rPr>
        <w:t xml:space="preserve"> Facilities</w:t>
      </w:r>
      <w:r>
        <w:rPr>
          <w:rFonts w:eastAsia="Calibri" w:cs="Times New Roman"/>
          <w:i/>
          <w:color w:val="000000"/>
        </w:rPr>
        <w:t xml:space="preserve"> – </w:t>
      </w:r>
    </w:p>
    <w:p w14:paraId="58266DFE" w14:textId="0C4DABE1" w:rsidR="00D50A00" w:rsidRPr="00B420C2" w:rsidRDefault="00D50A00" w:rsidP="004F20D1">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lastRenderedPageBreak/>
        <w:t>State Rail Authority</w:t>
      </w:r>
    </w:p>
    <w:p w14:paraId="555685F5" w14:textId="2AA2A31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w:t>
      </w:r>
      <w:r w:rsidR="00AC46F2">
        <w:rPr>
          <w:rFonts w:eastAsia="Calibri" w:cs="Times New Roman"/>
          <w:color w:val="000000"/>
        </w:rPr>
        <w:t>17</w:t>
      </w:r>
      <w:r w:rsidRPr="00B420C2">
        <w:rPr>
          <w:rFonts w:eastAsia="Calibri" w:cs="Times New Roman"/>
          <w:color w:val="000000"/>
        </w:rPr>
        <w:t>)</w:t>
      </w:r>
    </w:p>
    <w:p w14:paraId="735DFC4A" w14:textId="32BD6E0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0506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AC46F2">
        <w:rPr>
          <w:rFonts w:eastAsia="Calibri" w:cs="Times New Roman"/>
          <w:color w:val="000000"/>
          <w:u w:val="single"/>
        </w:rPr>
        <w:t>810</w:t>
      </w:r>
    </w:p>
    <w:p w14:paraId="77A49F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77"/>
          <w:type w:val="continuous"/>
          <w:pgSz w:w="12240" w:h="15840"/>
          <w:pgMar w:top="1440" w:right="1440" w:bottom="1440" w:left="1440" w:header="720" w:footer="720" w:gutter="0"/>
          <w:cols w:space="720"/>
          <w:docGrid w:linePitch="360"/>
        </w:sectPr>
      </w:pPr>
    </w:p>
    <w:p w14:paraId="01875AF3" w14:textId="34EB3E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380,493</w:t>
      </w:r>
    </w:p>
    <w:p w14:paraId="40B8DC57" w14:textId="70EB25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287,707</w:t>
      </w:r>
    </w:p>
    <w:p w14:paraId="0EE9DB10" w14:textId="684F8B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D933C8">
        <w:rPr>
          <w:rFonts w:eastAsia="Calibri" w:cs="Times New Roman"/>
          <w:color w:val="000000"/>
        </w:rPr>
        <w:t>1,270,019</w:t>
      </w:r>
    </w:p>
    <w:p w14:paraId="3C85B181" w14:textId="328900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D933C8">
        <w:rPr>
          <w:rFonts w:eastAsia="Calibri" w:cs="Times New Roman"/>
          <w:color w:val="000000"/>
          <w:u w:val="single"/>
        </w:rPr>
        <w:t>201,541</w:t>
      </w:r>
    </w:p>
    <w:p w14:paraId="6FF780A5" w14:textId="601D11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933C8">
        <w:rPr>
          <w:rFonts w:eastAsia="Calibri" w:cs="Times New Roman"/>
          <w:color w:val="000000"/>
        </w:rPr>
        <w:t>2,139,760</w:t>
      </w:r>
    </w:p>
    <w:p w14:paraId="050F3188" w14:textId="28AD47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Other Assets (fund 0506, appropriation 69000)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32EBDD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78"/>
          <w:type w:val="continuous"/>
          <w:pgSz w:w="12240" w:h="15840"/>
          <w:pgMar w:top="1440" w:right="1440" w:bottom="1440" w:left="1440" w:header="720" w:footer="720" w:gutter="0"/>
          <w:lnNumType w:countBy="1" w:restart="newSection"/>
          <w:cols w:space="720"/>
          <w:docGrid w:linePitch="360"/>
        </w:sectPr>
      </w:pPr>
    </w:p>
    <w:p w14:paraId="6B2C12F1" w14:textId="18450CE7" w:rsidR="00AC46F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w:t>
      </w:r>
      <w:r w:rsidR="00AC46F2">
        <w:rPr>
          <w:rFonts w:eastAsia="Calibri" w:cs="Times New Roman"/>
          <w:i/>
          <w:color w:val="000000"/>
        </w:rPr>
        <w:t>Multimodal Transportation</w:t>
      </w:r>
      <w:r w:rsidR="003D67BC">
        <w:rPr>
          <w:rFonts w:eastAsia="Calibri" w:cs="Times New Roman"/>
          <w:i/>
          <w:color w:val="000000"/>
        </w:rPr>
        <w:t xml:space="preserve"> Facilities</w:t>
      </w:r>
      <w:r w:rsidR="00AC46F2">
        <w:rPr>
          <w:rFonts w:eastAsia="Calibri" w:cs="Times New Roman"/>
          <w:i/>
          <w:color w:val="000000"/>
        </w:rPr>
        <w:t xml:space="preserve"> – </w:t>
      </w:r>
    </w:p>
    <w:p w14:paraId="1DAFF380" w14:textId="45731652" w:rsidR="00D50A00" w:rsidRPr="00B420C2" w:rsidRDefault="00D50A00" w:rsidP="00AC46F2">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Transit</w:t>
      </w:r>
    </w:p>
    <w:p w14:paraId="021D3F02" w14:textId="652702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17)</w:t>
      </w:r>
    </w:p>
    <w:p w14:paraId="3706EA79" w14:textId="434E0B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0510</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sidR="00AC46F2">
        <w:rPr>
          <w:rFonts w:eastAsia="Calibri" w:cs="Times New Roman"/>
          <w:color w:val="000000"/>
          <w:u w:val="single"/>
        </w:rPr>
        <w:t>10</w:t>
      </w:r>
    </w:p>
    <w:p w14:paraId="1F5DE7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79"/>
          <w:type w:val="continuous"/>
          <w:pgSz w:w="12240" w:h="15840"/>
          <w:pgMar w:top="1440" w:right="1440" w:bottom="1440" w:left="1440" w:header="720" w:footer="720" w:gutter="0"/>
          <w:cols w:space="720"/>
          <w:docGrid w:linePitch="360"/>
        </w:sectPr>
      </w:pPr>
    </w:p>
    <w:p w14:paraId="70748B19" w14:textId="101973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100,000</w:t>
      </w:r>
    </w:p>
    <w:p w14:paraId="42092795" w14:textId="3D5899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2,042,989</w:t>
      </w:r>
    </w:p>
    <w:p w14:paraId="74404F60" w14:textId="40566A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100,000</w:t>
      </w:r>
    </w:p>
    <w:p w14:paraId="62320451" w14:textId="43069B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sidR="008C0D8E">
        <w:rPr>
          <w:rFonts w:eastAsia="Calibri" w:cs="Times New Roman"/>
          <w:color w:val="000000"/>
          <w:u w:val="single"/>
        </w:rPr>
        <w:t>50,000</w:t>
      </w:r>
    </w:p>
    <w:p w14:paraId="33DC8DBD" w14:textId="5DFF9C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2,292,989</w:t>
      </w:r>
    </w:p>
    <w:p w14:paraId="53C9DDB7" w14:textId="540DF7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8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Equipment (fund 0510, appropriation 07000), Current Expenses (fund 0510, appropriation 13000), Buildings (fund 0510, appropriation 25800), and Other Assets (fund 0510, appropriation 69000)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7E2B08BE" w14:textId="29EB9E30" w:rsidR="00AC46F2" w:rsidRPr="00AC46F2" w:rsidRDefault="00AC46F2"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Division of Multimodal Transportation</w:t>
      </w:r>
      <w:r w:rsidR="003D67BC">
        <w:rPr>
          <w:rFonts w:eastAsia="Calibri" w:cs="Times New Roman"/>
          <w:i/>
          <w:color w:val="000000"/>
        </w:rPr>
        <w:t xml:space="preserve"> Facilities</w:t>
      </w:r>
      <w:r>
        <w:rPr>
          <w:rFonts w:eastAsia="Calibri" w:cs="Times New Roman"/>
          <w:i/>
          <w:color w:val="000000"/>
        </w:rPr>
        <w:t xml:space="preserve"> – </w:t>
      </w:r>
    </w:p>
    <w:p w14:paraId="024B9EFC" w14:textId="6A349452" w:rsidR="00D50A00" w:rsidRPr="00B420C2" w:rsidRDefault="00D50A00" w:rsidP="00AC46F2">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Aeronautics Commission</w:t>
      </w:r>
    </w:p>
    <w:p w14:paraId="2A1ED36F" w14:textId="6909A3E4"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w:t>
      </w:r>
      <w:r w:rsidR="005A578C">
        <w:rPr>
          <w:rFonts w:eastAsia="Calibri" w:cs="Times New Roman"/>
          <w:color w:val="000000"/>
        </w:rPr>
        <w:t>17</w:t>
      </w:r>
      <w:r w:rsidRPr="00B420C2">
        <w:rPr>
          <w:rFonts w:eastAsia="Calibri" w:cs="Times New Roman"/>
          <w:color w:val="000000"/>
        </w:rPr>
        <w:t>)</w:t>
      </w:r>
    </w:p>
    <w:p w14:paraId="7BA21167" w14:textId="1B36AB28"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0582</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sidR="005A578C">
        <w:rPr>
          <w:rFonts w:eastAsia="Calibri" w:cs="Times New Roman"/>
          <w:color w:val="000000"/>
          <w:u w:val="single"/>
        </w:rPr>
        <w:t>10</w:t>
      </w:r>
    </w:p>
    <w:p w14:paraId="1382A9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81"/>
          <w:type w:val="continuous"/>
          <w:pgSz w:w="12240" w:h="15840"/>
          <w:pgMar w:top="1440" w:right="1440" w:bottom="1440" w:left="1440" w:header="720" w:footer="720" w:gutter="0"/>
          <w:lnNumType w:countBy="1" w:restart="newSection"/>
          <w:cols w:space="720"/>
          <w:docGrid w:linePitch="360"/>
        </w:sectPr>
      </w:pPr>
    </w:p>
    <w:p w14:paraId="16B09B10" w14:textId="5AC097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236,317</w:t>
      </w:r>
    </w:p>
    <w:p w14:paraId="103977CD" w14:textId="68AD4CD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591,839</w:t>
      </w:r>
    </w:p>
    <w:p w14:paraId="07B5B5CA" w14:textId="49A967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100</w:t>
      </w:r>
    </w:p>
    <w:p w14:paraId="610BB057" w14:textId="327DEA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8C0D8E">
        <w:rPr>
          <w:rFonts w:eastAsia="Calibri" w:cs="Times New Roman"/>
          <w:color w:val="000000"/>
          <w:u w:val="single"/>
        </w:rPr>
        <w:t>4,438</w:t>
      </w:r>
    </w:p>
    <w:p w14:paraId="1878EF05" w14:textId="3BF37B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832,694</w:t>
      </w:r>
    </w:p>
    <w:p w14:paraId="72765E7E" w14:textId="0054A1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Current Expenses (fund 0582, appropriation 13000) at the close of the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4213F3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82"/>
          <w:type w:val="continuous"/>
          <w:pgSz w:w="12240" w:h="15840"/>
          <w:pgMar w:top="1440" w:right="1440" w:bottom="1440" w:left="1440" w:header="720" w:footer="720" w:gutter="0"/>
          <w:lnNumType w:countBy="1" w:restart="newSection"/>
          <w:cols w:space="720"/>
          <w:docGrid w:linePitch="360"/>
        </w:sectPr>
      </w:pPr>
    </w:p>
    <w:p w14:paraId="1263B7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VETERANS’ ASSISTANCE</w:t>
      </w:r>
    </w:p>
    <w:p w14:paraId="1684446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 Assistance</w:t>
      </w:r>
    </w:p>
    <w:p w14:paraId="6B420501" w14:textId="2560EF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9A)</w:t>
      </w:r>
    </w:p>
    <w:p w14:paraId="5EC6D76B" w14:textId="2BF634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0456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0D431E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83"/>
          <w:type w:val="continuous"/>
          <w:pgSz w:w="12240" w:h="15840"/>
          <w:pgMar w:top="1440" w:right="1440" w:bottom="1440" w:left="1440" w:header="720" w:footer="720" w:gutter="0"/>
          <w:cols w:space="720"/>
          <w:docGrid w:linePitch="360"/>
        </w:sectPr>
      </w:pPr>
    </w:p>
    <w:p w14:paraId="6308475E" w14:textId="717D3B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2,</w:t>
      </w:r>
      <w:r w:rsidR="00202929">
        <w:rPr>
          <w:rFonts w:eastAsia="Calibri" w:cs="Times New Roman"/>
          <w:color w:val="000000"/>
        </w:rPr>
        <w:t>450</w:t>
      </w:r>
      <w:r w:rsidR="008C0D8E">
        <w:rPr>
          <w:rFonts w:eastAsia="Calibri" w:cs="Times New Roman"/>
          <w:color w:val="000000"/>
        </w:rPr>
        <w:t>,</w:t>
      </w:r>
      <w:r w:rsidR="00202929">
        <w:rPr>
          <w:rFonts w:eastAsia="Calibri" w:cs="Times New Roman"/>
          <w:color w:val="000000"/>
        </w:rPr>
        <w:t>725</w:t>
      </w:r>
    </w:p>
    <w:p w14:paraId="4FA6C6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4C0F7A2F" w14:textId="4351F8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110,880</w:t>
      </w:r>
    </w:p>
    <w:p w14:paraId="08CF321F" w14:textId="2424F3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20,000</w:t>
      </w:r>
    </w:p>
    <w:p w14:paraId="0FC288F6" w14:textId="51BEB7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161,450</w:t>
      </w:r>
    </w:p>
    <w:p w14:paraId="350CF399" w14:textId="3B6808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5,000</w:t>
      </w:r>
    </w:p>
    <w:p w14:paraId="4AA2721F" w14:textId="584BEEB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Field Offices</w:t>
      </w:r>
      <w:r w:rsidR="002413D2"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22800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405,550</w:t>
      </w:r>
    </w:p>
    <w:p w14:paraId="5500E9A0" w14:textId="660069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Nursing Home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28600</w:t>
      </w:r>
      <w:r w:rsidRPr="00B420C2">
        <w:rPr>
          <w:rFonts w:eastAsia="Calibri" w:cs="Times New Roman"/>
          <w:color w:val="000000"/>
        </w:rPr>
        <w:tab/>
      </w:r>
      <w:r w:rsidRPr="00B420C2">
        <w:rPr>
          <w:rFonts w:eastAsia="Calibri" w:cs="Times New Roman"/>
          <w:color w:val="000000"/>
        </w:rPr>
        <w:tab/>
      </w:r>
      <w:r w:rsidR="00202929">
        <w:rPr>
          <w:rFonts w:eastAsia="Calibri" w:cs="Times New Roman"/>
          <w:color w:val="000000"/>
        </w:rPr>
        <w:t>8,035,186</w:t>
      </w:r>
    </w:p>
    <w:p w14:paraId="1F0F7B37" w14:textId="77F637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Veterans’ </w:t>
      </w:r>
      <w:proofErr w:type="gramStart"/>
      <w:r w:rsidRPr="00B420C2">
        <w:rPr>
          <w:rFonts w:eastAsia="Calibri" w:cs="Times New Roman"/>
          <w:color w:val="000000"/>
        </w:rPr>
        <w:t>Toll Free</w:t>
      </w:r>
      <w:proofErr w:type="gramEnd"/>
      <w:r w:rsidRPr="00B420C2">
        <w:rPr>
          <w:rFonts w:eastAsia="Calibri" w:cs="Times New Roman"/>
          <w:color w:val="000000"/>
        </w:rPr>
        <w:t xml:space="preserve"> Assistance 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32800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2,015</w:t>
      </w:r>
    </w:p>
    <w:p w14:paraId="2FF6A986" w14:textId="70FB30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Reeducation Assistance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32900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40,000</w:t>
      </w:r>
    </w:p>
    <w:p w14:paraId="24D24A88" w14:textId="530DC7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34200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560,000</w:t>
      </w:r>
    </w:p>
    <w:p w14:paraId="3281F682" w14:textId="105EF7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Grave Markers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47300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10,000</w:t>
      </w:r>
    </w:p>
    <w:p w14:paraId="3EDAAE6C" w14:textId="3CE203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Veterans’ Cemetery</w:t>
      </w:r>
      <w:r w:rsidR="002413D2"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r>
      <w:r w:rsidR="008C0D8E">
        <w:rPr>
          <w:rFonts w:eastAsia="Calibri" w:cs="Times New Roman"/>
          <w:color w:val="000000"/>
        </w:rPr>
        <w:t>410,231</w:t>
      </w:r>
    </w:p>
    <w:p w14:paraId="66622CDD" w14:textId="48B4C6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8C0D8E">
        <w:rPr>
          <w:rFonts w:eastAsia="Calibri" w:cs="Times New Roman"/>
          <w:color w:val="000000"/>
          <w:u w:val="single"/>
        </w:rPr>
        <w:t>50,000</w:t>
      </w:r>
    </w:p>
    <w:p w14:paraId="5F600D00" w14:textId="0797D6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C0D8E">
        <w:rPr>
          <w:rFonts w:eastAsia="Calibri" w:cs="Times New Roman"/>
          <w:color w:val="000000"/>
        </w:rPr>
        <w:t>1</w:t>
      </w:r>
      <w:r w:rsidR="00202929">
        <w:rPr>
          <w:rFonts w:eastAsia="Calibri" w:cs="Times New Roman"/>
          <w:color w:val="000000"/>
        </w:rPr>
        <w:t>2,261,037</w:t>
      </w:r>
    </w:p>
    <w:p w14:paraId="02DF965D" w14:textId="38D2D6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t>
      </w:r>
      <w:r w:rsidR="002413D2">
        <w:rPr>
          <w:rFonts w:eastAsia="Calibri" w:cs="Times New Roman"/>
          <w:color w:val="000000"/>
        </w:rPr>
        <w:t xml:space="preserve">Veterans’ Field Offices (fund 0456, appropriation 22800), </w:t>
      </w:r>
      <w:r w:rsidRPr="00B420C2">
        <w:rPr>
          <w:rFonts w:eastAsia="Calibri" w:cs="Times New Roman"/>
          <w:color w:val="000000"/>
        </w:rPr>
        <w:t xml:space="preserve">Buildings – Surplus (fund 0456, appropriation 25899), Veterans’ Nursing Home (fund 0456, appropriation 28600), Veterans’ Reeducation Assistance (fund 0456, appropriation 32900), Veterans’ Grant Program (fund 0456, appropriation 34200), Veterans’ Bonus – Surplus (fund 0456, appropriation 34400), </w:t>
      </w:r>
      <w:r w:rsidR="002413D2">
        <w:rPr>
          <w:rFonts w:eastAsia="Calibri" w:cs="Times New Roman"/>
          <w:color w:val="000000"/>
        </w:rPr>
        <w:t xml:space="preserve">Veterans’ Cemetery (fund 0456, appropriation 80800), </w:t>
      </w:r>
      <w:r w:rsidRPr="00B420C2">
        <w:rPr>
          <w:rFonts w:eastAsia="Calibri" w:cs="Times New Roman"/>
          <w:color w:val="000000"/>
        </w:rPr>
        <w:t>and Educational Opportunities for Children of Deceased Veterans (fund 0456, appropriation 85400)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56982D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184"/>
          <w:type w:val="continuous"/>
          <w:pgSz w:w="12240" w:h="15840"/>
          <w:pgMar w:top="1440" w:right="1440" w:bottom="1440" w:left="1440" w:header="720" w:footer="720" w:gutter="0"/>
          <w:lnNumType w:countBy="1" w:restart="newSection"/>
          <w:cols w:space="720"/>
          <w:docGrid w:linePitch="360"/>
        </w:sectPr>
      </w:pPr>
    </w:p>
    <w:p w14:paraId="271E03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Veterans’ Assistance – </w:t>
      </w:r>
    </w:p>
    <w:p w14:paraId="457AE2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Veterans’ Home</w:t>
      </w:r>
    </w:p>
    <w:p w14:paraId="1649B3DE" w14:textId="12EE44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9A)</w:t>
      </w:r>
    </w:p>
    <w:p w14:paraId="24860F16" w14:textId="524786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85"/>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0460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45FD84C0" w14:textId="1812805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4754ED">
        <w:rPr>
          <w:rFonts w:eastAsia="Calibri" w:cs="Times New Roman"/>
          <w:color w:val="000000"/>
        </w:rPr>
        <w:t>1,</w:t>
      </w:r>
      <w:r w:rsidR="00202929">
        <w:rPr>
          <w:rFonts w:eastAsia="Calibri" w:cs="Times New Roman"/>
          <w:color w:val="000000"/>
        </w:rPr>
        <w:t>457,534</w:t>
      </w:r>
    </w:p>
    <w:p w14:paraId="29DA97B6" w14:textId="0A32AF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4754ED">
        <w:rPr>
          <w:rFonts w:eastAsia="Calibri" w:cs="Times New Roman"/>
          <w:color w:val="000000"/>
        </w:rPr>
        <w:t>46,759</w:t>
      </w:r>
    </w:p>
    <w:p w14:paraId="41FAF26A" w14:textId="7751C3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Veterans Outreach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61700</w:t>
      </w:r>
      <w:r w:rsidRPr="00B420C2">
        <w:rPr>
          <w:rFonts w:eastAsia="Calibri" w:cs="Times New Roman"/>
          <w:color w:val="000000"/>
        </w:rPr>
        <w:tab/>
      </w:r>
      <w:r w:rsidRPr="00B420C2">
        <w:rPr>
          <w:rFonts w:eastAsia="Calibri" w:cs="Times New Roman"/>
          <w:color w:val="000000"/>
          <w:u w:val="single"/>
        </w:rPr>
        <w:tab/>
      </w:r>
      <w:r w:rsidR="004754ED">
        <w:rPr>
          <w:rFonts w:eastAsia="Calibri" w:cs="Times New Roman"/>
          <w:color w:val="000000"/>
          <w:u w:val="single"/>
        </w:rPr>
        <w:t>207,029</w:t>
      </w:r>
    </w:p>
    <w:p w14:paraId="5332A96B" w14:textId="5C8865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4754ED">
        <w:rPr>
          <w:rFonts w:eastAsia="Calibri" w:cs="Times New Roman"/>
          <w:color w:val="000000"/>
        </w:rPr>
        <w:t>1,</w:t>
      </w:r>
      <w:r w:rsidR="00202929">
        <w:rPr>
          <w:rFonts w:eastAsia="Calibri" w:cs="Times New Roman"/>
          <w:color w:val="000000"/>
        </w:rPr>
        <w:t>711</w:t>
      </w:r>
      <w:r w:rsidR="004754ED">
        <w:rPr>
          <w:rFonts w:eastAsia="Calibri" w:cs="Times New Roman"/>
          <w:color w:val="000000"/>
        </w:rPr>
        <w:t>,</w:t>
      </w:r>
      <w:r w:rsidR="00202929">
        <w:rPr>
          <w:rFonts w:eastAsia="Calibri" w:cs="Times New Roman"/>
          <w:color w:val="000000"/>
        </w:rPr>
        <w:t>322</w:t>
      </w:r>
    </w:p>
    <w:p w14:paraId="599A50B3" w14:textId="3D376B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Current Expenses (fund 0460, appropriation 13000) at the close of fiscal year 202</w:t>
      </w:r>
      <w:r w:rsidR="004A008D">
        <w:rPr>
          <w:rFonts w:eastAsia="Calibri" w:cs="Times New Roman"/>
          <w:color w:val="000000"/>
        </w:rPr>
        <w:t>3</w:t>
      </w:r>
      <w:r w:rsidRPr="00B420C2">
        <w:rPr>
          <w:rFonts w:eastAsia="Calibri" w:cs="Times New Roman"/>
          <w:color w:val="000000"/>
        </w:rPr>
        <w:t xml:space="preserve"> is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1016D3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86"/>
          <w:type w:val="continuous"/>
          <w:pgSz w:w="12240" w:h="15840"/>
          <w:pgMar w:top="1440" w:right="1440" w:bottom="1440" w:left="1440" w:header="720" w:footer="720" w:gutter="0"/>
          <w:lnNumType w:countBy="1" w:restart="newSection"/>
          <w:cols w:space="720"/>
          <w:docGrid w:linePitch="360"/>
        </w:sectPr>
      </w:pPr>
    </w:p>
    <w:p w14:paraId="56B3DB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BUREAU OF SENIOR SERVICES</w:t>
      </w:r>
    </w:p>
    <w:p w14:paraId="4CFE6A7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Senior Services</w:t>
      </w:r>
    </w:p>
    <w:p w14:paraId="57480890" w14:textId="402D0B7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29)</w:t>
      </w:r>
    </w:p>
    <w:p w14:paraId="017D5D46" w14:textId="25D40C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0420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416FFB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87"/>
          <w:type w:val="continuous"/>
          <w:pgSz w:w="12240" w:h="15840"/>
          <w:pgMar w:top="1440" w:right="1440" w:bottom="1440" w:left="1440" w:header="720" w:footer="720" w:gutter="0"/>
          <w:cols w:space="720"/>
          <w:docGrid w:linePitch="360"/>
        </w:sectPr>
      </w:pPr>
    </w:p>
    <w:p w14:paraId="001248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Transfer to Division of Human Services for Health Care</w:t>
      </w:r>
    </w:p>
    <w:p w14:paraId="58653116" w14:textId="0D33C0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t>$</w:t>
      </w:r>
      <w:r w:rsidRPr="00B420C2">
        <w:rPr>
          <w:rFonts w:eastAsia="Calibri" w:cs="Times New Roman"/>
          <w:color w:val="000000"/>
        </w:rPr>
        <w:tab/>
      </w:r>
      <w:r w:rsidR="00542350">
        <w:rPr>
          <w:rFonts w:eastAsia="Calibri" w:cs="Times New Roman"/>
          <w:color w:val="000000"/>
        </w:rPr>
        <w:t>1</w:t>
      </w:r>
      <w:r w:rsidR="00F31965">
        <w:rPr>
          <w:rFonts w:eastAsia="Calibri" w:cs="Times New Roman"/>
          <w:color w:val="000000"/>
        </w:rPr>
        <w:t>0</w:t>
      </w:r>
      <w:r w:rsidR="00542350">
        <w:rPr>
          <w:rFonts w:eastAsia="Calibri" w:cs="Times New Roman"/>
          <w:color w:val="000000"/>
        </w:rPr>
        <w:t>,839,825</w:t>
      </w:r>
    </w:p>
    <w:p w14:paraId="3D190D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053386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is in addition to funding provided in fund 5405 for this program.</w:t>
      </w:r>
    </w:p>
    <w:p w14:paraId="24AD88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188"/>
          <w:type w:val="continuous"/>
          <w:pgSz w:w="12240" w:h="15840"/>
          <w:pgMar w:top="1440" w:right="1440" w:bottom="1440" w:left="1440" w:header="720" w:footer="720" w:gutter="0"/>
          <w:lnNumType w:countBy="1" w:restart="newSection"/>
          <w:cols w:space="720"/>
          <w:docGrid w:linePitch="360"/>
        </w:sectPr>
      </w:pPr>
    </w:p>
    <w:p w14:paraId="304F72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WEST VIRGINIA COUNCIL FOR COMMUNITY</w:t>
      </w:r>
    </w:p>
    <w:p w14:paraId="72F623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AND TECHNICAL COLLEGE EDUCATION</w:t>
      </w:r>
    </w:p>
    <w:p w14:paraId="67B663A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Council for</w:t>
      </w:r>
    </w:p>
    <w:p w14:paraId="5B1A97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Community and Technical College Education – </w:t>
      </w:r>
    </w:p>
    <w:p w14:paraId="26379C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3E744B9B" w14:textId="5C1630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E854909" w14:textId="664E5A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0596</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0420</w:t>
      </w:r>
    </w:p>
    <w:p w14:paraId="2A4F9B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189"/>
          <w:type w:val="continuous"/>
          <w:pgSz w:w="12240" w:h="15840"/>
          <w:pgMar w:top="1440" w:right="1440" w:bottom="1440" w:left="1440" w:header="720" w:footer="720" w:gutter="0"/>
          <w:cols w:space="720"/>
          <w:docGrid w:linePitch="360"/>
        </w:sectPr>
      </w:pPr>
    </w:p>
    <w:p w14:paraId="4B1E0C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Council for Community</w:t>
      </w:r>
    </w:p>
    <w:p w14:paraId="5AD13FF8" w14:textId="26856B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and Technical Education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39200</w:t>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753,186</w:t>
      </w:r>
    </w:p>
    <w:p w14:paraId="288FE7E9" w14:textId="09B5EC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Transit Training Partnership</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78300</w:t>
      </w:r>
      <w:r w:rsidRPr="00B420C2">
        <w:rPr>
          <w:rFonts w:eastAsia="Calibri" w:cs="Times New Roman"/>
          <w:color w:val="000000"/>
        </w:rPr>
        <w:tab/>
      </w:r>
      <w:r w:rsidRPr="00B420C2">
        <w:rPr>
          <w:rFonts w:eastAsia="Calibri" w:cs="Times New Roman"/>
          <w:color w:val="000000"/>
        </w:rPr>
        <w:tab/>
      </w:r>
      <w:r w:rsidR="000565A8">
        <w:rPr>
          <w:rFonts w:eastAsia="Calibri" w:cs="Times New Roman"/>
          <w:color w:val="000000"/>
        </w:rPr>
        <w:t>34,293</w:t>
      </w:r>
    </w:p>
    <w:p w14:paraId="33C08ED1" w14:textId="58D573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Community College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87800</w:t>
      </w:r>
      <w:r w:rsidRPr="00B420C2">
        <w:rPr>
          <w:rFonts w:eastAsia="Calibri" w:cs="Times New Roman"/>
          <w:color w:val="000000"/>
        </w:rPr>
        <w:tab/>
      </w:r>
      <w:r w:rsidRPr="00B420C2">
        <w:rPr>
          <w:rFonts w:eastAsia="Calibri" w:cs="Times New Roman"/>
          <w:color w:val="000000"/>
        </w:rPr>
        <w:tab/>
      </w:r>
      <w:r w:rsidR="000565A8">
        <w:rPr>
          <w:rFonts w:eastAsia="Calibri" w:cs="Times New Roman"/>
          <w:color w:val="000000"/>
        </w:rPr>
        <w:t>2,789,963</w:t>
      </w:r>
    </w:p>
    <w:p w14:paraId="7D33B21A" w14:textId="0A610C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College Transition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88700</w:t>
      </w:r>
      <w:r w:rsidRPr="00B420C2">
        <w:rPr>
          <w:rFonts w:eastAsia="Calibri" w:cs="Times New Roman"/>
          <w:color w:val="000000"/>
        </w:rPr>
        <w:tab/>
      </w:r>
      <w:r w:rsidRPr="00B420C2">
        <w:rPr>
          <w:rFonts w:eastAsia="Calibri" w:cs="Times New Roman"/>
          <w:color w:val="000000"/>
        </w:rPr>
        <w:tab/>
      </w:r>
      <w:r w:rsidR="000565A8">
        <w:rPr>
          <w:rFonts w:eastAsia="Calibri" w:cs="Times New Roman"/>
          <w:color w:val="000000"/>
        </w:rPr>
        <w:t>278,222</w:t>
      </w:r>
    </w:p>
    <w:p w14:paraId="434488E7" w14:textId="6E05D6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West Virginia Advance Workforce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89300</w:t>
      </w:r>
      <w:r w:rsidRPr="00B420C2">
        <w:rPr>
          <w:rFonts w:eastAsia="Calibri" w:cs="Times New Roman"/>
          <w:color w:val="000000"/>
        </w:rPr>
        <w:tab/>
      </w:r>
      <w:r w:rsidRPr="00B420C2">
        <w:rPr>
          <w:rFonts w:eastAsia="Calibri" w:cs="Times New Roman"/>
          <w:color w:val="000000"/>
        </w:rPr>
        <w:tab/>
      </w:r>
      <w:r w:rsidR="000565A8">
        <w:rPr>
          <w:rFonts w:eastAsia="Calibri" w:cs="Times New Roman"/>
          <w:color w:val="000000"/>
        </w:rPr>
        <w:t>3,124,004</w:t>
      </w:r>
    </w:p>
    <w:p w14:paraId="3744F0B1" w14:textId="74B31A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u w:val="single"/>
        </w:rPr>
      </w:pPr>
      <w:r w:rsidRPr="00B420C2">
        <w:rPr>
          <w:rFonts w:eastAsia="Calibri" w:cs="Times New Roman"/>
          <w:color w:val="000000"/>
        </w:rPr>
        <w:t>Technical Program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89400</w:t>
      </w:r>
      <w:r w:rsidRPr="00B420C2">
        <w:rPr>
          <w:rFonts w:eastAsia="Calibri" w:cs="Times New Roman"/>
          <w:color w:val="000000"/>
        </w:rPr>
        <w:tab/>
      </w:r>
      <w:r w:rsidRPr="00B420C2">
        <w:rPr>
          <w:rFonts w:eastAsia="Calibri" w:cs="Times New Roman"/>
          <w:color w:val="000000"/>
        </w:rPr>
        <w:tab/>
      </w:r>
      <w:r w:rsidR="000565A8">
        <w:rPr>
          <w:rFonts w:eastAsia="Calibri" w:cs="Times New Roman"/>
          <w:color w:val="000000"/>
        </w:rPr>
        <w:t>1,800,735</w:t>
      </w:r>
    </w:p>
    <w:p w14:paraId="6AD289EB" w14:textId="7C143738"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Invests Grant Program (R)</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89401</w:t>
      </w:r>
      <w:r w:rsidR="00D50A00" w:rsidRPr="00B420C2">
        <w:rPr>
          <w:rFonts w:eastAsia="Calibri" w:cs="Times New Roman"/>
          <w:color w:val="000000"/>
        </w:rPr>
        <w:tab/>
      </w:r>
      <w:r w:rsidR="00D50A00" w:rsidRPr="00B420C2">
        <w:rPr>
          <w:rFonts w:eastAsia="Calibri" w:cs="Times New Roman"/>
          <w:color w:val="000000"/>
          <w:u w:val="single"/>
        </w:rPr>
        <w:tab/>
      </w:r>
      <w:r w:rsidR="000565A8">
        <w:rPr>
          <w:rFonts w:eastAsia="Calibri" w:cs="Times New Roman"/>
          <w:color w:val="000000"/>
          <w:u w:val="single"/>
        </w:rPr>
        <w:t>7,040,825</w:t>
      </w:r>
    </w:p>
    <w:p w14:paraId="2A01F17C" w14:textId="46E086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15,821,228</w:t>
      </w:r>
    </w:p>
    <w:p w14:paraId="2799F84B" w14:textId="647676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Any unexpended balances remaining in the appropriations for West Virginia Council for Community and Technical Education (fund 0596, appropriation 39200), Capital Improvements – </w:t>
      </w:r>
      <w:r w:rsidRPr="00B420C2">
        <w:rPr>
          <w:rFonts w:eastAsia="Calibri" w:cs="Times New Roman"/>
          <w:color w:val="000000"/>
        </w:rPr>
        <w:lastRenderedPageBreak/>
        <w:t xml:space="preserve">Surplus (fund 0596, appropriation 66100), Community College Workforce Development (fund 0596, appropriation 87800), West Virginia Advance Workforce Development (fund 0596, appropriation 89300), Technical Program Development (fund 0596, appropriation 89400), and </w:t>
      </w:r>
      <w:r w:rsidR="008C4FF5">
        <w:rPr>
          <w:rFonts w:eastAsia="Calibri" w:cs="Times New Roman"/>
          <w:color w:val="000000"/>
        </w:rPr>
        <w:t>WV</w:t>
      </w:r>
      <w:r w:rsidRPr="00B420C2">
        <w:rPr>
          <w:rFonts w:eastAsia="Calibri" w:cs="Times New Roman"/>
          <w:color w:val="000000"/>
        </w:rPr>
        <w:t xml:space="preserve"> Invests Grant Program (fund 0596, appropriation 89401)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58D70B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190"/>
          <w:type w:val="continuous"/>
          <w:pgSz w:w="12240" w:h="15840"/>
          <w:pgMar w:top="1440" w:right="1440" w:bottom="1440" w:left="1440" w:header="720" w:footer="720" w:gutter="0"/>
          <w:lnNumType w:countBy="1" w:restart="newSection"/>
          <w:cols w:space="720"/>
          <w:docGrid w:linePitch="360"/>
        </w:sectPr>
      </w:pPr>
    </w:p>
    <w:p w14:paraId="4CDB0E5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proofErr w:type="spellStart"/>
      <w:r w:rsidRPr="00B420C2">
        <w:rPr>
          <w:rFonts w:eastAsia="Calibri" w:cs="Times New Roman"/>
          <w:i/>
          <w:color w:val="000000"/>
        </w:rPr>
        <w:t>Mountwest</w:t>
      </w:r>
      <w:proofErr w:type="spellEnd"/>
      <w:r w:rsidRPr="00B420C2">
        <w:rPr>
          <w:rFonts w:eastAsia="Calibri" w:cs="Times New Roman"/>
          <w:i/>
          <w:color w:val="000000"/>
        </w:rPr>
        <w:t xml:space="preserve"> Community and Technical College</w:t>
      </w:r>
    </w:p>
    <w:p w14:paraId="0AC2754E" w14:textId="66C9BB5C" w:rsidR="00D50A00" w:rsidRPr="00B420C2" w:rsidRDefault="00930E90" w:rsidP="00930E90">
      <w:pPr>
        <w:tabs>
          <w:tab w:val="left" w:pos="288"/>
          <w:tab w:val="left" w:pos="720"/>
          <w:tab w:val="center" w:pos="4680"/>
          <w:tab w:val="left" w:leader="dot" w:pos="6030"/>
          <w:tab w:val="left" w:pos="6210"/>
          <w:tab w:val="left" w:pos="6451"/>
          <w:tab w:val="center" w:pos="6930"/>
          <w:tab w:val="left" w:pos="7704"/>
          <w:tab w:val="right" w:pos="9360"/>
        </w:tabs>
        <w:spacing w:line="492"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00D50A00" w:rsidRPr="00B420C2">
        <w:rPr>
          <w:rFonts w:eastAsia="Calibri" w:cs="Times New Roman"/>
          <w:color w:val="000000"/>
        </w:rPr>
        <w:t>(</w:t>
      </w:r>
      <w:r w:rsidR="008C4FF5">
        <w:rPr>
          <w:rFonts w:eastAsia="Calibri" w:cs="Times New Roman"/>
          <w:color w:val="000000"/>
        </w:rPr>
        <w:t>W.V.</w:t>
      </w:r>
      <w:r w:rsidR="00D50A00" w:rsidRPr="00B420C2">
        <w:rPr>
          <w:rFonts w:eastAsia="Calibri" w:cs="Times New Roman"/>
          <w:color w:val="000000"/>
        </w:rPr>
        <w:t xml:space="preserve"> Code Chapter 18B)</w:t>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r>
        <w:rPr>
          <w:rFonts w:eastAsia="Calibri" w:cs="Times New Roman"/>
          <w:color w:val="000000"/>
        </w:rPr>
        <w:tab/>
      </w:r>
    </w:p>
    <w:p w14:paraId="611AE64F" w14:textId="3ABA28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0599</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0444</w:t>
      </w:r>
    </w:p>
    <w:p w14:paraId="60024EA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191"/>
          <w:type w:val="continuous"/>
          <w:pgSz w:w="12240" w:h="15840"/>
          <w:pgMar w:top="1440" w:right="1440" w:bottom="1440" w:left="1440" w:header="720" w:footer="720" w:gutter="0"/>
          <w:cols w:space="720"/>
          <w:docGrid w:linePitch="360"/>
        </w:sectPr>
      </w:pPr>
    </w:p>
    <w:p w14:paraId="53900A00" w14:textId="6268CA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192"/>
          <w:type w:val="continuous"/>
          <w:pgSz w:w="12240" w:h="15840"/>
          <w:pgMar w:top="1440" w:right="1440" w:bottom="1440" w:left="1440" w:header="720" w:footer="720" w:gutter="0"/>
          <w:lnNumType w:countBy="1" w:restart="newSection"/>
          <w:cols w:space="720"/>
          <w:docGrid w:linePitch="360"/>
        </w:sectPr>
      </w:pPr>
      <w:proofErr w:type="spellStart"/>
      <w:r w:rsidRPr="00B420C2">
        <w:rPr>
          <w:rFonts w:eastAsia="Calibri" w:cs="Times New Roman"/>
          <w:color w:val="000000"/>
        </w:rPr>
        <w:t>Mountwest</w:t>
      </w:r>
      <w:proofErr w:type="spellEnd"/>
      <w:r w:rsidRPr="00B420C2">
        <w:rPr>
          <w:rFonts w:eastAsia="Calibri" w:cs="Times New Roman"/>
          <w:color w:val="000000"/>
        </w:rPr>
        <w:t xml:space="preserve">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48700</w:t>
      </w:r>
      <w:r w:rsidRPr="00B420C2">
        <w:rPr>
          <w:rFonts w:eastAsia="Calibri" w:cs="Times New Roman"/>
          <w:color w:val="000000"/>
        </w:rPr>
        <w:tab/>
        <w:t>$</w:t>
      </w:r>
      <w:r w:rsidRPr="00B420C2">
        <w:rPr>
          <w:rFonts w:eastAsia="Calibri" w:cs="Times New Roman"/>
          <w:color w:val="000000"/>
        </w:rPr>
        <w:tab/>
      </w:r>
      <w:r w:rsidR="002F5F08">
        <w:rPr>
          <w:rFonts w:eastAsia="Calibri" w:cs="Times New Roman"/>
          <w:color w:val="000000"/>
        </w:rPr>
        <w:t>6,940,235</w:t>
      </w:r>
    </w:p>
    <w:p w14:paraId="57DC77B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New River Community and Technical College</w:t>
      </w:r>
    </w:p>
    <w:p w14:paraId="3FE99FE4" w14:textId="35F2EE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0A7C3B3" w14:textId="4F2624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0445</w:t>
      </w:r>
    </w:p>
    <w:p w14:paraId="3F0B63A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193"/>
          <w:type w:val="continuous"/>
          <w:pgSz w:w="12240" w:h="15840"/>
          <w:pgMar w:top="1440" w:right="1440" w:bottom="1440" w:left="1440" w:header="720" w:footer="720" w:gutter="0"/>
          <w:cols w:space="720"/>
          <w:docGrid w:linePitch="360"/>
        </w:sectPr>
      </w:pPr>
    </w:p>
    <w:p w14:paraId="32FAA4EF" w14:textId="7DCECEC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New River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35800</w:t>
      </w:r>
      <w:r w:rsidRPr="00B420C2">
        <w:rPr>
          <w:rFonts w:eastAsia="Calibri" w:cs="Times New Roman"/>
          <w:color w:val="000000"/>
        </w:rPr>
        <w:tab/>
        <w:t>$</w:t>
      </w:r>
      <w:r w:rsidRPr="00B420C2">
        <w:rPr>
          <w:rFonts w:eastAsia="Calibri" w:cs="Times New Roman"/>
          <w:color w:val="000000"/>
        </w:rPr>
        <w:tab/>
      </w:r>
      <w:r w:rsidR="002F5F08">
        <w:rPr>
          <w:rFonts w:eastAsia="Calibri" w:cs="Times New Roman"/>
          <w:color w:val="000000"/>
        </w:rPr>
        <w:t>6,343,922</w:t>
      </w:r>
    </w:p>
    <w:p w14:paraId="54962AA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194"/>
          <w:type w:val="continuous"/>
          <w:pgSz w:w="12240" w:h="15840"/>
          <w:pgMar w:top="1440" w:right="1440" w:bottom="1440" w:left="1440" w:header="720" w:footer="720" w:gutter="0"/>
          <w:lnNumType w:countBy="1" w:restart="newSection"/>
          <w:cols w:space="720"/>
          <w:docGrid w:linePitch="360"/>
        </w:sectPr>
      </w:pPr>
    </w:p>
    <w:p w14:paraId="1FEF53F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Pierpont Community and Technical College</w:t>
      </w:r>
    </w:p>
    <w:p w14:paraId="3B74D18B" w14:textId="5B4797B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B979EC9" w14:textId="331091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0597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0446</w:t>
      </w:r>
    </w:p>
    <w:p w14:paraId="52B33DF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195"/>
          <w:type w:val="continuous"/>
          <w:pgSz w:w="12240" w:h="15840"/>
          <w:pgMar w:top="1440" w:right="1440" w:bottom="1440" w:left="1440" w:header="720" w:footer="720" w:gutter="0"/>
          <w:cols w:space="720"/>
          <w:docGrid w:linePitch="360"/>
        </w:sectPr>
      </w:pPr>
    </w:p>
    <w:p w14:paraId="415D085E" w14:textId="5019E6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19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Pierpont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93000</w:t>
      </w:r>
      <w:r w:rsidRPr="00B420C2">
        <w:rPr>
          <w:rFonts w:eastAsia="Calibri" w:cs="Times New Roman"/>
          <w:color w:val="000000"/>
        </w:rPr>
        <w:tab/>
        <w:t>$</w:t>
      </w:r>
      <w:r w:rsidRPr="00B420C2">
        <w:rPr>
          <w:rFonts w:eastAsia="Calibri" w:cs="Times New Roman"/>
          <w:color w:val="000000"/>
        </w:rPr>
        <w:tab/>
      </w:r>
      <w:r w:rsidR="00930E90">
        <w:rPr>
          <w:rFonts w:eastAsia="Calibri" w:cs="Times New Roman"/>
          <w:color w:val="000000"/>
        </w:rPr>
        <w:t>8,420,252</w:t>
      </w:r>
    </w:p>
    <w:p w14:paraId="2916DD9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Blue Ridge Community and Technical College</w:t>
      </w:r>
    </w:p>
    <w:p w14:paraId="6D406CE1" w14:textId="100513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5B9DF151" w14:textId="143866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0601</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0447</w:t>
      </w:r>
    </w:p>
    <w:p w14:paraId="553F9A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197"/>
          <w:type w:val="continuous"/>
          <w:pgSz w:w="12240" w:h="15840"/>
          <w:pgMar w:top="1440" w:right="1440" w:bottom="1440" w:left="1440" w:header="720" w:footer="720" w:gutter="0"/>
          <w:cols w:space="720"/>
          <w:docGrid w:linePitch="360"/>
        </w:sectPr>
      </w:pPr>
    </w:p>
    <w:p w14:paraId="6F0B5035" w14:textId="289B53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19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Blue Ridge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88500</w:t>
      </w:r>
      <w:r w:rsidRPr="00B420C2">
        <w:rPr>
          <w:rFonts w:eastAsia="Calibri" w:cs="Times New Roman"/>
          <w:color w:val="000000"/>
        </w:rPr>
        <w:tab/>
        <w:t>$</w:t>
      </w:r>
      <w:r w:rsidRPr="00B420C2">
        <w:rPr>
          <w:rFonts w:eastAsia="Calibri" w:cs="Times New Roman"/>
          <w:color w:val="000000"/>
        </w:rPr>
        <w:tab/>
      </w:r>
      <w:r w:rsidR="002F5F08">
        <w:rPr>
          <w:rFonts w:eastAsia="Calibri" w:cs="Times New Roman"/>
          <w:color w:val="000000"/>
        </w:rPr>
        <w:t>8,</w:t>
      </w:r>
      <w:r w:rsidR="005A578C">
        <w:rPr>
          <w:rFonts w:eastAsia="Calibri" w:cs="Times New Roman"/>
          <w:color w:val="000000"/>
        </w:rPr>
        <w:t>470</w:t>
      </w:r>
      <w:r w:rsidR="002F5F08">
        <w:rPr>
          <w:rFonts w:eastAsia="Calibri" w:cs="Times New Roman"/>
          <w:color w:val="000000"/>
        </w:rPr>
        <w:t>,541</w:t>
      </w:r>
    </w:p>
    <w:p w14:paraId="2010FB8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University at Parkersburg</w:t>
      </w:r>
    </w:p>
    <w:p w14:paraId="468EA164" w14:textId="66EC7C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68D2655F" w14:textId="33BEBD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0351</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0464</w:t>
      </w:r>
    </w:p>
    <w:p w14:paraId="6A87EA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199"/>
          <w:type w:val="continuous"/>
          <w:pgSz w:w="12240" w:h="15840"/>
          <w:pgMar w:top="1440" w:right="1440" w:bottom="1440" w:left="1440" w:header="720" w:footer="720" w:gutter="0"/>
          <w:cols w:space="720"/>
          <w:docGrid w:linePitch="360"/>
        </w:sectPr>
      </w:pPr>
    </w:p>
    <w:p w14:paraId="7B4A1C10" w14:textId="1D81C5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20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West Virginia University – Parkersburg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47100</w:t>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11,270,884</w:t>
      </w:r>
    </w:p>
    <w:p w14:paraId="652394B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lastRenderedPageBreak/>
        <w:t>Southern West Virginia Community and Technical College</w:t>
      </w:r>
    </w:p>
    <w:p w14:paraId="210CF08C" w14:textId="599860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874E9F4" w14:textId="436095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0380</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0487</w:t>
      </w:r>
    </w:p>
    <w:p w14:paraId="083FE6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201"/>
          <w:type w:val="continuous"/>
          <w:pgSz w:w="12240" w:h="15840"/>
          <w:pgMar w:top="1440" w:right="1440" w:bottom="1440" w:left="1440" w:header="720" w:footer="720" w:gutter="0"/>
          <w:cols w:space="720"/>
          <w:docGrid w:linePitch="360"/>
        </w:sectPr>
      </w:pPr>
    </w:p>
    <w:p w14:paraId="1688B974" w14:textId="23B34C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D50A00" w:rsidRPr="00B420C2" w:rsidSect="006B0B6D">
          <w:footerReference w:type="default" r:id="rId20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Southern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44600</w:t>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8,906,898</w:t>
      </w:r>
    </w:p>
    <w:p w14:paraId="163F52B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Northern Community and Technical College</w:t>
      </w:r>
    </w:p>
    <w:p w14:paraId="1654D31B" w14:textId="22FEA2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4F33751F" w14:textId="187844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0383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0489</w:t>
      </w:r>
    </w:p>
    <w:p w14:paraId="0420F6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203"/>
          <w:type w:val="continuous"/>
          <w:pgSz w:w="12240" w:h="15840"/>
          <w:pgMar w:top="1440" w:right="1440" w:bottom="1440" w:left="1440" w:header="720" w:footer="720" w:gutter="0"/>
          <w:cols w:space="720"/>
          <w:docGrid w:linePitch="360"/>
        </w:sectPr>
      </w:pPr>
    </w:p>
    <w:p w14:paraId="7FA0A78A" w14:textId="370B75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West Virginia Northern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44700</w:t>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 xml:space="preserve"> 7,864,519</w:t>
      </w:r>
    </w:p>
    <w:p w14:paraId="51484B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204"/>
          <w:type w:val="continuous"/>
          <w:pgSz w:w="12240" w:h="15840"/>
          <w:pgMar w:top="1440" w:right="1440" w:bottom="1440" w:left="1440" w:header="720" w:footer="720" w:gutter="0"/>
          <w:lnNumType w:countBy="1" w:restart="newSection"/>
          <w:cols w:space="720"/>
          <w:docGrid w:linePitch="360"/>
        </w:sectPr>
      </w:pPr>
    </w:p>
    <w:p w14:paraId="5D78C28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i/>
          <w:color w:val="000000"/>
        </w:rPr>
        <w:t>Eastern West Virginia Community and Technical College</w:t>
      </w:r>
    </w:p>
    <w:p w14:paraId="7CCAC1CD" w14:textId="64A43D8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979C7BE" w14:textId="63DB48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0492</w:t>
      </w:r>
    </w:p>
    <w:p w14:paraId="1FF077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205"/>
          <w:type w:val="continuous"/>
          <w:pgSz w:w="12240" w:h="15840"/>
          <w:pgMar w:top="1440" w:right="1440" w:bottom="1440" w:left="1440" w:header="720" w:footer="720" w:gutter="0"/>
          <w:cols w:space="720"/>
          <w:docGrid w:linePitch="360"/>
        </w:sectPr>
      </w:pPr>
    </w:p>
    <w:p w14:paraId="672AFAE9" w14:textId="2F49D11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Eastern West Virginia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41200</w:t>
      </w:r>
      <w:r w:rsidRPr="00B420C2">
        <w:rPr>
          <w:rFonts w:eastAsia="Calibri" w:cs="Times New Roman"/>
          <w:color w:val="000000"/>
        </w:rPr>
        <w:tab/>
        <w:t>$</w:t>
      </w:r>
      <w:r w:rsidRPr="00B420C2">
        <w:rPr>
          <w:rFonts w:eastAsia="Calibri" w:cs="Times New Roman"/>
          <w:color w:val="000000"/>
        </w:rPr>
        <w:tab/>
      </w:r>
      <w:r w:rsidR="000565A8">
        <w:rPr>
          <w:rFonts w:eastAsia="Calibri" w:cs="Times New Roman"/>
          <w:color w:val="000000"/>
        </w:rPr>
        <w:t>2,366,588</w:t>
      </w:r>
    </w:p>
    <w:p w14:paraId="76E8B4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206"/>
          <w:type w:val="continuous"/>
          <w:pgSz w:w="12240" w:h="15840"/>
          <w:pgMar w:top="1440" w:right="1440" w:bottom="1440" w:left="1440" w:header="720" w:footer="720" w:gutter="0"/>
          <w:lnNumType w:countBy="1" w:restart="newSection"/>
          <w:cols w:space="720"/>
          <w:docGrid w:linePitch="360"/>
        </w:sectPr>
      </w:pPr>
    </w:p>
    <w:p w14:paraId="5854318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proofErr w:type="spellStart"/>
      <w:r w:rsidRPr="00B420C2">
        <w:rPr>
          <w:rFonts w:eastAsia="Calibri" w:cs="Times New Roman"/>
          <w:i/>
          <w:color w:val="000000"/>
        </w:rPr>
        <w:t>BridgeValley</w:t>
      </w:r>
      <w:proofErr w:type="spellEnd"/>
      <w:r w:rsidRPr="00B420C2">
        <w:rPr>
          <w:rFonts w:eastAsia="Calibri" w:cs="Times New Roman"/>
          <w:i/>
          <w:color w:val="000000"/>
        </w:rPr>
        <w:t xml:space="preserve"> Community and Technical College</w:t>
      </w:r>
    </w:p>
    <w:p w14:paraId="30FC0D16" w14:textId="3EB77A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508EDC0F" w14:textId="09B769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0618</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0493</w:t>
      </w:r>
    </w:p>
    <w:p w14:paraId="139D07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207"/>
          <w:type w:val="continuous"/>
          <w:pgSz w:w="12240" w:h="15840"/>
          <w:pgMar w:top="1440" w:right="1440" w:bottom="1440" w:left="1440" w:header="720" w:footer="720" w:gutter="0"/>
          <w:cols w:space="720"/>
          <w:docGrid w:linePitch="360"/>
        </w:sectPr>
      </w:pPr>
    </w:p>
    <w:p w14:paraId="0A427529" w14:textId="75056B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208"/>
          <w:type w:val="continuous"/>
          <w:pgSz w:w="12240" w:h="15840"/>
          <w:pgMar w:top="1440" w:right="1440" w:bottom="1440" w:left="1440" w:header="720" w:footer="720" w:gutter="0"/>
          <w:lnNumType w:countBy="1" w:restart="newSection"/>
          <w:cols w:space="720"/>
          <w:docGrid w:linePitch="360"/>
        </w:sectPr>
      </w:pPr>
      <w:proofErr w:type="spellStart"/>
      <w:r w:rsidRPr="00B420C2">
        <w:rPr>
          <w:rFonts w:eastAsia="Calibri" w:cs="Times New Roman"/>
          <w:color w:val="000000"/>
        </w:rPr>
        <w:t>BridgeValley</w:t>
      </w:r>
      <w:proofErr w:type="spellEnd"/>
      <w:r w:rsidRPr="00B420C2">
        <w:rPr>
          <w:rFonts w:eastAsia="Calibri" w:cs="Times New Roman"/>
          <w:color w:val="000000"/>
        </w:rPr>
        <w:t xml:space="preserve"> Community and Technical College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71700</w:t>
      </w:r>
      <w:r w:rsidRPr="00B420C2">
        <w:rPr>
          <w:rFonts w:eastAsia="Calibri" w:cs="Times New Roman"/>
          <w:color w:val="000000"/>
        </w:rPr>
        <w:tab/>
        <w:t>$</w:t>
      </w:r>
      <w:r w:rsidRPr="00B420C2">
        <w:rPr>
          <w:rFonts w:eastAsia="Calibri" w:cs="Times New Roman"/>
          <w:color w:val="000000"/>
        </w:rPr>
        <w:tab/>
      </w:r>
      <w:r w:rsidR="002F5F08">
        <w:rPr>
          <w:rFonts w:eastAsia="Calibri" w:cs="Times New Roman"/>
          <w:color w:val="000000"/>
        </w:rPr>
        <w:t>8,681,302</w:t>
      </w:r>
    </w:p>
    <w:p w14:paraId="329566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HIGHER EDUCATION POLICY COMMISSION</w:t>
      </w:r>
    </w:p>
    <w:p w14:paraId="2880CCF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Higher Education Policy Commission –</w:t>
      </w:r>
    </w:p>
    <w:p w14:paraId="704300A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Administration – </w:t>
      </w:r>
    </w:p>
    <w:p w14:paraId="557D15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3AA831B9" w14:textId="516FA7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618869DC" w14:textId="477AAE7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0589</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49520D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09"/>
          <w:type w:val="continuous"/>
          <w:pgSz w:w="12240" w:h="15840"/>
          <w:pgMar w:top="1440" w:right="1440" w:bottom="1440" w:left="1440" w:header="720" w:footer="720" w:gutter="0"/>
          <w:cols w:space="720"/>
          <w:docGrid w:linePitch="360"/>
        </w:sectPr>
      </w:pPr>
    </w:p>
    <w:p w14:paraId="6BCD01F8" w14:textId="4E50F88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2,856,204</w:t>
      </w:r>
    </w:p>
    <w:p w14:paraId="32D18666" w14:textId="69EF12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1,096,902</w:t>
      </w:r>
    </w:p>
    <w:p w14:paraId="2B1DC1E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t xml:space="preserve">RHI Program and Site Support – </w:t>
      </w:r>
    </w:p>
    <w:p w14:paraId="2FA4CCBB" w14:textId="030327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B420C2">
        <w:rPr>
          <w:rFonts w:eastAsia="Calibri" w:cs="Arial"/>
          <w:color w:val="000000"/>
        </w:rPr>
        <w:lastRenderedPageBreak/>
        <w:tab/>
        <w:t>RHEP Program Administration (R)</w:t>
      </w:r>
      <w:r w:rsidRPr="00B420C2">
        <w:rPr>
          <w:rFonts w:eastAsia="Calibri" w:cs="Arial"/>
          <w:color w:val="000000"/>
        </w:rPr>
        <w:tab/>
      </w:r>
      <w:r w:rsidRPr="00B420C2">
        <w:rPr>
          <w:rFonts w:eastAsia="Calibri" w:cs="Arial"/>
          <w:color w:val="000000"/>
        </w:rPr>
        <w:tab/>
      </w:r>
      <w:r w:rsidRPr="00B420C2">
        <w:rPr>
          <w:rFonts w:eastAsia="Calibri" w:cs="Arial"/>
          <w:color w:val="000000"/>
        </w:rPr>
        <w:tab/>
        <w:t>03700</w:t>
      </w:r>
      <w:r w:rsidRPr="00B420C2">
        <w:rPr>
          <w:rFonts w:eastAsia="Calibri" w:cs="Arial"/>
          <w:color w:val="000000"/>
        </w:rPr>
        <w:tab/>
      </w:r>
      <w:r w:rsidRPr="00B420C2">
        <w:rPr>
          <w:rFonts w:eastAsia="Calibri" w:cs="Arial"/>
          <w:color w:val="000000"/>
        </w:rPr>
        <w:tab/>
      </w:r>
      <w:r w:rsidR="0085315F">
        <w:rPr>
          <w:rFonts w:eastAsia="Calibri" w:cs="Arial"/>
          <w:color w:val="000000"/>
        </w:rPr>
        <w:t>80,000</w:t>
      </w:r>
    </w:p>
    <w:p w14:paraId="604EE78A" w14:textId="1254F0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Mental Health Provider Loan Repayment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11301</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330,000</w:t>
      </w:r>
    </w:p>
    <w:p w14:paraId="4E158F85" w14:textId="1E9596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Grant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16400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40,619,864</w:t>
      </w:r>
    </w:p>
    <w:p w14:paraId="2C2FBADB" w14:textId="54624E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Tuition Contract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16500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1,225,727</w:t>
      </w:r>
    </w:p>
    <w:p w14:paraId="3E203FB9" w14:textId="7BDEBF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Underwood-Smith Scholarship Program-Student Awards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16700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628,349</w:t>
      </w:r>
    </w:p>
    <w:p w14:paraId="76395FB7" w14:textId="181AE0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1,760,254</w:t>
      </w:r>
    </w:p>
    <w:p w14:paraId="1219E293" w14:textId="082B22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Higher Education System Initiatives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48801</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1,641,869</w:t>
      </w:r>
    </w:p>
    <w:p w14:paraId="0615D4E2" w14:textId="75C2EF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18,500,000</w:t>
      </w:r>
    </w:p>
    <w:p w14:paraId="0E948D6A" w14:textId="610BD48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HEAPS Grant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5,021,537</w:t>
      </w:r>
    </w:p>
    <w:p w14:paraId="7401CE88" w14:textId="4D73B6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 Professionals’ Student Loan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86701</w:t>
      </w:r>
      <w:r w:rsidRPr="00B420C2">
        <w:rPr>
          <w:rFonts w:eastAsia="Calibri" w:cs="Times New Roman"/>
          <w:color w:val="000000"/>
        </w:rPr>
        <w:tab/>
      </w:r>
      <w:r w:rsidR="00F80AC4">
        <w:rPr>
          <w:rFonts w:eastAsia="Calibri" w:cs="Times New Roman"/>
          <w:color w:val="000000"/>
        </w:rPr>
        <w:tab/>
      </w:r>
      <w:r w:rsidR="0085315F">
        <w:rPr>
          <w:rFonts w:eastAsia="Calibri" w:cs="Times New Roman"/>
          <w:color w:val="000000"/>
        </w:rPr>
        <w:t>547,470</w:t>
      </w:r>
    </w:p>
    <w:p w14:paraId="045D2C00" w14:textId="529BBC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85315F">
        <w:rPr>
          <w:rFonts w:eastAsia="Calibri" w:cs="Times New Roman"/>
          <w:color w:val="000000"/>
          <w:u w:val="single"/>
        </w:rPr>
        <w:t>17,817</w:t>
      </w:r>
    </w:p>
    <w:p w14:paraId="056DA165" w14:textId="3D28D6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74,325,993</w:t>
      </w:r>
    </w:p>
    <w:p w14:paraId="59D5454E" w14:textId="5322F6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 RHEP Program Administration (fund 0589, 03700), Mental Health Provider Loan Repayment (fund 0589, appropriation 11301), Tuition Contract Program (fund 0589, appropriation 16500), HEAPS Grant Program (fund 0589, appropriation 86700), and Health Professionals’ Student Loan Program (fund 0589, appropriation 86701)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65D0A237" w14:textId="7239CC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above appropriation for Facilities Planning and Administration (fund 0589, appropriation 38600) is for operational expenses of the West Virginia </w:t>
      </w:r>
      <w:r w:rsidR="00811785">
        <w:rPr>
          <w:rFonts w:eastAsia="Calibri" w:cs="Times New Roman"/>
          <w:color w:val="000000"/>
        </w:rPr>
        <w:t>Regional</w:t>
      </w:r>
      <w:r w:rsidRPr="00B420C2">
        <w:rPr>
          <w:rFonts w:eastAsia="Calibri" w:cs="Times New Roman"/>
          <w:color w:val="000000"/>
        </w:rPr>
        <w:t xml:space="preserve"> Technology Park between construction and full occupancy.</w:t>
      </w:r>
    </w:p>
    <w:p w14:paraId="0FEC12DE" w14:textId="400DBD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Higher Education Grant Program (fund 0589, appropriation 16400) shall be transferred to the Higher Education Grant Fund (fund 4933) established by W.V. Cod</w:t>
      </w:r>
      <w:r w:rsidRPr="00B420C2">
        <w:rPr>
          <w:rFonts w:eastAsia="Calibri" w:cs="Arial"/>
          <w:color w:val="000000"/>
        </w:rPr>
        <w:t>e §18</w:t>
      </w:r>
      <w:r w:rsidRPr="00B420C2">
        <w:rPr>
          <w:rFonts w:eastAsia="Calibri" w:cs="Times New Roman"/>
          <w:color w:val="000000"/>
        </w:rPr>
        <w:t>C-5-3.</w:t>
      </w:r>
    </w:p>
    <w:p w14:paraId="6E9C7DED" w14:textId="71387C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above appropriation for Underwood-Smith Scholarship Program</w:t>
      </w:r>
      <w:r w:rsidR="00811785">
        <w:rPr>
          <w:rFonts w:eastAsia="Calibri" w:cs="Times New Roman"/>
          <w:color w:val="000000"/>
        </w:rPr>
        <w:t xml:space="preserve"> - </w:t>
      </w:r>
      <w:r w:rsidRPr="00B420C2">
        <w:rPr>
          <w:rFonts w:eastAsia="Calibri" w:cs="Times New Roman"/>
          <w:color w:val="000000"/>
        </w:rPr>
        <w:t>Student Awards (fund 0589, appropriation 16700) shall be transferred to the Underwood-Smith Teach</w:t>
      </w:r>
      <w:r w:rsidR="00FF6DDA">
        <w:rPr>
          <w:rFonts w:eastAsia="Calibri" w:cs="Times New Roman"/>
          <w:color w:val="000000"/>
        </w:rPr>
        <w:t xml:space="preserve">ing Scholars Program </w:t>
      </w:r>
      <w:r w:rsidRPr="00B420C2">
        <w:rPr>
          <w:rFonts w:eastAsia="Calibri" w:cs="Times New Roman"/>
          <w:color w:val="000000"/>
        </w:rPr>
        <w:t xml:space="preserve">Fund (4922) established by W.V. Code </w:t>
      </w:r>
      <w:r w:rsidRPr="00B420C2">
        <w:rPr>
          <w:rFonts w:eastAsia="Calibri" w:cs="Arial"/>
          <w:color w:val="000000"/>
        </w:rPr>
        <w:t>§</w:t>
      </w:r>
      <w:r w:rsidRPr="00B420C2">
        <w:rPr>
          <w:rFonts w:eastAsia="Calibri" w:cs="Times New Roman"/>
          <w:color w:val="000000"/>
        </w:rPr>
        <w:t>18C-4-1.</w:t>
      </w:r>
    </w:p>
    <w:p w14:paraId="0497DE8B" w14:textId="5E741E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1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above appropriation for PROMISE Scholarship-Transfer (fund 0589, appropriation 80000) shall be transferred to the PROMISE Scholarship Fund (fund 4296) established by W.V. Code </w:t>
      </w:r>
      <w:r w:rsidRPr="00B420C2">
        <w:rPr>
          <w:rFonts w:eastAsia="Calibri" w:cs="Arial"/>
          <w:color w:val="000000"/>
        </w:rPr>
        <w:t>§</w:t>
      </w:r>
      <w:r w:rsidRPr="00B420C2">
        <w:rPr>
          <w:rFonts w:eastAsia="Calibri" w:cs="Times New Roman"/>
          <w:color w:val="000000"/>
        </w:rPr>
        <w:t xml:space="preserve">18C-7-7. </w:t>
      </w:r>
    </w:p>
    <w:p w14:paraId="51412E4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4C98FA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23D321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Medical School Fund</w:t>
      </w:r>
    </w:p>
    <w:p w14:paraId="75C9EA46" w14:textId="79D5FD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5E2D6375" w14:textId="0F5389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0343</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0E4D6C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11"/>
          <w:type w:val="continuous"/>
          <w:pgSz w:w="12240" w:h="15840"/>
          <w:pgMar w:top="1440" w:right="1440" w:bottom="1440" w:left="1440" w:header="720" w:footer="720" w:gutter="0"/>
          <w:cols w:space="720"/>
          <w:docGrid w:linePitch="360"/>
        </w:sectPr>
      </w:pPr>
    </w:p>
    <w:p w14:paraId="4B3DB60D" w14:textId="2745764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School of Health Science – Eastern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05600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2,343,713</w:t>
      </w:r>
    </w:p>
    <w:p w14:paraId="197DE76B" w14:textId="1F930CC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17400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15,909,349</w:t>
      </w:r>
    </w:p>
    <w:p w14:paraId="0E23AD6B" w14:textId="5A43F2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WVU – School of Health Sciences – Charleston Division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17500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2,438,132</w:t>
      </w:r>
    </w:p>
    <w:p w14:paraId="09C0A888" w14:textId="17A8D95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169,132</w:t>
      </w:r>
    </w:p>
    <w:p w14:paraId="3F0E27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School of Medicine</w:t>
      </w:r>
    </w:p>
    <w:p w14:paraId="1D1D68C4" w14:textId="028E13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46000</w:t>
      </w:r>
      <w:r w:rsidRPr="00B420C2">
        <w:rPr>
          <w:rFonts w:eastAsia="Calibri" w:cs="Times New Roman"/>
          <w:color w:val="000000"/>
        </w:rPr>
        <w:tab/>
      </w:r>
      <w:r w:rsidRPr="00B420C2">
        <w:rPr>
          <w:rFonts w:eastAsia="Calibri" w:cs="Times New Roman"/>
          <w:color w:val="000000"/>
          <w:u w:val="single"/>
        </w:rPr>
        <w:tab/>
      </w:r>
      <w:r w:rsidR="00D01339">
        <w:rPr>
          <w:rFonts w:eastAsia="Calibri" w:cs="Times New Roman"/>
          <w:color w:val="000000"/>
          <w:u w:val="single"/>
        </w:rPr>
        <w:t>1,203,087</w:t>
      </w:r>
    </w:p>
    <w:p w14:paraId="631C69D2" w14:textId="2C814CFD" w:rsidR="00D50A00" w:rsidRDefault="00D50A00" w:rsidP="0081178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22,063,413</w:t>
      </w:r>
    </w:p>
    <w:p w14:paraId="777360CC" w14:textId="0066E09E" w:rsidR="00B419AE" w:rsidRPr="00B420C2" w:rsidRDefault="00B419AE" w:rsidP="00B419A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cs="Arial"/>
          <w:color w:val="000000"/>
        </w:rPr>
        <w:tab/>
      </w:r>
      <w:r>
        <w:rPr>
          <w:rFonts w:cs="Arial"/>
          <w:color w:val="000000"/>
        </w:rPr>
        <w:tab/>
      </w:r>
      <w:r w:rsidRPr="00E112E6">
        <w:rPr>
          <w:rFonts w:cs="Arial"/>
          <w:color w:val="000000"/>
        </w:rPr>
        <w:t>Any unexpended balances remaining in the appropriations for Rural Health Outreach Programs (fund 0343, appropriation 37700) at the close of fiscal year 2023 are hereby reappropriated for expenditure during the fiscal year 2024.</w:t>
      </w:r>
    </w:p>
    <w:p w14:paraId="54147C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12"/>
          <w:type w:val="continuous"/>
          <w:pgSz w:w="12240" w:h="15840"/>
          <w:pgMar w:top="1440" w:right="1440" w:bottom="1440" w:left="1440" w:header="720" w:footer="720" w:gutter="0"/>
          <w:lnNumType w:countBy="1" w:restart="newSection"/>
          <w:cols w:space="720"/>
          <w:docGrid w:linePitch="360"/>
        </w:sectPr>
      </w:pPr>
    </w:p>
    <w:p w14:paraId="30F7157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University – </w:t>
      </w:r>
    </w:p>
    <w:p w14:paraId="11FFD1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General Administrative Fund</w:t>
      </w:r>
    </w:p>
    <w:p w14:paraId="1E0295A5" w14:textId="5F8BBE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643392D6" w14:textId="077E15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0344</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299508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13"/>
          <w:type w:val="continuous"/>
          <w:pgSz w:w="12240" w:h="15840"/>
          <w:pgMar w:top="1440" w:right="1440" w:bottom="1440" w:left="1440" w:header="720" w:footer="720" w:gutter="0"/>
          <w:cols w:space="720"/>
          <w:docGrid w:linePitch="360"/>
        </w:sectPr>
      </w:pPr>
    </w:p>
    <w:p w14:paraId="5583C56F" w14:textId="2640BD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45900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101,720,810</w:t>
      </w:r>
    </w:p>
    <w:p w14:paraId="3B3A17A7" w14:textId="28FAC41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Jackson’s Mill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46100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511,930</w:t>
      </w:r>
    </w:p>
    <w:p w14:paraId="3EAA43D3" w14:textId="3CA2D7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Institute of Technology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47900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8,629,164</w:t>
      </w:r>
    </w:p>
    <w:p w14:paraId="24F8CD8C" w14:textId="0CF242D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316,556</w:t>
      </w:r>
    </w:p>
    <w:p w14:paraId="77F229CE" w14:textId="33E75A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Energy Express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86100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382,935</w:t>
      </w:r>
    </w:p>
    <w:p w14:paraId="203ABBA6" w14:textId="52504A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University – Potomac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99400</w:t>
      </w:r>
      <w:r w:rsidRPr="00B420C2">
        <w:rPr>
          <w:rFonts w:eastAsia="Calibri" w:cs="Times New Roman"/>
          <w:color w:val="000000"/>
        </w:rPr>
        <w:tab/>
      </w:r>
      <w:r w:rsidRPr="00B420C2">
        <w:rPr>
          <w:rFonts w:eastAsia="Calibri" w:cs="Times New Roman"/>
          <w:color w:val="000000"/>
          <w:u w:val="single"/>
        </w:rPr>
        <w:tab/>
      </w:r>
      <w:r w:rsidR="00D01339">
        <w:rPr>
          <w:rFonts w:eastAsia="Calibri" w:cs="Times New Roman"/>
          <w:color w:val="000000"/>
          <w:u w:val="single"/>
        </w:rPr>
        <w:t>4,914,287</w:t>
      </w:r>
    </w:p>
    <w:p w14:paraId="083D93DE" w14:textId="7BC3C3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116,475,682</w:t>
      </w:r>
    </w:p>
    <w:p w14:paraId="3D5E66D8" w14:textId="691187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1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r>
      <w:r w:rsidR="00811785">
        <w:rPr>
          <w:rFonts w:eastAsia="Calibri" w:cs="Times New Roman"/>
          <w:color w:val="000000"/>
        </w:rPr>
        <w:t xml:space="preserve">From the above </w:t>
      </w:r>
      <w:r w:rsidRPr="00B420C2">
        <w:rPr>
          <w:rFonts w:eastAsia="Calibri" w:cs="Times New Roman"/>
          <w:color w:val="000000"/>
        </w:rPr>
        <w:t xml:space="preserve">appropriation for Jackson’s Mill (fund 0344, appropriation 46100), </w:t>
      </w:r>
      <w:r w:rsidR="00811785">
        <w:rPr>
          <w:rFonts w:eastAsia="Calibri" w:cs="Times New Roman"/>
          <w:color w:val="000000"/>
        </w:rPr>
        <w:t xml:space="preserve">$250,000 shall be used for the West Virginia State Fire Training Academy.  </w:t>
      </w:r>
    </w:p>
    <w:p w14:paraId="699C32F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285C77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7E6A5C1B" w14:textId="7D5D3B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515C7ED4" w14:textId="61E7AC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0347</w:t>
      </w:r>
      <w:r w:rsidRPr="00B420C2">
        <w:rPr>
          <w:rFonts w:eastAsia="Calibri" w:cs="Times New Roman"/>
          <w:color w:val="000000"/>
        </w:rPr>
        <w:t xml:space="preserve"> FY </w:t>
      </w:r>
      <w:r w:rsidRPr="00B420C2">
        <w:rPr>
          <w:rFonts w:eastAsia="Calibri" w:cs="Times New Roman"/>
          <w:color w:val="000000"/>
          <w:u w:val="single"/>
        </w:rPr>
        <w:t>202</w:t>
      </w:r>
      <w:r w:rsidR="004A008D">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647A71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15"/>
          <w:type w:val="continuous"/>
          <w:pgSz w:w="12240" w:h="15840"/>
          <w:pgMar w:top="1440" w:right="1440" w:bottom="1440" w:left="1440" w:header="720" w:footer="720" w:gutter="0"/>
          <w:cols w:space="720"/>
          <w:docGrid w:linePitch="360"/>
        </w:sectPr>
      </w:pPr>
    </w:p>
    <w:p w14:paraId="48536205" w14:textId="45DDAB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7,843,743</w:t>
      </w:r>
    </w:p>
    <w:p w14:paraId="41E441E4" w14:textId="3CD8B6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159,244</w:t>
      </w:r>
    </w:p>
    <w:p w14:paraId="6CC0AD21" w14:textId="6DDF18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Forensic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37701</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227,415</w:t>
      </w:r>
    </w:p>
    <w:p w14:paraId="36BEBB02" w14:textId="3899D0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Center for Rural Health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37702</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165,457</w:t>
      </w:r>
    </w:p>
    <w:p w14:paraId="4E19047B" w14:textId="23A366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Medical School 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44900</w:t>
      </w:r>
      <w:r w:rsidRPr="00B420C2">
        <w:rPr>
          <w:rFonts w:eastAsia="Calibri" w:cs="Times New Roman"/>
          <w:color w:val="000000"/>
        </w:rPr>
        <w:tab/>
      </w:r>
      <w:r w:rsidRPr="00B420C2">
        <w:rPr>
          <w:rFonts w:eastAsia="Calibri" w:cs="Times New Roman"/>
          <w:color w:val="000000"/>
          <w:u w:val="single"/>
        </w:rPr>
        <w:tab/>
      </w:r>
      <w:r w:rsidR="006D0498">
        <w:rPr>
          <w:rFonts w:eastAsia="Calibri" w:cs="Times New Roman"/>
          <w:color w:val="000000"/>
          <w:u w:val="single"/>
        </w:rPr>
        <w:t>872,612</w:t>
      </w:r>
    </w:p>
    <w:p w14:paraId="30CDCAD6" w14:textId="12C2DB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6D0498">
        <w:rPr>
          <w:rFonts w:eastAsia="Calibri" w:cs="Times New Roman"/>
          <w:color w:val="000000"/>
        </w:rPr>
        <w:t>9,268,471</w:t>
      </w:r>
    </w:p>
    <w:p w14:paraId="61EB39A6" w14:textId="41B296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1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Rural Health Outreach Program</w:t>
      </w:r>
      <w:r w:rsidR="00811785">
        <w:rPr>
          <w:rFonts w:eastAsia="Calibri" w:cs="Times New Roman"/>
          <w:color w:val="000000"/>
        </w:rPr>
        <w:t>s</w:t>
      </w:r>
      <w:r w:rsidRPr="00B420C2">
        <w:rPr>
          <w:rFonts w:eastAsia="Calibri" w:cs="Times New Roman"/>
          <w:color w:val="000000"/>
        </w:rPr>
        <w:t xml:space="preserve"> (fund 0347, appropriation 37700), Forensic Lab (fund 0347, appropriation 37701), and Center for Rural Health (fund 0347, appropriation 37702) at the close of the fiscal year 202</w:t>
      </w:r>
      <w:r w:rsidR="004A008D">
        <w:rPr>
          <w:rFonts w:eastAsia="Calibri" w:cs="Times New Roman"/>
          <w:color w:val="000000"/>
        </w:rPr>
        <w:t>3</w:t>
      </w:r>
      <w:r w:rsidRPr="00B420C2">
        <w:rPr>
          <w:rFonts w:eastAsia="Calibri" w:cs="Times New Roman"/>
          <w:color w:val="000000"/>
        </w:rPr>
        <w:t xml:space="preserve"> are hereby reappropriated for expenditure during the fiscal year 202</w:t>
      </w:r>
      <w:r w:rsidR="004A008D">
        <w:rPr>
          <w:rFonts w:eastAsia="Calibri" w:cs="Times New Roman"/>
          <w:color w:val="000000"/>
        </w:rPr>
        <w:t>4</w:t>
      </w:r>
      <w:r w:rsidRPr="00B420C2">
        <w:rPr>
          <w:rFonts w:eastAsia="Calibri" w:cs="Times New Roman"/>
          <w:color w:val="000000"/>
        </w:rPr>
        <w:t>.</w:t>
      </w:r>
    </w:p>
    <w:p w14:paraId="180F813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25DC70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Administration Fund</w:t>
      </w:r>
    </w:p>
    <w:p w14:paraId="14E5D194" w14:textId="19E61D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4FA5D030" w14:textId="3D12D4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0348</w:t>
      </w:r>
      <w:r w:rsidRPr="00B420C2">
        <w:rPr>
          <w:rFonts w:eastAsia="Calibri" w:cs="Times New Roman"/>
          <w:color w:val="000000"/>
        </w:rPr>
        <w:t xml:space="preserve"> FY</w:t>
      </w:r>
      <w:r w:rsidRPr="00B420C2">
        <w:rPr>
          <w:rFonts w:eastAsia="Calibri" w:cs="Times New Roman"/>
          <w:i/>
          <w:color w:val="000000"/>
        </w:rPr>
        <w:t xml:space="preserve">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w:t>
      </w:r>
      <w:r w:rsidRPr="00B420C2">
        <w:rPr>
          <w:rFonts w:eastAsia="Calibri" w:cs="Times New Roman"/>
          <w:iCs/>
          <w:color w:val="000000"/>
        </w:rPr>
        <w:t xml:space="preserve"> </w:t>
      </w:r>
      <w:r w:rsidRPr="00B420C2">
        <w:rPr>
          <w:rFonts w:eastAsia="Calibri" w:cs="Times New Roman"/>
          <w:color w:val="000000"/>
          <w:u w:val="single"/>
        </w:rPr>
        <w:t>0471</w:t>
      </w:r>
    </w:p>
    <w:p w14:paraId="2730AE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17"/>
          <w:type w:val="continuous"/>
          <w:pgSz w:w="12240" w:h="15840"/>
          <w:pgMar w:top="1440" w:right="1440" w:bottom="1440" w:left="1440" w:header="720" w:footer="720" w:gutter="0"/>
          <w:cols w:space="720"/>
          <w:docGrid w:linePitch="360"/>
        </w:sectPr>
      </w:pPr>
    </w:p>
    <w:p w14:paraId="11B002B7" w14:textId="409833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Marshall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51,366,</w:t>
      </w:r>
      <w:r w:rsidR="005A578C">
        <w:rPr>
          <w:rFonts w:eastAsia="Calibri" w:cs="Times New Roman"/>
          <w:color w:val="000000"/>
        </w:rPr>
        <w:t>49</w:t>
      </w:r>
      <w:r w:rsidR="00CB5DFA">
        <w:rPr>
          <w:rFonts w:eastAsia="Calibri" w:cs="Times New Roman"/>
          <w:color w:val="000000"/>
        </w:rPr>
        <w:t>0</w:t>
      </w:r>
    </w:p>
    <w:p w14:paraId="2864D816" w14:textId="38DAFA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Luke Lee Listening Language and Learning Lab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44801</w:t>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155,092</w:t>
      </w:r>
    </w:p>
    <w:p w14:paraId="3FC280E9" w14:textId="12634A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w:t>
      </w:r>
      <w:r w:rsidR="00811785">
        <w:rPr>
          <w:rFonts w:eastAsia="Calibri" w:cs="Times New Roman"/>
          <w:color w:val="000000"/>
        </w:rPr>
        <w:t>ISTA</w:t>
      </w:r>
      <w:r w:rsidRPr="00B420C2">
        <w:rPr>
          <w:rFonts w:eastAsia="Calibri" w:cs="Times New Roman"/>
          <w:color w:val="000000"/>
        </w:rPr>
        <w:t xml:space="preserve"> E-Learning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51900</w:t>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229,019</w:t>
      </w:r>
    </w:p>
    <w:p w14:paraId="23D837F9" w14:textId="7B7E08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Priorities – Brownfield Professional Development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53100</w:t>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309,606</w:t>
      </w:r>
    </w:p>
    <w:p w14:paraId="38E81051" w14:textId="1020B0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University Graduate College Writing Project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80700</w:t>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25,412</w:t>
      </w:r>
    </w:p>
    <w:p w14:paraId="39C6CA7E" w14:textId="77066B3E" w:rsidR="00D50A00" w:rsidRPr="00B420C2" w:rsidRDefault="008C4FF5"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WV</w:t>
      </w:r>
      <w:r w:rsidR="00D50A00" w:rsidRPr="00B420C2">
        <w:rPr>
          <w:rFonts w:eastAsia="Calibri" w:cs="Times New Roman"/>
          <w:color w:val="000000"/>
        </w:rPr>
        <w:t xml:space="preserve"> Autism Training Center (R)</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t>93200</w:t>
      </w:r>
      <w:r w:rsidR="00D50A00" w:rsidRPr="00B420C2">
        <w:rPr>
          <w:rFonts w:eastAsia="Calibri" w:cs="Times New Roman"/>
          <w:color w:val="000000"/>
        </w:rPr>
        <w:tab/>
      </w:r>
      <w:r w:rsidR="00D50A00" w:rsidRPr="00B420C2">
        <w:rPr>
          <w:rFonts w:eastAsia="Calibri" w:cs="Times New Roman"/>
          <w:color w:val="000000"/>
          <w:u w:val="single"/>
        </w:rPr>
        <w:tab/>
      </w:r>
      <w:r w:rsidR="00CB5DFA">
        <w:rPr>
          <w:rFonts w:eastAsia="Calibri" w:cs="Times New Roman"/>
          <w:color w:val="000000"/>
          <w:u w:val="single"/>
        </w:rPr>
        <w:t>1,932,834</w:t>
      </w:r>
    </w:p>
    <w:p w14:paraId="1A53202A" w14:textId="16A7D4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54,018,453</w:t>
      </w:r>
    </w:p>
    <w:p w14:paraId="02059D50" w14:textId="654F06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Luke Lee Listening Language and Learning Lab (fund 0348, appropriation 44801), V</w:t>
      </w:r>
      <w:r w:rsidR="00811785">
        <w:rPr>
          <w:rFonts w:eastAsia="Calibri" w:cs="Times New Roman"/>
          <w:color w:val="000000"/>
        </w:rPr>
        <w:t>ISTA</w:t>
      </w:r>
      <w:r w:rsidRPr="00B420C2">
        <w:rPr>
          <w:rFonts w:eastAsia="Calibri" w:cs="Times New Roman"/>
          <w:color w:val="000000"/>
        </w:rPr>
        <w:t xml:space="preserve"> E-Learning (fund 0348, appropriation 51900), State Priorities – Brownfield Professional Development (fund 0348, appropriation 53100), Marshall University Graduate College Writing Project (fund 0348, appropriation 80700), and </w:t>
      </w:r>
      <w:r w:rsidR="008C4FF5">
        <w:rPr>
          <w:rFonts w:eastAsia="Calibri" w:cs="Times New Roman"/>
          <w:color w:val="000000"/>
        </w:rPr>
        <w:t>WV</w:t>
      </w:r>
      <w:r w:rsidRPr="00B420C2">
        <w:rPr>
          <w:rFonts w:eastAsia="Calibri" w:cs="Times New Roman"/>
          <w:color w:val="000000"/>
        </w:rPr>
        <w:t xml:space="preserve"> Autism Training Center (fund 0348, appropriation 93200) at the close of the fiscal year 202</w:t>
      </w:r>
      <w:r w:rsidR="003F082F">
        <w:rPr>
          <w:rFonts w:eastAsia="Calibri" w:cs="Times New Roman"/>
          <w:color w:val="000000"/>
        </w:rPr>
        <w:t>3</w:t>
      </w:r>
      <w:r w:rsidRPr="00B420C2">
        <w:rPr>
          <w:rFonts w:eastAsia="Calibri" w:cs="Times New Roman"/>
          <w:color w:val="000000"/>
        </w:rPr>
        <w:t xml:space="preserve"> are hereby reappropriated for expenditure during the fiscal year 202</w:t>
      </w:r>
      <w:r w:rsidR="003F082F">
        <w:rPr>
          <w:rFonts w:eastAsia="Calibri" w:cs="Times New Roman"/>
          <w:color w:val="000000"/>
        </w:rPr>
        <w:t>4</w:t>
      </w:r>
      <w:r w:rsidRPr="00B420C2">
        <w:rPr>
          <w:rFonts w:eastAsia="Calibri" w:cs="Times New Roman"/>
          <w:color w:val="000000"/>
        </w:rPr>
        <w:t>.</w:t>
      </w:r>
    </w:p>
    <w:p w14:paraId="2C70C6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18"/>
          <w:type w:val="continuous"/>
          <w:pgSz w:w="12240" w:h="15840"/>
          <w:pgMar w:top="1440" w:right="1440" w:bottom="1440" w:left="1440" w:header="720" w:footer="720" w:gutter="0"/>
          <w:lnNumType w:countBy="1" w:restart="newSection"/>
          <w:cols w:space="720"/>
          <w:docGrid w:linePitch="360"/>
        </w:sectPr>
      </w:pPr>
    </w:p>
    <w:p w14:paraId="7D791E8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 of Osteopathic Medicine</w:t>
      </w:r>
    </w:p>
    <w:p w14:paraId="2A96586D" w14:textId="5BB65F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64CB0677" w14:textId="07AFCD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0336</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5BC3FE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19"/>
          <w:type w:val="continuous"/>
          <w:pgSz w:w="12240" w:h="15840"/>
          <w:pgMar w:top="1440" w:right="1440" w:bottom="1440" w:left="1440" w:header="720" w:footer="720" w:gutter="0"/>
          <w:cols w:space="720"/>
          <w:docGrid w:linePitch="360"/>
        </w:sectPr>
      </w:pPr>
    </w:p>
    <w:p w14:paraId="08FE33EC" w14:textId="421F89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5,432,484</w:t>
      </w:r>
    </w:p>
    <w:p w14:paraId="1B1AA793" w14:textId="47DAB6B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Outreach Programs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37700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172,188</w:t>
      </w:r>
    </w:p>
    <w:p w14:paraId="689B66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West Virginia School of Osteopathic Medicine</w:t>
      </w:r>
    </w:p>
    <w:p w14:paraId="2CC2B8DC" w14:textId="110D4E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BRIM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40300</w:t>
      </w:r>
      <w:r w:rsidRPr="00B420C2">
        <w:rPr>
          <w:rFonts w:eastAsia="Calibri" w:cs="Times New Roman"/>
          <w:color w:val="000000"/>
        </w:rPr>
        <w:tab/>
      </w:r>
      <w:r w:rsidRPr="00B420C2">
        <w:rPr>
          <w:rFonts w:eastAsia="Calibri" w:cs="Times New Roman"/>
          <w:color w:val="000000"/>
        </w:rPr>
        <w:tab/>
      </w:r>
      <w:r w:rsidR="00D01339">
        <w:rPr>
          <w:rFonts w:eastAsia="Calibri" w:cs="Times New Roman"/>
          <w:color w:val="000000"/>
        </w:rPr>
        <w:t>153,405</w:t>
      </w:r>
    </w:p>
    <w:p w14:paraId="453A9E39" w14:textId="5A968F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Rural Health Initiative – Medical Schools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58100</w:t>
      </w:r>
      <w:r w:rsidRPr="00B420C2">
        <w:rPr>
          <w:rFonts w:eastAsia="Calibri" w:cs="Times New Roman"/>
          <w:color w:val="000000"/>
        </w:rPr>
        <w:tab/>
      </w:r>
      <w:r w:rsidRPr="00B420C2">
        <w:rPr>
          <w:rFonts w:eastAsia="Calibri" w:cs="Times New Roman"/>
          <w:color w:val="000000"/>
          <w:u w:val="single"/>
        </w:rPr>
        <w:tab/>
      </w:r>
      <w:r w:rsidR="00D01339">
        <w:rPr>
          <w:rFonts w:eastAsia="Calibri" w:cs="Times New Roman"/>
          <w:color w:val="000000"/>
          <w:u w:val="single"/>
        </w:rPr>
        <w:t>409,745</w:t>
      </w:r>
    </w:p>
    <w:p w14:paraId="74D4C36D" w14:textId="770827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01339">
        <w:rPr>
          <w:rFonts w:eastAsia="Calibri" w:cs="Times New Roman"/>
          <w:color w:val="000000"/>
        </w:rPr>
        <w:t>6,1</w:t>
      </w:r>
      <w:r w:rsidR="005A578C">
        <w:rPr>
          <w:rFonts w:eastAsia="Calibri" w:cs="Times New Roman"/>
          <w:color w:val="000000"/>
        </w:rPr>
        <w:t>6</w:t>
      </w:r>
      <w:r w:rsidR="00D01339">
        <w:rPr>
          <w:rFonts w:eastAsia="Calibri" w:cs="Times New Roman"/>
          <w:color w:val="000000"/>
        </w:rPr>
        <w:t>7,822</w:t>
      </w:r>
    </w:p>
    <w:p w14:paraId="215A1AD2" w14:textId="62709F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Rural Health Outreach Programs (fund 0336, appropriation 37700) at the close of fiscal year 202</w:t>
      </w:r>
      <w:r w:rsidR="003F082F">
        <w:rPr>
          <w:rFonts w:eastAsia="Calibri" w:cs="Times New Roman"/>
          <w:color w:val="000000"/>
        </w:rPr>
        <w:t>3</w:t>
      </w:r>
      <w:r w:rsidRPr="00B420C2">
        <w:rPr>
          <w:rFonts w:eastAsia="Calibri" w:cs="Times New Roman"/>
          <w:color w:val="000000"/>
        </w:rPr>
        <w:t xml:space="preserve"> is hereby reappropriated for expenditure during the fiscal year 202</w:t>
      </w:r>
      <w:r w:rsidR="003F082F">
        <w:rPr>
          <w:rFonts w:eastAsia="Calibri" w:cs="Times New Roman"/>
          <w:color w:val="000000"/>
        </w:rPr>
        <w:t>4</w:t>
      </w:r>
      <w:r w:rsidRPr="00B420C2">
        <w:rPr>
          <w:rFonts w:eastAsia="Calibri" w:cs="Times New Roman"/>
          <w:color w:val="000000"/>
        </w:rPr>
        <w:t>.</w:t>
      </w:r>
    </w:p>
    <w:p w14:paraId="18C3A5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220"/>
          <w:type w:val="continuous"/>
          <w:pgSz w:w="12240" w:h="15840"/>
          <w:pgMar w:top="1440" w:right="1440" w:bottom="1440" w:left="1440" w:header="720" w:footer="720" w:gutter="0"/>
          <w:lnNumType w:countBy="1" w:restart="newSection"/>
          <w:cols w:space="720"/>
          <w:docGrid w:linePitch="360"/>
        </w:sectPr>
      </w:pPr>
    </w:p>
    <w:p w14:paraId="24A7ACF2" w14:textId="0D734841"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lastRenderedPageBreak/>
        <w:t xml:space="preserve">Bluefield State </w:t>
      </w:r>
      <w:r w:rsidR="00167773">
        <w:rPr>
          <w:rFonts w:eastAsia="Calibri" w:cs="Times New Roman"/>
          <w:i/>
          <w:color w:val="000000"/>
        </w:rPr>
        <w:t>University</w:t>
      </w:r>
    </w:p>
    <w:p w14:paraId="4FA27CD5" w14:textId="71A856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279BC4B5" w14:textId="66FE91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0354</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0482</w:t>
      </w:r>
    </w:p>
    <w:p w14:paraId="1DD618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221"/>
          <w:type w:val="continuous"/>
          <w:pgSz w:w="12240" w:h="15840"/>
          <w:pgMar w:top="1440" w:right="1440" w:bottom="1440" w:left="1440" w:header="720" w:footer="720" w:gutter="0"/>
          <w:cols w:space="720"/>
          <w:docGrid w:linePitch="360"/>
        </w:sectPr>
      </w:pPr>
    </w:p>
    <w:p w14:paraId="397B161A" w14:textId="21450B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 xml:space="preserve">Bluefield State </w:t>
      </w:r>
      <w:r w:rsidR="00167773">
        <w:rPr>
          <w:rFonts w:eastAsia="Calibri" w:cs="Times New Roman"/>
          <w:color w:val="000000"/>
        </w:rPr>
        <w:t>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40800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6,896,271</w:t>
      </w:r>
    </w:p>
    <w:p w14:paraId="420BBF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222"/>
          <w:type w:val="continuous"/>
          <w:pgSz w:w="12240" w:h="15840"/>
          <w:pgMar w:top="1440" w:right="1440" w:bottom="1440" w:left="1440" w:header="720" w:footer="720" w:gutter="0"/>
          <w:lnNumType w:countBy="1" w:restart="newSection"/>
          <w:cols w:space="720"/>
          <w:docGrid w:linePitch="360"/>
        </w:sectPr>
      </w:pPr>
    </w:p>
    <w:p w14:paraId="57CB26C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Concord University</w:t>
      </w:r>
    </w:p>
    <w:p w14:paraId="279C2079" w14:textId="1CA93A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2B969CEC" w14:textId="17BE54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0357</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0483</w:t>
      </w:r>
    </w:p>
    <w:p w14:paraId="4C0ED0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223"/>
          <w:type w:val="continuous"/>
          <w:pgSz w:w="12240" w:h="15840"/>
          <w:pgMar w:top="1440" w:right="1440" w:bottom="1440" w:left="1440" w:header="720" w:footer="720" w:gutter="0"/>
          <w:cols w:space="720"/>
          <w:docGrid w:linePitch="360"/>
        </w:sectPr>
      </w:pPr>
    </w:p>
    <w:p w14:paraId="6F6EB067" w14:textId="124082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Concord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41000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11,235,643</w:t>
      </w:r>
    </w:p>
    <w:p w14:paraId="047259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224"/>
          <w:type w:val="continuous"/>
          <w:pgSz w:w="12240" w:h="15840"/>
          <w:pgMar w:top="1440" w:right="1440" w:bottom="1440" w:left="1440" w:header="720" w:footer="720" w:gutter="0"/>
          <w:lnNumType w:countBy="1" w:restart="newSection"/>
          <w:cols w:space="720"/>
          <w:docGrid w:linePitch="360"/>
        </w:sectPr>
      </w:pPr>
    </w:p>
    <w:p w14:paraId="31E532D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Fairmont State University</w:t>
      </w:r>
    </w:p>
    <w:p w14:paraId="40DCCC55" w14:textId="59BF14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7197AB5F" w14:textId="325863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0360</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0484</w:t>
      </w:r>
    </w:p>
    <w:p w14:paraId="62965B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225"/>
          <w:type w:val="continuous"/>
          <w:pgSz w:w="12240" w:h="15840"/>
          <w:pgMar w:top="1440" w:right="1440" w:bottom="1440" w:left="1440" w:header="720" w:footer="720" w:gutter="0"/>
          <w:cols w:space="720"/>
          <w:docGrid w:linePitch="360"/>
        </w:sectPr>
      </w:pPr>
    </w:p>
    <w:p w14:paraId="3D352E0F" w14:textId="3743CE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22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Fairmont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41400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20,095,933</w:t>
      </w:r>
    </w:p>
    <w:p w14:paraId="3C34C55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Glenville State University</w:t>
      </w:r>
    </w:p>
    <w:p w14:paraId="4F82CCC1" w14:textId="6BDAF91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67F5EC84" w14:textId="425BF9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0363</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0485</w:t>
      </w:r>
    </w:p>
    <w:p w14:paraId="607F6D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227"/>
          <w:type w:val="continuous"/>
          <w:pgSz w:w="12240" w:h="15840"/>
          <w:pgMar w:top="1440" w:right="1440" w:bottom="1440" w:left="1440" w:header="720" w:footer="720" w:gutter="0"/>
          <w:cols w:space="720"/>
          <w:docGrid w:linePitch="360"/>
        </w:sectPr>
      </w:pPr>
    </w:p>
    <w:p w14:paraId="13886C0A" w14:textId="52D8BD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Glenville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42800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7,131,116</w:t>
      </w:r>
    </w:p>
    <w:p w14:paraId="73A571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28"/>
          <w:type w:val="continuous"/>
          <w:pgSz w:w="12240" w:h="15840"/>
          <w:pgMar w:top="1440" w:right="1440" w:bottom="1440" w:left="1440" w:header="720" w:footer="720" w:gutter="0"/>
          <w:lnNumType w:countBy="1" w:restart="newSection"/>
          <w:cols w:space="720"/>
          <w:docGrid w:linePitch="360"/>
        </w:sectPr>
      </w:pPr>
    </w:p>
    <w:p w14:paraId="2D1191E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Shepherd University</w:t>
      </w:r>
    </w:p>
    <w:p w14:paraId="16182DB5" w14:textId="2378697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389E2EDA" w14:textId="49D822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0366</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0486</w:t>
      </w:r>
    </w:p>
    <w:p w14:paraId="277840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29"/>
          <w:type w:val="continuous"/>
          <w:pgSz w:w="12240" w:h="15840"/>
          <w:pgMar w:top="1440" w:right="1440" w:bottom="1440" w:left="1440" w:header="720" w:footer="720" w:gutter="0"/>
          <w:cols w:space="720"/>
          <w:docGrid w:linePitch="360"/>
        </w:sectPr>
      </w:pPr>
    </w:p>
    <w:p w14:paraId="4B52505F" w14:textId="6CE7D6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Shepherd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43200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13,442,915</w:t>
      </w:r>
    </w:p>
    <w:p w14:paraId="2FE227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30"/>
          <w:type w:val="continuous"/>
          <w:pgSz w:w="12240" w:h="15840"/>
          <w:pgMar w:top="1440" w:right="1440" w:bottom="1440" w:left="1440" w:header="720" w:footer="720" w:gutter="0"/>
          <w:lnNumType w:countBy="1" w:restart="newSection"/>
          <w:cols w:space="720"/>
          <w:docGrid w:linePitch="360"/>
        </w:sectPr>
      </w:pPr>
    </w:p>
    <w:p w14:paraId="121F99C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Liberty University</w:t>
      </w:r>
    </w:p>
    <w:p w14:paraId="615B6159" w14:textId="08CB65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09B28F6B" w14:textId="3738618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0370</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0488</w:t>
      </w:r>
    </w:p>
    <w:p w14:paraId="2234A7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31"/>
          <w:type w:val="continuous"/>
          <w:pgSz w:w="12240" w:h="15840"/>
          <w:pgMar w:top="1440" w:right="1440" w:bottom="1440" w:left="1440" w:header="720" w:footer="720" w:gutter="0"/>
          <w:cols w:space="720"/>
          <w:docGrid w:linePitch="360"/>
        </w:sectPr>
      </w:pPr>
    </w:p>
    <w:p w14:paraId="590CC874" w14:textId="158CAC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3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West Liberty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43900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10,044,953</w:t>
      </w:r>
    </w:p>
    <w:p w14:paraId="5A72EA1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State University</w:t>
      </w:r>
    </w:p>
    <w:p w14:paraId="058C9B41" w14:textId="223876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w:t>
      </w:r>
      <w:r w:rsidRPr="00B420C2">
        <w:rPr>
          <w:rFonts w:eastAsia="Calibri" w:cs="Times New Roman"/>
          <w:color w:val="000000"/>
        </w:rPr>
        <w:t xml:space="preserve"> Code Chapter 18B)</w:t>
      </w:r>
    </w:p>
    <w:p w14:paraId="7E2CC6FB" w14:textId="274DC17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0373</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0490</w:t>
      </w:r>
    </w:p>
    <w:p w14:paraId="16DA78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33"/>
          <w:type w:val="continuous"/>
          <w:pgSz w:w="12240" w:h="15840"/>
          <w:pgMar w:top="1440" w:right="1440" w:bottom="1440" w:left="1440" w:header="720" w:footer="720" w:gutter="0"/>
          <w:cols w:space="720"/>
          <w:docGrid w:linePitch="360"/>
        </w:sectPr>
      </w:pPr>
    </w:p>
    <w:p w14:paraId="563F6806" w14:textId="26EEDD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44100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11,763,078</w:t>
      </w:r>
    </w:p>
    <w:p w14:paraId="59868672" w14:textId="1207600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Healthy </w:t>
      </w:r>
      <w:proofErr w:type="spellStart"/>
      <w:r w:rsidRPr="00B420C2">
        <w:rPr>
          <w:rFonts w:eastAsia="Calibri" w:cs="Times New Roman"/>
          <w:color w:val="000000"/>
        </w:rPr>
        <w:t>Grandfamilies</w:t>
      </w:r>
      <w:proofErr w:type="spellEnd"/>
      <w:r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62101</w:t>
      </w:r>
      <w:r w:rsidRPr="00B420C2">
        <w:rPr>
          <w:rFonts w:eastAsia="Calibri" w:cs="Times New Roman"/>
          <w:color w:val="000000"/>
        </w:rPr>
        <w:tab/>
      </w:r>
      <w:r w:rsidRPr="00B420C2">
        <w:rPr>
          <w:rFonts w:eastAsia="Calibri" w:cs="Times New Roman"/>
          <w:color w:val="000000"/>
        </w:rPr>
        <w:tab/>
      </w:r>
      <w:r w:rsidR="00CB5DFA">
        <w:rPr>
          <w:rFonts w:eastAsia="Calibri" w:cs="Times New Roman"/>
          <w:color w:val="000000"/>
        </w:rPr>
        <w:t>800,000</w:t>
      </w:r>
    </w:p>
    <w:p w14:paraId="18E09C35" w14:textId="47FA63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State University Land Grant Match</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95600</w:t>
      </w:r>
      <w:r w:rsidRPr="00B420C2">
        <w:rPr>
          <w:rFonts w:eastAsia="Calibri" w:cs="Times New Roman"/>
          <w:color w:val="000000"/>
        </w:rPr>
        <w:tab/>
      </w:r>
      <w:r w:rsidRPr="00B420C2">
        <w:rPr>
          <w:rFonts w:eastAsia="Calibri" w:cs="Times New Roman"/>
          <w:color w:val="000000"/>
          <w:u w:val="single"/>
        </w:rPr>
        <w:tab/>
      </w:r>
      <w:r w:rsidR="00CB5DFA">
        <w:rPr>
          <w:rFonts w:eastAsia="Calibri" w:cs="Times New Roman"/>
          <w:color w:val="000000"/>
          <w:u w:val="single"/>
        </w:rPr>
        <w:t>3,950,192</w:t>
      </w:r>
    </w:p>
    <w:p w14:paraId="43590379" w14:textId="57E4B483" w:rsidR="00D50A00" w:rsidRDefault="00D50A00" w:rsidP="00811785">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16,513,270</w:t>
      </w:r>
    </w:p>
    <w:p w14:paraId="42EE3771" w14:textId="0578AE51" w:rsidR="00811785" w:rsidRPr="00B420C2" w:rsidRDefault="00811785"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811785" w:rsidRPr="00B420C2" w:rsidSect="006B0B6D">
          <w:footerReference w:type="default" r:id="rId234"/>
          <w:type w:val="continuous"/>
          <w:pgSz w:w="12240" w:h="15840"/>
          <w:pgMar w:top="1440" w:right="1440" w:bottom="1440" w:left="1440" w:header="720" w:footer="720" w:gutter="0"/>
          <w:lnNumType w:countBy="1" w:restart="newSection"/>
          <w:cols w:space="720"/>
          <w:docGrid w:linePitch="360"/>
        </w:sectPr>
      </w:pPr>
      <w:r>
        <w:rPr>
          <w:rFonts w:eastAsia="Calibri" w:cs="Times New Roman"/>
          <w:color w:val="000000"/>
        </w:rPr>
        <w:tab/>
      </w:r>
      <w:r>
        <w:rPr>
          <w:rFonts w:eastAsia="Calibri" w:cs="Times New Roman"/>
          <w:color w:val="000000"/>
        </w:rPr>
        <w:tab/>
      </w:r>
      <w:r w:rsidRPr="00B420C2">
        <w:rPr>
          <w:rFonts w:eastAsia="Calibri" w:cs="Times New Roman"/>
          <w:color w:val="000000"/>
        </w:rPr>
        <w:t xml:space="preserve">Any unexpended balance remaining in the appropriation for </w:t>
      </w:r>
      <w:r>
        <w:rPr>
          <w:rFonts w:eastAsia="Calibri" w:cs="Times New Roman"/>
          <w:color w:val="000000"/>
        </w:rPr>
        <w:t xml:space="preserve">Healthy </w:t>
      </w:r>
      <w:proofErr w:type="spellStart"/>
      <w:r>
        <w:rPr>
          <w:rFonts w:eastAsia="Calibri" w:cs="Times New Roman"/>
          <w:color w:val="000000"/>
        </w:rPr>
        <w:t>Grandfamilies</w:t>
      </w:r>
      <w:proofErr w:type="spellEnd"/>
      <w:r w:rsidRPr="00B420C2">
        <w:rPr>
          <w:rFonts w:eastAsia="Calibri" w:cs="Times New Roman"/>
          <w:color w:val="000000"/>
        </w:rPr>
        <w:t xml:space="preserve"> (fund 03</w:t>
      </w:r>
      <w:r>
        <w:rPr>
          <w:rFonts w:eastAsia="Calibri" w:cs="Times New Roman"/>
          <w:color w:val="000000"/>
        </w:rPr>
        <w:t>73</w:t>
      </w:r>
      <w:r w:rsidRPr="00B420C2">
        <w:rPr>
          <w:rFonts w:eastAsia="Calibri" w:cs="Times New Roman"/>
          <w:color w:val="000000"/>
        </w:rPr>
        <w:t xml:space="preserve">, appropriation </w:t>
      </w:r>
      <w:r>
        <w:rPr>
          <w:rFonts w:eastAsia="Calibri" w:cs="Times New Roman"/>
          <w:color w:val="000000"/>
        </w:rPr>
        <w:t>62101</w:t>
      </w:r>
      <w:r w:rsidRPr="00B420C2">
        <w:rPr>
          <w:rFonts w:eastAsia="Calibri" w:cs="Times New Roman"/>
          <w:color w:val="000000"/>
        </w:rPr>
        <w:t>) at the close of fiscal year 202</w:t>
      </w:r>
      <w:r>
        <w:rPr>
          <w:rFonts w:eastAsia="Calibri" w:cs="Times New Roman"/>
          <w:color w:val="000000"/>
        </w:rPr>
        <w:t>3</w:t>
      </w:r>
      <w:r w:rsidRPr="00B420C2">
        <w:rPr>
          <w:rFonts w:eastAsia="Calibri" w:cs="Times New Roman"/>
          <w:color w:val="000000"/>
        </w:rPr>
        <w:t xml:space="preserve"> is hereby reappropriated for expenditure during the fiscal year 202</w:t>
      </w:r>
      <w:r>
        <w:rPr>
          <w:rFonts w:eastAsia="Calibri" w:cs="Times New Roman"/>
          <w:color w:val="000000"/>
        </w:rPr>
        <w:t>4</w:t>
      </w:r>
      <w:r w:rsidRPr="00B420C2">
        <w:rPr>
          <w:rFonts w:eastAsia="Calibri" w:cs="Times New Roman"/>
          <w:color w:val="000000"/>
        </w:rPr>
        <w:t>.</w:t>
      </w:r>
    </w:p>
    <w:p w14:paraId="47D1B31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52D0F0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Administration -</w:t>
      </w:r>
    </w:p>
    <w:p w14:paraId="34A607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Network for Educational Telecomputing (WVNET)</w:t>
      </w:r>
    </w:p>
    <w:p w14:paraId="607601A2" w14:textId="19717F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18B)</w:t>
      </w:r>
    </w:p>
    <w:p w14:paraId="2A29852F" w14:textId="2969D6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0551</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0495</w:t>
      </w:r>
    </w:p>
    <w:p w14:paraId="15E734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35"/>
          <w:type w:val="continuous"/>
          <w:pgSz w:w="12240" w:h="15840"/>
          <w:pgMar w:top="1440" w:right="1440" w:bottom="1440" w:left="1440" w:header="720" w:footer="720" w:gutter="0"/>
          <w:cols w:space="720"/>
          <w:docGrid w:linePitch="360"/>
        </w:sectPr>
      </w:pPr>
    </w:p>
    <w:p w14:paraId="61C446E9" w14:textId="0A3B5A4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WVNET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16900</w:t>
      </w:r>
      <w:r w:rsidRPr="00B420C2">
        <w:rPr>
          <w:rFonts w:eastAsia="Calibri" w:cs="Times New Roman"/>
          <w:color w:val="000000"/>
        </w:rPr>
        <w:tab/>
        <w:t>$</w:t>
      </w:r>
      <w:r w:rsidRPr="00B420C2">
        <w:rPr>
          <w:rFonts w:eastAsia="Calibri" w:cs="Times New Roman"/>
          <w:color w:val="000000"/>
        </w:rPr>
        <w:tab/>
      </w:r>
      <w:r w:rsidR="00CB5DFA">
        <w:rPr>
          <w:rFonts w:eastAsia="Calibri" w:cs="Times New Roman"/>
          <w:color w:val="000000"/>
        </w:rPr>
        <w:t>1,884,202</w:t>
      </w:r>
    </w:p>
    <w:p w14:paraId="41E14C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sectPr w:rsidR="00D50A00" w:rsidRPr="00B420C2" w:rsidSect="006B0B6D">
          <w:footerReference w:type="default" r:id="rId236"/>
          <w:type w:val="continuous"/>
          <w:pgSz w:w="12240" w:h="15840"/>
          <w:pgMar w:top="1440" w:right="1440" w:bottom="1440" w:left="1440" w:header="720" w:footer="720" w:gutter="0"/>
          <w:lnNumType w:countBy="1" w:restart="continuous"/>
          <w:cols w:space="720"/>
          <w:docGrid w:linePitch="360"/>
        </w:sectPr>
      </w:pPr>
    </w:p>
    <w:p w14:paraId="7B3A44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0553708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6D102E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20C667FB" w14:textId="4240A1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w:t>
      </w:r>
    </w:p>
    <w:p w14:paraId="768FC074" w14:textId="439C08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3D70B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37"/>
          <w:type w:val="continuous"/>
          <w:pgSz w:w="12240" w:h="15840"/>
          <w:pgMar w:top="1440" w:right="1440" w:bottom="1440" w:left="1440" w:header="720" w:footer="720" w:gutter="0"/>
          <w:cols w:space="720"/>
          <w:docGrid w:linePitch="360"/>
        </w:sectPr>
      </w:pPr>
    </w:p>
    <w:p w14:paraId="6BEC22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5CFCBA9E" w14:textId="2678AE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189,000</w:t>
      </w:r>
    </w:p>
    <w:p w14:paraId="66902E37" w14:textId="4A40C0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106,798</w:t>
      </w:r>
    </w:p>
    <w:p w14:paraId="4449E69F" w14:textId="0E7DA0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College Education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23200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4,000,000</w:t>
      </w:r>
    </w:p>
    <w:p w14:paraId="62213827" w14:textId="29017B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Civil Air Patrol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23400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249,664</w:t>
      </w:r>
    </w:p>
    <w:p w14:paraId="2F741A91" w14:textId="1443DD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Armory Board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70015</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2,317,555</w:t>
      </w:r>
    </w:p>
    <w:p w14:paraId="142C03D2" w14:textId="4D6982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 xml:space="preserve">Mountaineer </w:t>
      </w:r>
      <w:proofErr w:type="spellStart"/>
      <w:r w:rsidRPr="00B420C2">
        <w:rPr>
          <w:rFonts w:eastAsia="Calibri" w:cs="Times New Roman"/>
          <w:color w:val="000000"/>
        </w:rPr>
        <w:t>ChalleNGe</w:t>
      </w:r>
      <w:proofErr w:type="spellEnd"/>
      <w:r w:rsidRPr="00B420C2">
        <w:rPr>
          <w:rFonts w:eastAsia="Calibri" w:cs="Times New Roman"/>
          <w:color w:val="000000"/>
        </w:rPr>
        <w:t xml:space="preserv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3,453,019</w:t>
      </w:r>
    </w:p>
    <w:p w14:paraId="779B4C47" w14:textId="74C6B2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Military Authority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rPr>
        <w:tab/>
      </w:r>
      <w:r w:rsidR="0085315F">
        <w:rPr>
          <w:rFonts w:eastAsia="Calibri" w:cs="Times New Roman"/>
          <w:color w:val="000000"/>
        </w:rPr>
        <w:t>6,446,945</w:t>
      </w:r>
    </w:p>
    <w:p w14:paraId="1BCA3A74" w14:textId="487406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Drug Enforcement and Support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74801</w:t>
      </w:r>
      <w:r w:rsidRPr="00B420C2">
        <w:rPr>
          <w:rFonts w:eastAsia="Calibri" w:cs="Times New Roman"/>
          <w:color w:val="000000"/>
        </w:rPr>
        <w:tab/>
      </w:r>
      <w:r w:rsidRPr="00B420C2">
        <w:rPr>
          <w:rFonts w:eastAsia="Calibri" w:cs="Times New Roman"/>
          <w:color w:val="000000"/>
          <w:u w:val="single"/>
        </w:rPr>
        <w:tab/>
      </w:r>
      <w:r w:rsidR="0085315F">
        <w:rPr>
          <w:rFonts w:eastAsia="Calibri" w:cs="Times New Roman"/>
          <w:color w:val="000000"/>
          <w:u w:val="single"/>
        </w:rPr>
        <w:t>1,564,024</w:t>
      </w:r>
    </w:p>
    <w:p w14:paraId="383134F4" w14:textId="0519A9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18,327,005</w:t>
      </w:r>
    </w:p>
    <w:p w14:paraId="52C9530D" w14:textId="651A67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Unclassified (fund 0433, appropriation 09900), Military Authority (fund 0433, appropriation 74800), and Military Authority – Surplus (fund 0433, appropriation 74899) at the close of the fiscal year 202</w:t>
      </w:r>
      <w:r w:rsidR="003F082F">
        <w:rPr>
          <w:rFonts w:eastAsia="Calibri" w:cs="Times New Roman"/>
          <w:color w:val="000000"/>
        </w:rPr>
        <w:t>3</w:t>
      </w:r>
      <w:r w:rsidRPr="00B420C2">
        <w:rPr>
          <w:rFonts w:eastAsia="Calibri" w:cs="Times New Roman"/>
          <w:color w:val="000000"/>
        </w:rPr>
        <w:t xml:space="preserve"> are hereby reappropriated for expenditure during the fiscal year 202</w:t>
      </w:r>
      <w:r w:rsidR="003F082F">
        <w:rPr>
          <w:rFonts w:eastAsia="Calibri" w:cs="Times New Roman"/>
          <w:color w:val="000000"/>
        </w:rPr>
        <w:t>4</w:t>
      </w:r>
      <w:r w:rsidRPr="00B420C2">
        <w:rPr>
          <w:rFonts w:eastAsia="Calibri" w:cs="Times New Roman"/>
          <w:color w:val="000000"/>
        </w:rPr>
        <w:t>.</w:t>
      </w:r>
    </w:p>
    <w:p w14:paraId="1083EE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appropriations an amount approved by the Adjutant General may be transferred to the State Armory Board for operation and maintenance of National Guard Armories.</w:t>
      </w:r>
    </w:p>
    <w:p w14:paraId="306035C8" w14:textId="0AB3BF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sidR="00C051FF">
        <w:rPr>
          <w:rFonts w:eastAsia="Calibri" w:cs="Times New Roman"/>
          <w:color w:val="000000"/>
        </w:rPr>
        <w:t>A</w:t>
      </w:r>
      <w:r w:rsidRPr="00B420C2">
        <w:rPr>
          <w:rFonts w:eastAsia="Calibri" w:cs="Times New Roman"/>
          <w:color w:val="000000"/>
        </w:rPr>
        <w:t xml:space="preserve">djutant </w:t>
      </w:r>
      <w:r w:rsidR="00C051FF">
        <w:rPr>
          <w:rFonts w:eastAsia="Calibri" w:cs="Times New Roman"/>
          <w:color w:val="000000"/>
        </w:rPr>
        <w:t>G</w:t>
      </w:r>
      <w:r w:rsidRPr="00B420C2">
        <w:rPr>
          <w:rFonts w:eastAsia="Calibri" w:cs="Times New Roman"/>
          <w:color w:val="000000"/>
        </w:rPr>
        <w:t>eneral shall have the authority to transfer between appropriations.</w:t>
      </w:r>
    </w:p>
    <w:p w14:paraId="75FBF85E" w14:textId="168476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3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From the above appropriation and other state and federal funding, the Adjutant General shall provide an amount not less than $3,</w:t>
      </w:r>
      <w:r w:rsidR="003B1883">
        <w:rPr>
          <w:rFonts w:eastAsia="Calibri" w:cs="Times New Roman"/>
          <w:color w:val="000000"/>
        </w:rPr>
        <w:t>453</w:t>
      </w:r>
      <w:r w:rsidRPr="00B420C2">
        <w:rPr>
          <w:rFonts w:eastAsia="Calibri" w:cs="Times New Roman"/>
          <w:color w:val="000000"/>
        </w:rPr>
        <w:t>,</w:t>
      </w:r>
      <w:r w:rsidR="003B1883">
        <w:rPr>
          <w:rFonts w:eastAsia="Calibri" w:cs="Times New Roman"/>
          <w:color w:val="000000"/>
        </w:rPr>
        <w:t>019</w:t>
      </w:r>
      <w:r w:rsidRPr="00B420C2">
        <w:rPr>
          <w:rFonts w:eastAsia="Calibri" w:cs="Times New Roman"/>
          <w:color w:val="000000"/>
        </w:rPr>
        <w:t xml:space="preserve"> to the Mountaineer </w:t>
      </w:r>
      <w:proofErr w:type="spellStart"/>
      <w:r w:rsidRPr="00B420C2">
        <w:rPr>
          <w:rFonts w:eastAsia="Calibri" w:cs="Times New Roman"/>
          <w:color w:val="000000"/>
        </w:rPr>
        <w:t>ChalleNGe</w:t>
      </w:r>
      <w:proofErr w:type="spellEnd"/>
      <w:r w:rsidRPr="00B420C2">
        <w:rPr>
          <w:rFonts w:eastAsia="Calibri" w:cs="Times New Roman"/>
          <w:color w:val="000000"/>
        </w:rPr>
        <w:t xml:space="preserve"> Academy to meet anticipated program demand.</w:t>
      </w:r>
    </w:p>
    <w:p w14:paraId="5E742F9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2A53E2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i/>
          <w:color w:val="000000"/>
        </w:rPr>
        <w:t>Military Fund</w:t>
      </w:r>
    </w:p>
    <w:p w14:paraId="6F186BAD" w14:textId="73353E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15)</w:t>
      </w:r>
    </w:p>
    <w:p w14:paraId="16E7C6CF" w14:textId="0D4A2B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0605</w:t>
      </w:r>
      <w:r w:rsidRPr="00B420C2">
        <w:rPr>
          <w:rFonts w:eastAsia="Calibri" w:cs="Times New Roman"/>
          <w:color w:val="000000"/>
        </w:rPr>
        <w:t xml:space="preserve"> FY </w:t>
      </w:r>
      <w:r w:rsidRPr="00B420C2">
        <w:rPr>
          <w:rFonts w:eastAsia="Calibri" w:cs="Times New Roman"/>
          <w:color w:val="000000"/>
          <w:u w:val="single"/>
        </w:rPr>
        <w:t>202</w:t>
      </w:r>
      <w:r w:rsidR="003F082F">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4C2A9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sectPr w:rsidR="00D50A00" w:rsidRPr="00B420C2" w:rsidSect="006B0B6D">
          <w:footerReference w:type="default" r:id="rId239"/>
          <w:type w:val="continuous"/>
          <w:pgSz w:w="12240" w:h="15840"/>
          <w:pgMar w:top="1440" w:right="1440" w:bottom="1440" w:left="1440" w:header="720" w:footer="720" w:gutter="0"/>
          <w:cols w:space="720"/>
          <w:docGrid w:linePitch="360"/>
        </w:sectPr>
      </w:pPr>
    </w:p>
    <w:p w14:paraId="4AEE479B" w14:textId="7D9A4F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100,000</w:t>
      </w:r>
    </w:p>
    <w:p w14:paraId="323DDB8D" w14:textId="51CD32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85315F">
        <w:rPr>
          <w:rFonts w:eastAsia="Calibri" w:cs="Times New Roman"/>
          <w:color w:val="000000"/>
          <w:u w:val="single"/>
        </w:rPr>
        <w:t>57,775</w:t>
      </w:r>
    </w:p>
    <w:p w14:paraId="0A1C8CB0" w14:textId="6D038A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5315F">
        <w:rPr>
          <w:rFonts w:eastAsia="Calibri" w:cs="Times New Roman"/>
          <w:color w:val="000000"/>
        </w:rPr>
        <w:t>157</w:t>
      </w:r>
      <w:r w:rsidR="00D933C8">
        <w:rPr>
          <w:rFonts w:eastAsia="Calibri" w:cs="Times New Roman"/>
          <w:color w:val="000000"/>
        </w:rPr>
        <w:t>,775</w:t>
      </w:r>
    </w:p>
    <w:p w14:paraId="044DF4F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Total TITLE II, Section 1 – General Revenue</w:t>
      </w:r>
    </w:p>
    <w:p w14:paraId="3CDB530B" w14:textId="499D1CE6" w:rsidR="00167773"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4,883,</w:t>
      </w:r>
      <w:r w:rsidR="00542350">
        <w:rPr>
          <w:rFonts w:eastAsia="Calibri" w:cs="Times New Roman"/>
          <w:color w:val="000000"/>
          <w:u w:val="double"/>
        </w:rPr>
        <w:t>768</w:t>
      </w:r>
      <w:r w:rsidR="007C307C">
        <w:rPr>
          <w:rFonts w:eastAsia="Calibri" w:cs="Times New Roman"/>
          <w:color w:val="000000"/>
          <w:u w:val="double"/>
        </w:rPr>
        <w:t>,</w:t>
      </w:r>
      <w:r w:rsidR="00542350">
        <w:rPr>
          <w:rFonts w:eastAsia="Calibri" w:cs="Times New Roman"/>
          <w:color w:val="000000"/>
          <w:u w:val="double"/>
        </w:rPr>
        <w:t>346</w:t>
      </w:r>
    </w:p>
    <w:p w14:paraId="5407B44D" w14:textId="14D4579E" w:rsidR="00167773" w:rsidRDefault="00167773"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167773" w:rsidSect="00167773">
          <w:footerReference w:type="default" r:id="rId240"/>
          <w:type w:val="continuous"/>
          <w:pgSz w:w="12240" w:h="15840"/>
          <w:pgMar w:top="1440" w:right="1440" w:bottom="1440" w:left="1440" w:header="720" w:footer="720" w:gutter="0"/>
          <w:lnNumType w:countBy="1" w:restart="newSection"/>
          <w:cols w:space="720"/>
          <w:docGrid w:linePitch="360"/>
        </w:sectPr>
      </w:pPr>
    </w:p>
    <w:p w14:paraId="53376502" w14:textId="10DBB101" w:rsidR="00D50A00" w:rsidRPr="00B420C2" w:rsidRDefault="00167773"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Pr>
          <w:rFonts w:eastAsia="Calibri" w:cs="Times New Roman"/>
          <w:b/>
          <w:color w:val="000000"/>
        </w:rPr>
        <w:tab/>
      </w:r>
      <w:r>
        <w:rPr>
          <w:rFonts w:eastAsia="Calibri" w:cs="Times New Roman"/>
          <w:b/>
          <w:color w:val="000000"/>
        </w:rPr>
        <w:tab/>
      </w:r>
      <w:r w:rsidR="00D50A00" w:rsidRPr="00B420C2">
        <w:rPr>
          <w:rFonts w:eastAsia="Calibri" w:cs="Times New Roman"/>
          <w:b/>
          <w:color w:val="000000"/>
        </w:rPr>
        <w:t>Sec. 2. Appropriations from state road fund</w:t>
      </w:r>
      <w:r w:rsidR="00D50A00" w:rsidRPr="00B420C2">
        <w:rPr>
          <w:rFonts w:eastAsia="Calibri" w:cs="Times New Roman"/>
          <w:color w:val="000000"/>
        </w:rPr>
        <w:t xml:space="preserve">. — From the state road fund there are hereby appropriated conditionally upon the fulfillment of the provisions set forth in Article 2, </w:t>
      </w:r>
      <w:r w:rsidR="00D50A00" w:rsidRPr="00B420C2">
        <w:rPr>
          <w:rFonts w:eastAsia="Calibri" w:cs="Times New Roman"/>
          <w:color w:val="000000"/>
        </w:rPr>
        <w:lastRenderedPageBreak/>
        <w:t>Chapter 11B of the Code the following amounts, as itemized, for expenditure during the fiscal year 202</w:t>
      </w:r>
      <w:r w:rsidR="00ED6930">
        <w:rPr>
          <w:rFonts w:eastAsia="Calibri" w:cs="Times New Roman"/>
          <w:color w:val="000000"/>
        </w:rPr>
        <w:t>4</w:t>
      </w:r>
      <w:r w:rsidR="00D50A00" w:rsidRPr="00B420C2">
        <w:rPr>
          <w:rFonts w:eastAsia="Calibri" w:cs="Times New Roman"/>
          <w:color w:val="000000"/>
        </w:rPr>
        <w:t>.</w:t>
      </w:r>
    </w:p>
    <w:p w14:paraId="0F2AE7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167773">
          <w:type w:val="continuous"/>
          <w:pgSz w:w="12240" w:h="15840"/>
          <w:pgMar w:top="1440" w:right="1440" w:bottom="1440" w:left="1440" w:header="720" w:footer="720" w:gutter="0"/>
          <w:lnNumType w:countBy="1" w:restart="newSection"/>
          <w:cols w:space="720"/>
          <w:docGrid w:linePitch="360"/>
        </w:sectPr>
      </w:pPr>
    </w:p>
    <w:p w14:paraId="7C06AB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pPr>
      <w:r w:rsidRPr="00B420C2">
        <w:rPr>
          <w:rFonts w:eastAsia="Calibri" w:cs="Times New Roman"/>
          <w:b/>
          <w:color w:val="000000"/>
        </w:rPr>
        <w:t>DEPARTMENT OF TRANSPORTATION</w:t>
      </w:r>
    </w:p>
    <w:p w14:paraId="26EFC93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Division of Motor Vehicles</w:t>
      </w:r>
    </w:p>
    <w:p w14:paraId="58071507" w14:textId="5FCDFC7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17, 17A, 17B, 17C, 17D, 20, and 24A)</w:t>
      </w:r>
    </w:p>
    <w:p w14:paraId="22BE836A" w14:textId="2FAF8B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9007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01C43322"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State</w:t>
      </w:r>
    </w:p>
    <w:p w14:paraId="5EEA469D"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Road</w:t>
      </w:r>
    </w:p>
    <w:p w14:paraId="5CA3D5C5"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92"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w:t>
      </w:r>
    </w:p>
    <w:p w14:paraId="144CC4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241"/>
          <w:type w:val="continuous"/>
          <w:pgSz w:w="12240" w:h="15840"/>
          <w:pgMar w:top="1440" w:right="1440" w:bottom="1440" w:left="1440" w:header="720" w:footer="720" w:gutter="0"/>
          <w:cols w:space="720"/>
          <w:docGrid w:linePitch="360"/>
        </w:sectPr>
      </w:pPr>
    </w:p>
    <w:p w14:paraId="600DE0FC" w14:textId="273FDA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3B1883">
        <w:rPr>
          <w:rFonts w:eastAsia="Calibri" w:cs="Times New Roman"/>
          <w:color w:val="000000"/>
        </w:rPr>
        <w:t>40,480,761</w:t>
      </w:r>
    </w:p>
    <w:p w14:paraId="0F7D15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Salary and Benefits of Cabinet Secretary and</w:t>
      </w:r>
    </w:p>
    <w:p w14:paraId="4C9DE7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129,500</w:t>
      </w:r>
    </w:p>
    <w:p w14:paraId="60D14C0D" w14:textId="02DD27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w:t>
      </w:r>
      <w:r w:rsidR="003B1883">
        <w:rPr>
          <w:rFonts w:eastAsia="Calibri" w:cs="Times New Roman"/>
          <w:color w:val="000000"/>
        </w:rPr>
        <w:t>556</w:t>
      </w:r>
      <w:r w:rsidRPr="00B420C2">
        <w:rPr>
          <w:rFonts w:eastAsia="Calibri" w:cs="Times New Roman"/>
          <w:color w:val="000000"/>
        </w:rPr>
        <w:t>,</w:t>
      </w:r>
      <w:r w:rsidR="003B1883">
        <w:rPr>
          <w:rFonts w:eastAsia="Calibri" w:cs="Times New Roman"/>
          <w:color w:val="000000"/>
        </w:rPr>
        <w:t>730</w:t>
      </w:r>
    </w:p>
    <w:p w14:paraId="585F86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144,000</w:t>
      </w:r>
    </w:p>
    <w:p w14:paraId="63BBDA1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1,080,000</w:t>
      </w:r>
    </w:p>
    <w:p w14:paraId="38ABD41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w:t>
      </w:r>
    </w:p>
    <w:p w14:paraId="32F467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2,480,000</w:t>
      </w:r>
    </w:p>
    <w:p w14:paraId="653BF73A" w14:textId="312125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086CBB">
        <w:rPr>
          <w:rFonts w:eastAsia="Calibri" w:cs="Times New Roman"/>
          <w:color w:val="000000"/>
          <w:u w:val="single"/>
        </w:rPr>
        <w:t>110,000</w:t>
      </w:r>
    </w:p>
    <w:p w14:paraId="48884FCD" w14:textId="18D35C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086CBB">
        <w:rPr>
          <w:rFonts w:eastAsia="Calibri" w:cs="Times New Roman"/>
          <w:color w:val="000000"/>
        </w:rPr>
        <w:t>6</w:t>
      </w:r>
      <w:r w:rsidRPr="00B420C2">
        <w:rPr>
          <w:rFonts w:eastAsia="Calibri" w:cs="Times New Roman"/>
          <w:color w:val="000000"/>
        </w:rPr>
        <w:t>,</w:t>
      </w:r>
      <w:r w:rsidR="00246B10">
        <w:rPr>
          <w:rFonts w:eastAsia="Calibri" w:cs="Times New Roman"/>
          <w:color w:val="000000"/>
        </w:rPr>
        <w:t>990</w:t>
      </w:r>
      <w:r w:rsidRPr="00B420C2">
        <w:rPr>
          <w:rFonts w:eastAsia="Calibri" w:cs="Times New Roman"/>
          <w:color w:val="000000"/>
        </w:rPr>
        <w:t>,</w:t>
      </w:r>
      <w:r w:rsidR="00246B10">
        <w:rPr>
          <w:rFonts w:eastAsia="Calibri" w:cs="Times New Roman"/>
          <w:color w:val="000000"/>
        </w:rPr>
        <w:t>9</w:t>
      </w:r>
      <w:r w:rsidR="00086CBB">
        <w:rPr>
          <w:rFonts w:eastAsia="Calibri" w:cs="Times New Roman"/>
          <w:color w:val="000000"/>
        </w:rPr>
        <w:t>91</w:t>
      </w:r>
    </w:p>
    <w:p w14:paraId="306A3C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42"/>
          <w:type w:val="continuous"/>
          <w:pgSz w:w="12240" w:h="15840"/>
          <w:pgMar w:top="1440" w:right="1440" w:bottom="1440" w:left="1440" w:header="720" w:footer="720" w:gutter="0"/>
          <w:lnNumType w:countBy="1" w:restart="newSection"/>
          <w:cols w:space="720"/>
          <w:docGrid w:linePitch="360"/>
        </w:sectPr>
      </w:pPr>
    </w:p>
    <w:p w14:paraId="76960F6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Highways</w:t>
      </w:r>
    </w:p>
    <w:p w14:paraId="75D8FBEA" w14:textId="36B8E8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Chapters 17 and 17C)</w:t>
      </w:r>
    </w:p>
    <w:p w14:paraId="20452DA1" w14:textId="7CEBAA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9017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18F449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43"/>
          <w:type w:val="continuous"/>
          <w:pgSz w:w="12240" w:h="15840"/>
          <w:pgMar w:top="1440" w:right="1440" w:bottom="1440" w:left="1440" w:header="720" w:footer="720" w:gutter="0"/>
          <w:cols w:space="720"/>
          <w:docGrid w:linePitch="360"/>
        </w:sectPr>
      </w:pPr>
    </w:p>
    <w:p w14:paraId="6EB220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428C64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t>$</w:t>
      </w:r>
      <w:r w:rsidRPr="00B420C2">
        <w:rPr>
          <w:rFonts w:eastAsia="Calibri" w:cs="Times New Roman"/>
          <w:color w:val="000000"/>
        </w:rPr>
        <w:tab/>
        <w:t>200,000</w:t>
      </w:r>
    </w:p>
    <w:p w14:paraId="1EEF218E" w14:textId="381EC4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13</w:t>
      </w:r>
      <w:r w:rsidR="00086CBB">
        <w:rPr>
          <w:rFonts w:eastAsia="Calibri" w:cs="Times New Roman"/>
          <w:color w:val="000000"/>
        </w:rPr>
        <w:t>8</w:t>
      </w:r>
      <w:r w:rsidRPr="00B420C2">
        <w:rPr>
          <w:rFonts w:eastAsia="Calibri" w:cs="Times New Roman"/>
          <w:color w:val="000000"/>
        </w:rPr>
        <w:t>,</w:t>
      </w:r>
      <w:r w:rsidR="00086CBB">
        <w:rPr>
          <w:rFonts w:eastAsia="Calibri" w:cs="Times New Roman"/>
          <w:color w:val="000000"/>
        </w:rPr>
        <w:t>0</w:t>
      </w:r>
      <w:r w:rsidRPr="00B420C2">
        <w:rPr>
          <w:rFonts w:eastAsia="Calibri" w:cs="Times New Roman"/>
          <w:color w:val="000000"/>
        </w:rPr>
        <w:t>00,000</w:t>
      </w:r>
    </w:p>
    <w:p w14:paraId="56E6F570" w14:textId="677DC1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Maintenance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23700</w:t>
      </w:r>
      <w:r w:rsidRPr="00B420C2">
        <w:rPr>
          <w:rFonts w:eastAsia="Calibri" w:cs="Times New Roman"/>
          <w:color w:val="000000"/>
        </w:rPr>
        <w:tab/>
      </w:r>
      <w:r w:rsidRPr="00B420C2">
        <w:rPr>
          <w:rFonts w:eastAsia="Calibri" w:cs="Times New Roman"/>
          <w:color w:val="000000"/>
        </w:rPr>
        <w:tab/>
        <w:t>5</w:t>
      </w:r>
      <w:r w:rsidR="00086CBB">
        <w:rPr>
          <w:rFonts w:eastAsia="Calibri" w:cs="Times New Roman"/>
          <w:color w:val="000000"/>
        </w:rPr>
        <w:t>55</w:t>
      </w:r>
      <w:r w:rsidRPr="00B420C2">
        <w:rPr>
          <w:rFonts w:eastAsia="Calibri" w:cs="Times New Roman"/>
          <w:color w:val="000000"/>
        </w:rPr>
        <w:t>,</w:t>
      </w:r>
      <w:r w:rsidR="00086CBB">
        <w:rPr>
          <w:rFonts w:eastAsia="Calibri" w:cs="Times New Roman"/>
          <w:color w:val="000000"/>
        </w:rPr>
        <w:t>490</w:t>
      </w:r>
      <w:r w:rsidRPr="00B420C2">
        <w:rPr>
          <w:rFonts w:eastAsia="Calibri" w:cs="Times New Roman"/>
          <w:color w:val="000000"/>
        </w:rPr>
        <w:t>,</w:t>
      </w:r>
      <w:r w:rsidR="00086CBB">
        <w:rPr>
          <w:rFonts w:eastAsia="Calibri" w:cs="Times New Roman"/>
          <w:color w:val="000000"/>
        </w:rPr>
        <w:t>413</w:t>
      </w:r>
    </w:p>
    <w:p w14:paraId="7562B4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Inventory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27500</w:t>
      </w:r>
      <w:r w:rsidRPr="00B420C2">
        <w:rPr>
          <w:rFonts w:eastAsia="Calibri" w:cs="Times New Roman"/>
          <w:color w:val="000000"/>
        </w:rPr>
        <w:tab/>
      </w:r>
      <w:r w:rsidRPr="00B420C2">
        <w:rPr>
          <w:rFonts w:eastAsia="Calibri" w:cs="Times New Roman"/>
          <w:color w:val="000000"/>
        </w:rPr>
        <w:tab/>
        <w:t>4,000,000</w:t>
      </w:r>
    </w:p>
    <w:p w14:paraId="66A0A743" w14:textId="6DE36E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 Revolving</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27600</w:t>
      </w:r>
      <w:r w:rsidRPr="00B420C2">
        <w:rPr>
          <w:rFonts w:eastAsia="Calibri" w:cs="Times New Roman"/>
          <w:color w:val="000000"/>
        </w:rPr>
        <w:tab/>
      </w:r>
      <w:r w:rsidRPr="00B420C2">
        <w:rPr>
          <w:rFonts w:eastAsia="Calibri" w:cs="Times New Roman"/>
          <w:color w:val="000000"/>
        </w:rPr>
        <w:tab/>
      </w:r>
      <w:r w:rsidR="00086CBB">
        <w:rPr>
          <w:rFonts w:eastAsia="Calibri" w:cs="Times New Roman"/>
          <w:color w:val="000000"/>
        </w:rPr>
        <w:t>26,549,866</w:t>
      </w:r>
    </w:p>
    <w:p w14:paraId="3C3D9CF7" w14:textId="75D772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27700</w:t>
      </w:r>
      <w:r w:rsidRPr="00B420C2">
        <w:rPr>
          <w:rFonts w:eastAsia="Calibri" w:cs="Times New Roman"/>
          <w:color w:val="000000"/>
        </w:rPr>
        <w:tab/>
      </w:r>
      <w:r w:rsidRPr="00B420C2">
        <w:rPr>
          <w:rFonts w:eastAsia="Calibri" w:cs="Times New Roman"/>
          <w:color w:val="000000"/>
        </w:rPr>
        <w:tab/>
        <w:t>1</w:t>
      </w:r>
      <w:r w:rsidR="00086CBB">
        <w:rPr>
          <w:rFonts w:eastAsia="Calibri" w:cs="Times New Roman"/>
          <w:color w:val="000000"/>
        </w:rPr>
        <w:t>82</w:t>
      </w:r>
      <w:r w:rsidRPr="00B420C2">
        <w:rPr>
          <w:rFonts w:eastAsia="Calibri" w:cs="Times New Roman"/>
          <w:color w:val="000000"/>
        </w:rPr>
        <w:t>,</w:t>
      </w:r>
      <w:r w:rsidR="00086CBB">
        <w:rPr>
          <w:rFonts w:eastAsia="Calibri" w:cs="Times New Roman"/>
          <w:color w:val="000000"/>
        </w:rPr>
        <w:t>424</w:t>
      </w:r>
      <w:r w:rsidRPr="00B420C2">
        <w:rPr>
          <w:rFonts w:eastAsia="Calibri" w:cs="Times New Roman"/>
          <w:color w:val="000000"/>
        </w:rPr>
        <w:t>,</w:t>
      </w:r>
      <w:r w:rsidR="00086CBB">
        <w:rPr>
          <w:rFonts w:eastAsia="Calibri" w:cs="Times New Roman"/>
          <w:color w:val="000000"/>
        </w:rPr>
        <w:t>459</w:t>
      </w:r>
    </w:p>
    <w:p w14:paraId="22BB9197" w14:textId="1826A1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Interstate Construction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27800</w:t>
      </w:r>
      <w:r w:rsidRPr="00B420C2">
        <w:rPr>
          <w:rFonts w:eastAsia="Calibri" w:cs="Times New Roman"/>
          <w:color w:val="000000"/>
        </w:rPr>
        <w:tab/>
      </w:r>
      <w:r w:rsidRPr="00B420C2">
        <w:rPr>
          <w:rFonts w:eastAsia="Calibri" w:cs="Times New Roman"/>
          <w:color w:val="000000"/>
        </w:rPr>
        <w:tab/>
      </w:r>
      <w:r w:rsidR="00086CBB">
        <w:rPr>
          <w:rFonts w:eastAsia="Calibri" w:cs="Times New Roman"/>
          <w:color w:val="000000"/>
        </w:rPr>
        <w:t>200,000,000</w:t>
      </w:r>
    </w:p>
    <w:p w14:paraId="10CD09E0" w14:textId="5B6E7D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Federal Aid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27900</w:t>
      </w:r>
      <w:r w:rsidRPr="00B420C2">
        <w:rPr>
          <w:rFonts w:eastAsia="Calibri" w:cs="Times New Roman"/>
          <w:color w:val="000000"/>
        </w:rPr>
        <w:tab/>
      </w:r>
      <w:r w:rsidRPr="00B420C2">
        <w:rPr>
          <w:rFonts w:eastAsia="Calibri" w:cs="Times New Roman"/>
          <w:color w:val="000000"/>
        </w:rPr>
        <w:tab/>
        <w:t>3</w:t>
      </w:r>
      <w:r w:rsidR="00086CBB">
        <w:rPr>
          <w:rFonts w:eastAsia="Calibri" w:cs="Times New Roman"/>
          <w:color w:val="000000"/>
        </w:rPr>
        <w:t>50</w:t>
      </w:r>
      <w:r w:rsidRPr="00B420C2">
        <w:rPr>
          <w:rFonts w:eastAsia="Calibri" w:cs="Times New Roman"/>
          <w:color w:val="000000"/>
        </w:rPr>
        <w:t>,000,000</w:t>
      </w:r>
    </w:p>
    <w:p w14:paraId="25009CCF" w14:textId="53764A7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Appalachian Programs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28000</w:t>
      </w:r>
      <w:r w:rsidRPr="00B420C2">
        <w:rPr>
          <w:rFonts w:eastAsia="Calibri" w:cs="Times New Roman"/>
          <w:color w:val="000000"/>
        </w:rPr>
        <w:tab/>
      </w:r>
      <w:r w:rsidRPr="00B420C2">
        <w:rPr>
          <w:rFonts w:eastAsia="Calibri" w:cs="Times New Roman"/>
          <w:color w:val="000000"/>
        </w:rPr>
        <w:tab/>
        <w:t>1</w:t>
      </w:r>
      <w:r w:rsidR="00086CBB">
        <w:rPr>
          <w:rFonts w:eastAsia="Calibri" w:cs="Times New Roman"/>
          <w:color w:val="000000"/>
        </w:rPr>
        <w:t>5</w:t>
      </w:r>
      <w:r w:rsidRPr="00B420C2">
        <w:rPr>
          <w:rFonts w:eastAsia="Calibri" w:cs="Times New Roman"/>
          <w:color w:val="000000"/>
        </w:rPr>
        <w:t>0,000,000</w:t>
      </w:r>
    </w:p>
    <w:p w14:paraId="238C81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Highway Litter Control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28200</w:t>
      </w:r>
      <w:r w:rsidRPr="00B420C2">
        <w:rPr>
          <w:rFonts w:eastAsia="Calibri" w:cs="Times New Roman"/>
          <w:color w:val="000000"/>
        </w:rPr>
        <w:tab/>
      </w:r>
      <w:r w:rsidRPr="00B420C2">
        <w:rPr>
          <w:rFonts w:eastAsia="Calibri" w:cs="Times New Roman"/>
          <w:color w:val="000000"/>
          <w:u w:val="single"/>
        </w:rPr>
        <w:tab/>
        <w:t>1,650,000</w:t>
      </w:r>
    </w:p>
    <w:p w14:paraId="60436160" w14:textId="2F0DEF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086CBB">
        <w:rPr>
          <w:rFonts w:eastAsia="Calibri" w:cs="Times New Roman"/>
          <w:color w:val="000000"/>
        </w:rPr>
        <w:t>608</w:t>
      </w:r>
      <w:r w:rsidRPr="00B420C2">
        <w:rPr>
          <w:rFonts w:eastAsia="Calibri" w:cs="Times New Roman"/>
          <w:color w:val="000000"/>
        </w:rPr>
        <w:t>,</w:t>
      </w:r>
      <w:r w:rsidR="00246B10">
        <w:rPr>
          <w:rFonts w:eastAsia="Calibri" w:cs="Times New Roman"/>
          <w:color w:val="000000"/>
        </w:rPr>
        <w:t>314</w:t>
      </w:r>
      <w:r w:rsidRPr="00B420C2">
        <w:rPr>
          <w:rFonts w:eastAsia="Calibri" w:cs="Times New Roman"/>
          <w:color w:val="000000"/>
        </w:rPr>
        <w:t>,</w:t>
      </w:r>
      <w:r w:rsidR="00246B10">
        <w:rPr>
          <w:rFonts w:eastAsia="Calibri" w:cs="Times New Roman"/>
          <w:color w:val="000000"/>
        </w:rPr>
        <w:t>738</w:t>
      </w:r>
    </w:p>
    <w:p w14:paraId="13FB80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are to be expended in accordance with the provisions of Chapters 17 and 17C of the code.</w:t>
      </w:r>
    </w:p>
    <w:p w14:paraId="3270680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1D53CB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in addition to the above appropriations, sufficient money for the payment of claims, accrued or arising during this budgetary period, to be paid in accordance with Sections 17 and 18, Article 2, Chapter 14 of the code.</w:t>
      </w:r>
    </w:p>
    <w:p w14:paraId="32A5859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It is the intent of the Legislature to capture and match all federal funds available for expenditure on the Appalachian highway system at the earliest possible time. Therefore, should amounts </w:t>
      </w:r>
      <w:proofErr w:type="gramStart"/>
      <w:r w:rsidRPr="00B420C2">
        <w:rPr>
          <w:rFonts w:eastAsia="Calibri" w:cs="Times New Roman"/>
          <w:color w:val="000000"/>
        </w:rPr>
        <w:t>in excess of</w:t>
      </w:r>
      <w:proofErr w:type="gramEnd"/>
      <w:r w:rsidRPr="00B420C2">
        <w:rPr>
          <w:rFonts w:eastAsia="Calibri" w:cs="Times New Roman"/>
          <w:color w:val="000000"/>
        </w:rPr>
        <w:t xml:space="preserve"> those appropriated be required for the purposes of Appalachian programs, funds in excess of the amount appropriated may be made available upon recommendation of the commissioner and approval of the Governor. Further, for the purpose of Appalachian programs, funds appropriated by appropriation may be transferred to other appropriations upon recommendation of the commissioner and approval of the Governor.</w:t>
      </w:r>
    </w:p>
    <w:p w14:paraId="1303A7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TITLE II, Section 2 – State Road Fund</w:t>
      </w:r>
    </w:p>
    <w:p w14:paraId="0E4A8161" w14:textId="6FE8EC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D50A00" w:rsidRPr="00B420C2" w:rsidSect="006B0B6D">
          <w:footerReference w:type="default" r:id="rId24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lastRenderedPageBreak/>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1,675,825,729</w:t>
      </w:r>
    </w:p>
    <w:p w14:paraId="5B522866" w14:textId="1E9B40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3. Appropriations from other funds.</w:t>
      </w:r>
      <w:r w:rsidRPr="00B420C2">
        <w:rPr>
          <w:rFonts w:eastAsia="Calibri"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202</w:t>
      </w:r>
      <w:r w:rsidR="00ED6930">
        <w:rPr>
          <w:rFonts w:eastAsia="Calibri" w:cs="Times New Roman"/>
          <w:color w:val="000000"/>
        </w:rPr>
        <w:t>4</w:t>
      </w:r>
      <w:r w:rsidRPr="00B420C2">
        <w:rPr>
          <w:rFonts w:eastAsia="Calibri" w:cs="Times New Roman"/>
          <w:color w:val="000000"/>
        </w:rPr>
        <w:t>.</w:t>
      </w:r>
    </w:p>
    <w:p w14:paraId="79E4B9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45"/>
          <w:type w:val="continuous"/>
          <w:pgSz w:w="12240" w:h="15840"/>
          <w:pgMar w:top="1440" w:right="1440" w:bottom="1440" w:left="1440" w:header="720" w:footer="720" w:gutter="0"/>
          <w:lnNumType w:countBy="1" w:restart="newSection"/>
          <w:cols w:space="720"/>
          <w:docGrid w:linePitch="360"/>
        </w:sectPr>
      </w:pPr>
    </w:p>
    <w:p w14:paraId="56B8EB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LEGISLATIVE</w:t>
      </w:r>
    </w:p>
    <w:p w14:paraId="0F211BF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Crime Victims Compensation Fund</w:t>
      </w:r>
    </w:p>
    <w:p w14:paraId="043BB24C" w14:textId="5C2044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w:t>
      </w:r>
      <w:r w:rsidRPr="00B420C2">
        <w:rPr>
          <w:rFonts w:eastAsia="Calibri" w:cs="Times New Roman"/>
          <w:color w:val="000000"/>
        </w:rPr>
        <w:t xml:space="preserve"> Code Chapter 14)</w:t>
      </w:r>
    </w:p>
    <w:p w14:paraId="0133CAFB" w14:textId="5011477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1731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3AFEA99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46"/>
          <w:type w:val="continuous"/>
          <w:pgSz w:w="12240" w:h="15840"/>
          <w:pgMar w:top="1440" w:right="1440" w:bottom="1440" w:left="1440" w:header="720" w:footer="720" w:gutter="0"/>
          <w:cols w:space="720"/>
          <w:docGrid w:linePitch="360"/>
        </w:sectPr>
      </w:pPr>
    </w:p>
    <w:p w14:paraId="56BCFEB7"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Other</w:t>
      </w:r>
    </w:p>
    <w:p w14:paraId="2B849743"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t>Funds</w:t>
      </w:r>
    </w:p>
    <w:p w14:paraId="18ABA495"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both"/>
        <w:rPr>
          <w:rFonts w:eastAsia="Calibri" w:cs="Times New Roman"/>
          <w:b/>
          <w:bCs/>
          <w:color w:val="000000"/>
        </w:rPr>
        <w:sectPr w:rsidR="00D50A00" w:rsidRPr="00B420C2" w:rsidSect="006B0B6D">
          <w:footerReference w:type="default" r:id="rId247"/>
          <w:type w:val="continuous"/>
          <w:pgSz w:w="12240" w:h="15840"/>
          <w:pgMar w:top="1440" w:right="1440" w:bottom="1440" w:left="1440" w:header="720" w:footer="720" w:gutter="0"/>
          <w:cols w:space="720"/>
          <w:docGrid w:linePitch="360"/>
        </w:sectPr>
      </w:pPr>
    </w:p>
    <w:p w14:paraId="0BD5A7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498,020</w:t>
      </w:r>
    </w:p>
    <w:p w14:paraId="1E7FC6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133,903</w:t>
      </w:r>
    </w:p>
    <w:p w14:paraId="26FAAF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7A2C3D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r>
      <w:r w:rsidRPr="00B420C2">
        <w:rPr>
          <w:rFonts w:eastAsia="Calibri" w:cs="Times New Roman"/>
          <w:color w:val="000000"/>
        </w:rPr>
        <w:tab/>
        <w:t>2,000,000</w:t>
      </w:r>
    </w:p>
    <w:p w14:paraId="0E36F2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3,700</w:t>
      </w:r>
    </w:p>
    <w:p w14:paraId="6D0D9CF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2,636,623</w:t>
      </w:r>
    </w:p>
    <w:p w14:paraId="3E4C22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248"/>
          <w:type w:val="continuous"/>
          <w:pgSz w:w="12240" w:h="15840"/>
          <w:pgMar w:top="1440" w:right="1440" w:bottom="1440" w:left="1440" w:header="720" w:footer="720" w:gutter="0"/>
          <w:lnNumType w:countBy="1" w:restart="newSection"/>
          <w:cols w:space="720"/>
          <w:docGrid w:linePitch="360"/>
        </w:sectPr>
      </w:pPr>
    </w:p>
    <w:p w14:paraId="09CE902B"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
          <w:bCs/>
          <w:color w:val="000000"/>
        </w:rPr>
      </w:pPr>
      <w:r w:rsidRPr="00B420C2">
        <w:rPr>
          <w:rFonts w:eastAsia="Calibri" w:cs="Times New Roman"/>
          <w:b/>
          <w:bCs/>
          <w:color w:val="000000"/>
        </w:rPr>
        <w:t>JUDICIAL</w:t>
      </w:r>
    </w:p>
    <w:p w14:paraId="547D814F" w14:textId="77777777" w:rsidR="00D50A00" w:rsidRPr="00B420C2" w:rsidRDefault="00D50A00" w:rsidP="00D50A0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6DD69CAC" w14:textId="77777777"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Advanced Technology Subscription Fund</w:t>
      </w:r>
    </w:p>
    <w:p w14:paraId="5D455EAE" w14:textId="5B8637A6"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sidR="008C4FF5">
        <w:rPr>
          <w:rFonts w:eastAsia="Calibri" w:cs="Times New Roman"/>
          <w:bCs/>
          <w:color w:val="000000"/>
        </w:rPr>
        <w:t>W.V.</w:t>
      </w:r>
      <w:r w:rsidRPr="00B420C2">
        <w:rPr>
          <w:rFonts w:eastAsia="Calibri" w:cs="Times New Roman"/>
          <w:bCs/>
          <w:color w:val="000000"/>
        </w:rPr>
        <w:t xml:space="preserve"> Code Chapter 51)</w:t>
      </w:r>
    </w:p>
    <w:p w14:paraId="494E1E24" w14:textId="1882EB27"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D50A00" w:rsidRPr="00B420C2" w:rsidSect="006B0B6D">
          <w:footerReference w:type="default" r:id="rId249"/>
          <w:type w:val="continuous"/>
          <w:pgSz w:w="12240" w:h="15840"/>
          <w:pgMar w:top="1440" w:right="1440" w:bottom="1440" w:left="1440" w:header="720" w:footer="720" w:gutter="0"/>
          <w:cols w:space="720"/>
          <w:docGrid w:linePitch="360"/>
        </w:sectPr>
      </w:pPr>
      <w:r w:rsidRPr="00B420C2">
        <w:rPr>
          <w:rFonts w:eastAsia="Calibri" w:cs="Times New Roman"/>
          <w:bCs/>
          <w:color w:val="000000"/>
        </w:rPr>
        <w:t xml:space="preserve">Fund </w:t>
      </w:r>
      <w:r w:rsidRPr="00B420C2">
        <w:rPr>
          <w:rFonts w:eastAsia="Calibri" w:cs="Times New Roman"/>
          <w:bCs/>
          <w:color w:val="000000"/>
          <w:u w:val="single"/>
        </w:rPr>
        <w:t>1704</w:t>
      </w:r>
      <w:r w:rsidRPr="00B420C2">
        <w:rPr>
          <w:rFonts w:eastAsia="Calibri" w:cs="Times New Roman"/>
          <w:bCs/>
          <w:color w:val="000000"/>
        </w:rPr>
        <w:t xml:space="preserve"> FY </w:t>
      </w:r>
      <w:r w:rsidRPr="00B420C2">
        <w:rPr>
          <w:rFonts w:eastAsia="Calibri" w:cs="Times New Roman"/>
          <w:bCs/>
          <w:color w:val="000000"/>
          <w:u w:val="single"/>
        </w:rPr>
        <w:t>202</w:t>
      </w:r>
      <w:r w:rsidR="00ED6930">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54E71841" w14:textId="77777777" w:rsidR="00D50A00" w:rsidRPr="00B420C2" w:rsidRDefault="00D50A00" w:rsidP="00D50A0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100,000</w:t>
      </w:r>
    </w:p>
    <w:p w14:paraId="409A52E6" w14:textId="77777777" w:rsidR="00D50A00" w:rsidRPr="00B420C2" w:rsidRDefault="00D50A00" w:rsidP="00D50A0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D50A00" w:rsidRPr="00B420C2" w:rsidSect="006B0B6D">
          <w:footerReference w:type="default" r:id="rId250"/>
          <w:type w:val="continuous"/>
          <w:pgSz w:w="12240" w:h="15840"/>
          <w:pgMar w:top="1440" w:right="1440" w:bottom="1440" w:left="1440" w:header="720" w:footer="720" w:gutter="0"/>
          <w:lnNumType w:countBy="1" w:restart="continuous"/>
          <w:cols w:space="720"/>
          <w:docGrid w:linePitch="360"/>
        </w:sectPr>
      </w:pPr>
    </w:p>
    <w:p w14:paraId="7B6B20DC" w14:textId="77777777" w:rsidR="00D50A00" w:rsidRPr="00B420C2" w:rsidRDefault="00D50A00" w:rsidP="00D50A00">
      <w:pPr>
        <w:numPr>
          <w:ilvl w:val="0"/>
          <w:numId w:val="6"/>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57D899EC" w14:textId="77777777"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D50A00" w:rsidRPr="00B420C2" w:rsidSect="006B0B6D">
          <w:footerReference w:type="default" r:id="rId251"/>
          <w:type w:val="continuous"/>
          <w:pgSz w:w="12240" w:h="15840"/>
          <w:pgMar w:top="1440" w:right="1440" w:bottom="1440" w:left="1440" w:header="720" w:footer="720" w:gutter="0"/>
          <w:lnNumType w:countBy="1" w:restart="continuous"/>
          <w:cols w:space="720"/>
          <w:docGrid w:linePitch="360"/>
        </w:sectPr>
      </w:pPr>
    </w:p>
    <w:p w14:paraId="2B95D245" w14:textId="77777777"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Adult Drug Court Participation Fund </w:t>
      </w:r>
    </w:p>
    <w:p w14:paraId="2DB06B3F" w14:textId="77777777"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D50A00" w:rsidRPr="00B420C2" w:rsidSect="006B0B6D">
          <w:footerReference w:type="default" r:id="rId252"/>
          <w:type w:val="continuous"/>
          <w:pgSz w:w="12240" w:h="15840"/>
          <w:pgMar w:top="1440" w:right="1440" w:bottom="1440" w:left="1440" w:header="720" w:footer="720" w:gutter="0"/>
          <w:lnNumType w:countBy="1" w:restart="continuous"/>
          <w:cols w:space="720"/>
          <w:docGrid w:linePitch="360"/>
        </w:sectPr>
      </w:pPr>
    </w:p>
    <w:p w14:paraId="640F22FB" w14:textId="460E5E6F"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sidR="008C4FF5">
        <w:rPr>
          <w:rFonts w:eastAsia="Calibri" w:cs="Times New Roman"/>
          <w:bCs/>
          <w:color w:val="000000"/>
        </w:rPr>
        <w:t>W.V. Code</w:t>
      </w:r>
      <w:r w:rsidRPr="00B420C2">
        <w:rPr>
          <w:rFonts w:eastAsia="Calibri" w:cs="Times New Roman"/>
          <w:bCs/>
          <w:color w:val="000000"/>
        </w:rPr>
        <w:t xml:space="preserve"> Chapter 62)</w:t>
      </w:r>
    </w:p>
    <w:p w14:paraId="33BDE1E2"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sectPr w:rsidR="00D50A00" w:rsidRPr="00B420C2" w:rsidSect="006B0B6D">
          <w:footerReference w:type="default" r:id="rId253"/>
          <w:type w:val="continuous"/>
          <w:pgSz w:w="12240" w:h="15840"/>
          <w:pgMar w:top="1440" w:right="1440" w:bottom="1440" w:left="1440" w:header="720" w:footer="720" w:gutter="0"/>
          <w:lnNumType w:countBy="1" w:restart="continuous"/>
          <w:cols w:space="720"/>
          <w:docGrid w:linePitch="360"/>
        </w:sectPr>
      </w:pPr>
    </w:p>
    <w:p w14:paraId="168F67C2" w14:textId="4D784A85" w:rsidR="00D50A00" w:rsidRPr="00B420C2" w:rsidRDefault="00D50A00" w:rsidP="00D50A00">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D50A00" w:rsidRPr="00B420C2" w:rsidSect="006B0B6D">
          <w:footerReference w:type="default" r:id="rId254"/>
          <w:type w:val="continuous"/>
          <w:pgSz w:w="12240" w:h="15840"/>
          <w:pgMar w:top="1440" w:right="1440" w:bottom="1440" w:left="1440" w:header="720" w:footer="720" w:gutter="0"/>
          <w:cols w:space="720"/>
          <w:docGrid w:linePitch="360"/>
        </w:sectPr>
      </w:pPr>
      <w:r w:rsidRPr="00B420C2">
        <w:rPr>
          <w:rFonts w:eastAsia="Calibri" w:cs="Times New Roman"/>
          <w:bCs/>
          <w:color w:val="000000"/>
        </w:rPr>
        <w:lastRenderedPageBreak/>
        <w:t xml:space="preserve">Fund </w:t>
      </w:r>
      <w:r w:rsidRPr="00B420C2">
        <w:rPr>
          <w:rFonts w:eastAsia="Calibri" w:cs="Times New Roman"/>
          <w:bCs/>
          <w:color w:val="000000"/>
          <w:u w:val="single"/>
        </w:rPr>
        <w:t>1705</w:t>
      </w:r>
      <w:r w:rsidRPr="00B420C2">
        <w:rPr>
          <w:rFonts w:eastAsia="Calibri" w:cs="Times New Roman"/>
          <w:bCs/>
          <w:color w:val="000000"/>
        </w:rPr>
        <w:t xml:space="preserve"> FY </w:t>
      </w:r>
      <w:r w:rsidRPr="00B420C2">
        <w:rPr>
          <w:rFonts w:eastAsia="Calibri" w:cs="Times New Roman"/>
          <w:bCs/>
          <w:color w:val="000000"/>
          <w:u w:val="single"/>
        </w:rPr>
        <w:t>202</w:t>
      </w:r>
      <w:r w:rsidR="00ED6930">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 xml:space="preserve">2400 </w:t>
      </w:r>
    </w:p>
    <w:p w14:paraId="168C29FD" w14:textId="77777777" w:rsidR="00D50A00" w:rsidRPr="00B420C2" w:rsidRDefault="00D50A00" w:rsidP="00D50A0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200,000</w:t>
      </w:r>
    </w:p>
    <w:p w14:paraId="1A337E58" w14:textId="77777777" w:rsidR="00D50A00" w:rsidRPr="00B420C2" w:rsidRDefault="00D50A00" w:rsidP="00D50A0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D50A00" w:rsidRPr="00B420C2" w:rsidSect="006B0B6D">
          <w:footerReference w:type="default" r:id="rId255"/>
          <w:type w:val="continuous"/>
          <w:pgSz w:w="12240" w:h="15840"/>
          <w:pgMar w:top="1440" w:right="1440" w:bottom="1440" w:left="1440" w:header="720" w:footer="720" w:gutter="0"/>
          <w:lnNumType w:countBy="1" w:restart="continuous"/>
          <w:cols w:space="720"/>
          <w:docGrid w:linePitch="360"/>
        </w:sectPr>
      </w:pPr>
    </w:p>
    <w:p w14:paraId="4482A89F" w14:textId="77777777" w:rsidR="00D50A00" w:rsidRPr="00B420C2" w:rsidRDefault="00D50A00" w:rsidP="00D50A0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638BAD82"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Family Court Fund</w:t>
      </w:r>
    </w:p>
    <w:p w14:paraId="008C3497" w14:textId="112D15F9"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sidR="008C4FF5">
        <w:rPr>
          <w:rFonts w:eastAsia="Calibri" w:cs="Times New Roman"/>
          <w:bCs/>
          <w:color w:val="000000"/>
        </w:rPr>
        <w:t>W.V. Code</w:t>
      </w:r>
      <w:r w:rsidRPr="00B420C2">
        <w:rPr>
          <w:rFonts w:eastAsia="Calibri" w:cs="Times New Roman"/>
          <w:bCs/>
          <w:color w:val="000000"/>
        </w:rPr>
        <w:t xml:space="preserve"> Chapter 51)</w:t>
      </w:r>
    </w:p>
    <w:p w14:paraId="1DCA2899" w14:textId="59C3EBF0"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1763</w:t>
      </w:r>
      <w:r w:rsidRPr="00B420C2">
        <w:rPr>
          <w:rFonts w:eastAsia="Calibri" w:cs="Times New Roman"/>
          <w:bCs/>
          <w:color w:val="000000"/>
        </w:rPr>
        <w:t xml:space="preserve"> FY </w:t>
      </w:r>
      <w:r w:rsidRPr="00B420C2">
        <w:rPr>
          <w:rFonts w:eastAsia="Calibri" w:cs="Times New Roman"/>
          <w:bCs/>
          <w:color w:val="000000"/>
          <w:u w:val="single"/>
        </w:rPr>
        <w:t>202</w:t>
      </w:r>
      <w:r w:rsidR="00ED6930">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6F8441B5"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sectPr w:rsidR="00D50A00" w:rsidRPr="00B420C2" w:rsidSect="006B0B6D">
          <w:footerReference w:type="default" r:id="rId256"/>
          <w:type w:val="continuous"/>
          <w:pgSz w:w="12240" w:h="15840"/>
          <w:pgMar w:top="1440" w:right="1440" w:bottom="1440" w:left="1440" w:header="720" w:footer="720" w:gutter="0"/>
          <w:cols w:space="720"/>
          <w:docGrid w:linePitch="360"/>
        </w:sectPr>
      </w:pPr>
    </w:p>
    <w:p w14:paraId="3FD9B713" w14:textId="77777777" w:rsidR="00D50A00" w:rsidRPr="00B420C2" w:rsidRDefault="00D50A00" w:rsidP="00D50A00">
      <w:pPr>
        <w:tabs>
          <w:tab w:val="left" w:pos="288"/>
          <w:tab w:val="left" w:pos="720"/>
          <w:tab w:val="left" w:leader="dot" w:pos="6030"/>
          <w:tab w:val="right" w:pos="6451"/>
          <w:tab w:val="center" w:pos="6840"/>
          <w:tab w:val="left" w:pos="7704"/>
          <w:tab w:val="right" w:pos="9720"/>
        </w:tabs>
        <w:spacing w:line="456" w:lineRule="auto"/>
        <w:rPr>
          <w:rFonts w:eastAsia="Calibri" w:cs="Times New Roman"/>
          <w:bCs/>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1,050,000</w:t>
      </w:r>
    </w:p>
    <w:p w14:paraId="1E512EF1" w14:textId="77777777" w:rsidR="00D50A00" w:rsidRPr="00B420C2" w:rsidRDefault="00D50A00" w:rsidP="00D50A0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sectPr w:rsidR="00D50A00" w:rsidRPr="00B420C2" w:rsidSect="006B0B6D">
          <w:footerReference w:type="default" r:id="rId257"/>
          <w:type w:val="continuous"/>
          <w:pgSz w:w="12240" w:h="15840"/>
          <w:pgMar w:top="1440" w:right="1440" w:bottom="1440" w:left="1440" w:header="720" w:footer="720" w:gutter="0"/>
          <w:lnNumType w:countBy="1" w:restart="continuous"/>
          <w:cols w:space="720"/>
          <w:docGrid w:linePitch="360"/>
        </w:sectPr>
      </w:pPr>
    </w:p>
    <w:p w14:paraId="2B82A1A1" w14:textId="77777777" w:rsidR="00D50A00" w:rsidRPr="00B420C2" w:rsidRDefault="00D50A00" w:rsidP="00D50A00">
      <w:pPr>
        <w:numPr>
          <w:ilvl w:val="0"/>
          <w:numId w:val="6"/>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i/>
          <w:color w:val="000000"/>
        </w:rPr>
      </w:pPr>
      <w:r w:rsidRPr="00B420C2">
        <w:rPr>
          <w:rFonts w:eastAsia="Calibri" w:cs="Times New Roman"/>
          <w:bCs/>
          <w:i/>
          <w:color w:val="000000"/>
        </w:rPr>
        <w:t xml:space="preserve">Supreme Court – </w:t>
      </w:r>
    </w:p>
    <w:p w14:paraId="4D7F5B4E"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i/>
          <w:color w:val="000000"/>
        </w:rPr>
        <w:t>Court Facilities Maintenance Fund</w:t>
      </w:r>
    </w:p>
    <w:p w14:paraId="29DE938F" w14:textId="576105C1"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rPr>
      </w:pPr>
      <w:r w:rsidRPr="00B420C2">
        <w:rPr>
          <w:rFonts w:eastAsia="Calibri" w:cs="Times New Roman"/>
          <w:bCs/>
          <w:color w:val="000000"/>
        </w:rPr>
        <w:t>(</w:t>
      </w:r>
      <w:r w:rsidR="008C4FF5">
        <w:rPr>
          <w:rFonts w:eastAsia="Calibri" w:cs="Times New Roman"/>
          <w:bCs/>
          <w:color w:val="000000"/>
        </w:rPr>
        <w:t>W.V. Code</w:t>
      </w:r>
      <w:r w:rsidRPr="00B420C2">
        <w:rPr>
          <w:rFonts w:eastAsia="Calibri" w:cs="Times New Roman"/>
          <w:bCs/>
          <w:color w:val="000000"/>
        </w:rPr>
        <w:t xml:space="preserve"> Chapter 51)</w:t>
      </w:r>
    </w:p>
    <w:p w14:paraId="5ACF8EB8" w14:textId="40582949"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line="456" w:lineRule="auto"/>
        <w:jc w:val="center"/>
        <w:rPr>
          <w:rFonts w:eastAsia="Calibri" w:cs="Times New Roman"/>
          <w:bCs/>
          <w:color w:val="000000"/>
          <w:u w:val="single"/>
        </w:rPr>
      </w:pPr>
      <w:r w:rsidRPr="00B420C2">
        <w:rPr>
          <w:rFonts w:eastAsia="Calibri" w:cs="Times New Roman"/>
          <w:bCs/>
          <w:color w:val="000000"/>
        </w:rPr>
        <w:t xml:space="preserve">Fund </w:t>
      </w:r>
      <w:r w:rsidRPr="00B420C2">
        <w:rPr>
          <w:rFonts w:eastAsia="Calibri" w:cs="Times New Roman"/>
          <w:bCs/>
          <w:color w:val="000000"/>
          <w:u w:val="single"/>
        </w:rPr>
        <w:t>1766</w:t>
      </w:r>
      <w:r w:rsidRPr="00B420C2">
        <w:rPr>
          <w:rFonts w:eastAsia="Calibri" w:cs="Times New Roman"/>
          <w:bCs/>
          <w:color w:val="000000"/>
        </w:rPr>
        <w:t xml:space="preserve"> FY </w:t>
      </w:r>
      <w:r w:rsidRPr="00B420C2">
        <w:rPr>
          <w:rFonts w:eastAsia="Calibri" w:cs="Times New Roman"/>
          <w:bCs/>
          <w:color w:val="000000"/>
          <w:u w:val="single"/>
        </w:rPr>
        <w:t>202</w:t>
      </w:r>
      <w:r w:rsidR="00ED6930">
        <w:rPr>
          <w:rFonts w:eastAsia="Calibri" w:cs="Times New Roman"/>
          <w:bCs/>
          <w:color w:val="000000"/>
          <w:u w:val="single"/>
        </w:rPr>
        <w:t>4</w:t>
      </w:r>
      <w:r w:rsidRPr="00B420C2">
        <w:rPr>
          <w:rFonts w:eastAsia="Calibri" w:cs="Times New Roman"/>
          <w:bCs/>
          <w:color w:val="000000"/>
        </w:rPr>
        <w:t xml:space="preserve"> Org </w:t>
      </w:r>
      <w:r w:rsidRPr="00B420C2">
        <w:rPr>
          <w:rFonts w:eastAsia="Calibri" w:cs="Times New Roman"/>
          <w:bCs/>
          <w:color w:val="000000"/>
          <w:u w:val="single"/>
        </w:rPr>
        <w:t>2400</w:t>
      </w:r>
    </w:p>
    <w:p w14:paraId="67A3046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58"/>
          <w:type w:val="continuous"/>
          <w:pgSz w:w="12240" w:h="15840"/>
          <w:pgMar w:top="1440" w:right="1440" w:bottom="1440" w:left="1440" w:header="720" w:footer="720" w:gutter="0"/>
          <w:cols w:space="720"/>
          <w:docGrid w:linePitch="360"/>
        </w:sectPr>
      </w:pPr>
    </w:p>
    <w:p w14:paraId="73ECE245" w14:textId="77777777" w:rsidR="00D50A00" w:rsidRPr="00B420C2" w:rsidRDefault="00D50A00" w:rsidP="00D50A00">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w:t>
      </w:r>
    </w:p>
    <w:p w14:paraId="61B15EC2" w14:textId="77777777" w:rsidR="00D50A00" w:rsidRPr="00B420C2" w:rsidRDefault="00D50A00" w:rsidP="00D50A00">
      <w:pPr>
        <w:numPr>
          <w:ilvl w:val="0"/>
          <w:numId w:val="15"/>
        </w:numPr>
        <w:tabs>
          <w:tab w:val="left" w:pos="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250,000</w:t>
      </w:r>
    </w:p>
    <w:p w14:paraId="6C8D35AE" w14:textId="77777777" w:rsidR="00D50A00" w:rsidRPr="00B420C2" w:rsidRDefault="00D50A00" w:rsidP="00D50A00">
      <w:pPr>
        <w:numPr>
          <w:ilvl w:val="0"/>
          <w:numId w:val="15"/>
        </w:numPr>
        <w:tabs>
          <w:tab w:val="left" w:pos="288"/>
          <w:tab w:val="left" w:pos="720"/>
          <w:tab w:val="left" w:leader="dot" w:pos="6030"/>
          <w:tab w:val="left" w:pos="6210"/>
          <w:tab w:val="left" w:pos="6451"/>
          <w:tab w:val="center" w:pos="6930"/>
          <w:tab w:val="left" w:pos="7704"/>
          <w:tab w:val="right" w:pos="9720"/>
        </w:tabs>
        <w:ind w:hanging="1170"/>
        <w:contextualSpacing/>
        <w:rPr>
          <w:rFonts w:eastAsia="Calibri" w:cs="Times New Roman"/>
          <w:color w:val="000000"/>
        </w:rPr>
      </w:pPr>
      <w:r w:rsidRPr="00B420C2">
        <w:rPr>
          <w:rFonts w:eastAsia="Calibri" w:cs="Times New Roman"/>
          <w:color w:val="000000"/>
        </w:rPr>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500,000</w:t>
      </w:r>
    </w:p>
    <w:p w14:paraId="0051420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EXECUTIVE</w:t>
      </w:r>
    </w:p>
    <w:p w14:paraId="485FF80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Governor’s Office –</w:t>
      </w:r>
    </w:p>
    <w:p w14:paraId="24BA7E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Minority Affairs Fund</w:t>
      </w:r>
    </w:p>
    <w:p w14:paraId="2198D22A" w14:textId="274B34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w:t>
      </w:r>
    </w:p>
    <w:p w14:paraId="7EC34968" w14:textId="4BC886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1058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24E404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59"/>
          <w:type w:val="continuous"/>
          <w:pgSz w:w="12240" w:h="15840"/>
          <w:pgMar w:top="1440" w:right="1440" w:bottom="1440" w:left="1440" w:header="720" w:footer="720" w:gutter="0"/>
          <w:cols w:space="720"/>
          <w:docGrid w:linePitch="360"/>
        </w:sectPr>
      </w:pPr>
    </w:p>
    <w:p w14:paraId="5A992D93" w14:textId="20BF419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23</w:t>
      </w:r>
      <w:r w:rsidR="006A2EE2">
        <w:rPr>
          <w:rFonts w:eastAsia="Calibri" w:cs="Times New Roman"/>
          <w:color w:val="000000"/>
        </w:rPr>
        <w:t>7</w:t>
      </w:r>
      <w:r w:rsidRPr="00B420C2">
        <w:rPr>
          <w:rFonts w:eastAsia="Calibri" w:cs="Times New Roman"/>
          <w:color w:val="000000"/>
        </w:rPr>
        <w:t>,</w:t>
      </w:r>
      <w:r w:rsidR="006A2EE2">
        <w:rPr>
          <w:rFonts w:eastAsia="Calibri" w:cs="Times New Roman"/>
          <w:color w:val="000000"/>
        </w:rPr>
        <w:t>053</w:t>
      </w:r>
    </w:p>
    <w:p w14:paraId="417638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453,200</w:t>
      </w:r>
    </w:p>
    <w:p w14:paraId="6F7450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Martin Luther King, Jr. Holiday Celebration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03100</w:t>
      </w:r>
      <w:r w:rsidRPr="00B420C2">
        <w:rPr>
          <w:rFonts w:eastAsia="Calibri" w:cs="Times New Roman"/>
          <w:color w:val="000000"/>
        </w:rPr>
        <w:tab/>
      </w:r>
      <w:r w:rsidRPr="00B420C2">
        <w:rPr>
          <w:rFonts w:eastAsia="Calibri" w:cs="Times New Roman"/>
          <w:color w:val="000000"/>
          <w:u w:val="single"/>
        </w:rPr>
        <w:tab/>
        <w:t>8,926</w:t>
      </w:r>
    </w:p>
    <w:p w14:paraId="5C3D0569" w14:textId="67257F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69</w:t>
      </w:r>
      <w:r w:rsidR="006A2EE2">
        <w:rPr>
          <w:rFonts w:eastAsia="Calibri" w:cs="Times New Roman"/>
          <w:color w:val="000000"/>
        </w:rPr>
        <w:t>9</w:t>
      </w:r>
      <w:r w:rsidRPr="00B420C2">
        <w:rPr>
          <w:rFonts w:eastAsia="Calibri" w:cs="Times New Roman"/>
          <w:color w:val="000000"/>
        </w:rPr>
        <w:t>,</w:t>
      </w:r>
      <w:r w:rsidR="006A2EE2">
        <w:rPr>
          <w:rFonts w:eastAsia="Calibri" w:cs="Times New Roman"/>
          <w:color w:val="000000"/>
        </w:rPr>
        <w:t>179</w:t>
      </w:r>
    </w:p>
    <w:p w14:paraId="2C057B5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60"/>
          <w:type w:val="continuous"/>
          <w:pgSz w:w="12240" w:h="15840"/>
          <w:pgMar w:top="1440" w:right="1440" w:bottom="1440" w:left="1440" w:header="720" w:footer="720" w:gutter="0"/>
          <w:lnNumType w:countBy="1" w:restart="newSection"/>
          <w:cols w:space="720"/>
          <w:docGrid w:linePitch="360"/>
        </w:sectPr>
      </w:pPr>
    </w:p>
    <w:p w14:paraId="695A800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4FEEF6F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Grant Recovery Fund</w:t>
      </w:r>
    </w:p>
    <w:p w14:paraId="1D8655AD" w14:textId="795353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12)</w:t>
      </w:r>
    </w:p>
    <w:p w14:paraId="45919ACD" w14:textId="69C545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1205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7DEC72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61"/>
          <w:type w:val="continuous"/>
          <w:pgSz w:w="12240" w:h="15840"/>
          <w:pgMar w:top="1440" w:right="1440" w:bottom="1440" w:left="1440" w:header="720" w:footer="720" w:gutter="0"/>
          <w:cols w:space="720"/>
          <w:docGrid w:linePitch="360"/>
        </w:sectPr>
      </w:pPr>
    </w:p>
    <w:p w14:paraId="72FF00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t>$</w:t>
      </w:r>
      <w:r w:rsidRPr="00B420C2">
        <w:rPr>
          <w:rFonts w:eastAsia="Calibri" w:cs="Times New Roman"/>
          <w:color w:val="000000"/>
        </w:rPr>
        <w:tab/>
        <w:t>2,000</w:t>
      </w:r>
    </w:p>
    <w:p w14:paraId="3BD11F3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7,000</w:t>
      </w:r>
    </w:p>
    <w:p w14:paraId="60A831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191,000</w:t>
      </w:r>
    </w:p>
    <w:p w14:paraId="2F8DC8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6D5D07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62"/>
          <w:type w:val="continuous"/>
          <w:pgSz w:w="12240" w:h="15840"/>
          <w:pgMar w:top="1440" w:right="1440" w:bottom="1440" w:left="1440" w:header="720" w:footer="720" w:gutter="0"/>
          <w:lnNumType w:countBy="1" w:restart="newSection"/>
          <w:cols w:space="720"/>
          <w:docGrid w:linePitch="360"/>
        </w:sectPr>
      </w:pPr>
    </w:p>
    <w:p w14:paraId="250737A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20EE6F5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Land Operating Fund</w:t>
      </w:r>
    </w:p>
    <w:p w14:paraId="763116A4" w14:textId="4D99C1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11A, 12, and 36)</w:t>
      </w:r>
    </w:p>
    <w:p w14:paraId="543E95D3" w14:textId="14808C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1206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0006B0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63"/>
          <w:type w:val="continuous"/>
          <w:pgSz w:w="12240" w:h="15840"/>
          <w:pgMar w:top="1440" w:right="1440" w:bottom="1440" w:left="1440" w:header="720" w:footer="720" w:gutter="0"/>
          <w:cols w:space="720"/>
          <w:docGrid w:linePitch="360"/>
        </w:sectPr>
      </w:pPr>
    </w:p>
    <w:p w14:paraId="1BAAE0E0" w14:textId="5F9ABA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6A2EE2">
        <w:rPr>
          <w:rFonts w:eastAsia="Calibri" w:cs="Times New Roman"/>
          <w:color w:val="000000"/>
        </w:rPr>
        <w:t>69</w:t>
      </w:r>
      <w:r w:rsidRPr="00B420C2">
        <w:rPr>
          <w:rFonts w:eastAsia="Calibri" w:cs="Times New Roman"/>
          <w:color w:val="000000"/>
        </w:rPr>
        <w:t>,</w:t>
      </w:r>
      <w:r w:rsidR="006A2EE2">
        <w:rPr>
          <w:rFonts w:eastAsia="Calibri" w:cs="Times New Roman"/>
          <w:color w:val="000000"/>
        </w:rPr>
        <w:t>077</w:t>
      </w:r>
    </w:p>
    <w:p w14:paraId="0581A9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15,139</w:t>
      </w:r>
    </w:p>
    <w:p w14:paraId="5A4A96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715,291</w:t>
      </w:r>
    </w:p>
    <w:p w14:paraId="7A85E7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2,600</w:t>
      </w:r>
    </w:p>
    <w:p w14:paraId="7E1FD81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426,741</w:t>
      </w:r>
    </w:p>
    <w:p w14:paraId="26B319DF" w14:textId="39D12F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Cost of Delinquent Land 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76800</w:t>
      </w:r>
      <w:r w:rsidRPr="00B420C2">
        <w:rPr>
          <w:rFonts w:eastAsia="Calibri" w:cs="Times New Roman"/>
          <w:color w:val="000000"/>
        </w:rPr>
        <w:tab/>
      </w:r>
      <w:r w:rsidRPr="00B420C2">
        <w:rPr>
          <w:rFonts w:eastAsia="Calibri" w:cs="Times New Roman"/>
          <w:color w:val="000000"/>
          <w:u w:val="single"/>
        </w:rPr>
        <w:tab/>
        <w:t>1,841,168</w:t>
      </w:r>
    </w:p>
    <w:p w14:paraId="3FF4362F" w14:textId="386D29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6A2EE2">
        <w:rPr>
          <w:rFonts w:eastAsia="Calibri" w:cs="Times New Roman"/>
          <w:color w:val="000000"/>
        </w:rPr>
        <w:t>87</w:t>
      </w:r>
      <w:r w:rsidR="00E932C6">
        <w:rPr>
          <w:rFonts w:eastAsia="Calibri" w:cs="Times New Roman"/>
          <w:color w:val="000000"/>
        </w:rPr>
        <w:t>0</w:t>
      </w:r>
      <w:r w:rsidRPr="00B420C2">
        <w:rPr>
          <w:rFonts w:eastAsia="Calibri" w:cs="Times New Roman"/>
          <w:color w:val="000000"/>
        </w:rPr>
        <w:t>,</w:t>
      </w:r>
      <w:r w:rsidR="006A2EE2">
        <w:rPr>
          <w:rFonts w:eastAsia="Calibri" w:cs="Times New Roman"/>
          <w:color w:val="000000"/>
        </w:rPr>
        <w:t>016</w:t>
      </w:r>
    </w:p>
    <w:p w14:paraId="16CF8F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33BE27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20EE2C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64"/>
          <w:type w:val="continuous"/>
          <w:pgSz w:w="12240" w:h="15840"/>
          <w:pgMar w:top="1440" w:right="1440" w:bottom="1440" w:left="1440" w:header="720" w:footer="720" w:gutter="0"/>
          <w:lnNumType w:countBy="1" w:restart="newSection"/>
          <w:cols w:space="720"/>
          <w:docGrid w:linePitch="360"/>
        </w:sectPr>
      </w:pPr>
    </w:p>
    <w:p w14:paraId="6C27EC0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5296D4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Local Government Purchasing Card Expenditure Fund</w:t>
      </w:r>
    </w:p>
    <w:p w14:paraId="7F5DA529" w14:textId="32C7EF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6)</w:t>
      </w:r>
    </w:p>
    <w:p w14:paraId="46960AA2" w14:textId="500FF05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0522C2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65"/>
          <w:type w:val="continuous"/>
          <w:pgSz w:w="12240" w:h="15840"/>
          <w:pgMar w:top="1440" w:right="1440" w:bottom="1440" w:left="1440" w:header="720" w:footer="720" w:gutter="0"/>
          <w:cols w:space="720"/>
          <w:docGrid w:linePitch="360"/>
        </w:sectPr>
      </w:pPr>
    </w:p>
    <w:p w14:paraId="2193D1FA" w14:textId="5FBAE4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6A2EE2">
        <w:rPr>
          <w:rFonts w:eastAsia="Calibri" w:cs="Times New Roman"/>
          <w:color w:val="000000"/>
        </w:rPr>
        <w:t>56</w:t>
      </w:r>
      <w:r w:rsidRPr="00B420C2">
        <w:rPr>
          <w:rFonts w:eastAsia="Calibri" w:cs="Times New Roman"/>
          <w:color w:val="000000"/>
        </w:rPr>
        <w:t>,</w:t>
      </w:r>
      <w:r w:rsidR="006A2EE2">
        <w:rPr>
          <w:rFonts w:eastAsia="Calibri" w:cs="Times New Roman"/>
          <w:color w:val="000000"/>
        </w:rPr>
        <w:t>195</w:t>
      </w:r>
    </w:p>
    <w:p w14:paraId="3EEB16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282,030</w:t>
      </w:r>
    </w:p>
    <w:p w14:paraId="5BD851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6,000</w:t>
      </w:r>
    </w:p>
    <w:p w14:paraId="14AA78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10,805</w:t>
      </w:r>
    </w:p>
    <w:p w14:paraId="6AD22E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50,000</w:t>
      </w:r>
    </w:p>
    <w:p w14:paraId="1C5CDB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3,500,000</w:t>
      </w:r>
    </w:p>
    <w:p w14:paraId="315EC500" w14:textId="02B2DA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6A2EE2">
        <w:rPr>
          <w:rFonts w:eastAsia="Calibri" w:cs="Times New Roman"/>
          <w:color w:val="000000"/>
        </w:rPr>
        <w:t>50</w:t>
      </w:r>
      <w:r w:rsidR="006C2042">
        <w:rPr>
          <w:rFonts w:eastAsia="Calibri" w:cs="Times New Roman"/>
          <w:color w:val="000000"/>
        </w:rPr>
        <w:t>5</w:t>
      </w:r>
      <w:r w:rsidRPr="00B420C2">
        <w:rPr>
          <w:rFonts w:eastAsia="Calibri" w:cs="Times New Roman"/>
          <w:color w:val="000000"/>
        </w:rPr>
        <w:t>,</w:t>
      </w:r>
      <w:r w:rsidR="006A2EE2">
        <w:rPr>
          <w:rFonts w:eastAsia="Calibri" w:cs="Times New Roman"/>
          <w:color w:val="000000"/>
        </w:rPr>
        <w:t>030</w:t>
      </w:r>
    </w:p>
    <w:p w14:paraId="1BB86D9D" w14:textId="0E8C05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0D51E6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66"/>
          <w:type w:val="continuous"/>
          <w:pgSz w:w="12240" w:h="15840"/>
          <w:pgMar w:top="1440" w:right="1440" w:bottom="1440" w:left="1440" w:header="720" w:footer="720" w:gutter="0"/>
          <w:lnNumType w:countBy="1" w:restart="newSection"/>
          <w:cols w:space="720"/>
          <w:docGrid w:linePitch="360"/>
        </w:sectPr>
      </w:pPr>
    </w:p>
    <w:p w14:paraId="1A1778A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117BE1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Securities Regulation Fund</w:t>
      </w:r>
    </w:p>
    <w:p w14:paraId="587F29E0" w14:textId="189F52D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32)</w:t>
      </w:r>
    </w:p>
    <w:p w14:paraId="21766D97" w14:textId="749F47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1225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5756EC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67"/>
          <w:type w:val="continuous"/>
          <w:pgSz w:w="12240" w:h="15840"/>
          <w:pgMar w:top="1440" w:right="1440" w:bottom="1440" w:left="1440" w:header="720" w:footer="720" w:gutter="0"/>
          <w:cols w:space="720"/>
          <w:docGrid w:linePitch="360"/>
        </w:sectPr>
      </w:pPr>
    </w:p>
    <w:p w14:paraId="3CCD4833" w14:textId="0E75C1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6A2EE2">
        <w:rPr>
          <w:rFonts w:eastAsia="Calibri" w:cs="Times New Roman"/>
          <w:color w:val="000000"/>
        </w:rPr>
        <w:t>92</w:t>
      </w:r>
      <w:r w:rsidR="003B1883">
        <w:rPr>
          <w:rFonts w:eastAsia="Calibri" w:cs="Times New Roman"/>
          <w:color w:val="000000"/>
        </w:rPr>
        <w:t>1</w:t>
      </w:r>
      <w:r w:rsidRPr="00B420C2">
        <w:rPr>
          <w:rFonts w:eastAsia="Calibri" w:cs="Times New Roman"/>
          <w:color w:val="000000"/>
        </w:rPr>
        <w:t>,</w:t>
      </w:r>
      <w:r w:rsidR="006A2EE2">
        <w:rPr>
          <w:rFonts w:eastAsia="Calibri" w:cs="Times New Roman"/>
          <w:color w:val="000000"/>
        </w:rPr>
        <w:t>608</w:t>
      </w:r>
    </w:p>
    <w:p w14:paraId="2A5794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31,866</w:t>
      </w:r>
    </w:p>
    <w:p w14:paraId="7CDBB5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1,463,830</w:t>
      </w:r>
    </w:p>
    <w:p w14:paraId="13C50F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12,400</w:t>
      </w:r>
    </w:p>
    <w:p w14:paraId="09E6CA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594,700</w:t>
      </w:r>
    </w:p>
    <w:p w14:paraId="75EC44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1,200,000</w:t>
      </w:r>
    </w:p>
    <w:p w14:paraId="040D538C" w14:textId="2E620C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6A2EE2">
        <w:rPr>
          <w:rFonts w:eastAsia="Calibri" w:cs="Times New Roman"/>
          <w:color w:val="000000"/>
        </w:rPr>
        <w:t>22</w:t>
      </w:r>
      <w:r w:rsidR="006C2042">
        <w:rPr>
          <w:rFonts w:eastAsia="Calibri" w:cs="Times New Roman"/>
          <w:color w:val="000000"/>
        </w:rPr>
        <w:t>4</w:t>
      </w:r>
      <w:r w:rsidRPr="00B420C2">
        <w:rPr>
          <w:rFonts w:eastAsia="Calibri" w:cs="Times New Roman"/>
          <w:color w:val="000000"/>
        </w:rPr>
        <w:t>,</w:t>
      </w:r>
      <w:r w:rsidR="006A2EE2">
        <w:rPr>
          <w:rFonts w:eastAsia="Calibri" w:cs="Times New Roman"/>
          <w:color w:val="000000"/>
        </w:rPr>
        <w:t>404</w:t>
      </w:r>
    </w:p>
    <w:p w14:paraId="0E4AE2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68"/>
          <w:type w:val="continuous"/>
          <w:pgSz w:w="12240" w:h="15840"/>
          <w:pgMar w:top="1440" w:right="1440" w:bottom="1440" w:left="1440" w:header="720" w:footer="720" w:gutter="0"/>
          <w:lnNumType w:countBy="1" w:restart="newSection"/>
          <w:cols w:space="720"/>
          <w:docGrid w:linePitch="360"/>
        </w:sectPr>
      </w:pPr>
    </w:p>
    <w:p w14:paraId="69DB3F6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1B1C84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Technology Support and Acquisition Fund</w:t>
      </w:r>
    </w:p>
    <w:p w14:paraId="300F1990" w14:textId="37D540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12)</w:t>
      </w:r>
    </w:p>
    <w:p w14:paraId="4E54761D" w14:textId="570185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194417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69"/>
          <w:type w:val="continuous"/>
          <w:pgSz w:w="12240" w:h="15840"/>
          <w:pgMar w:top="1440" w:right="1440" w:bottom="1440" w:left="1440" w:header="720" w:footer="720" w:gutter="0"/>
          <w:cols w:space="720"/>
          <w:docGrid w:linePitch="360"/>
        </w:sectPr>
      </w:pPr>
    </w:p>
    <w:p w14:paraId="644058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10,000</w:t>
      </w:r>
    </w:p>
    <w:p w14:paraId="1390C0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3325B0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15,000</w:t>
      </w:r>
    </w:p>
    <w:p w14:paraId="47EA8A64" w14:textId="2B1267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Fifty percent of the deposits made into this fund shall be transferred to the Treasurer’s Office – Technology Support and Acquisition Fund (fund 1329, org 1300) for expenditure for the purposes described in W.V. Code §12-3-10c.</w:t>
      </w:r>
    </w:p>
    <w:p w14:paraId="0BCBEC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70"/>
          <w:type w:val="continuous"/>
          <w:pgSz w:w="12240" w:h="15840"/>
          <w:pgMar w:top="1440" w:right="1440" w:bottom="1440" w:left="1440" w:header="720" w:footer="720" w:gutter="0"/>
          <w:lnNumType w:countBy="1" w:restart="newSection"/>
          <w:cols w:space="720"/>
          <w:docGrid w:linePitch="360"/>
        </w:sectPr>
      </w:pPr>
    </w:p>
    <w:p w14:paraId="29306FF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Auditor’s Office –</w:t>
      </w:r>
    </w:p>
    <w:p w14:paraId="4244F7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Purchasing Card Administration Fund</w:t>
      </w:r>
    </w:p>
    <w:p w14:paraId="6AC98BFF" w14:textId="0E9AFC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12)</w:t>
      </w:r>
    </w:p>
    <w:p w14:paraId="510C9BC3" w14:textId="6BEDA4C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6BC077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71"/>
          <w:type w:val="continuous"/>
          <w:pgSz w:w="12240" w:h="15840"/>
          <w:pgMar w:top="1440" w:right="1440" w:bottom="1440" w:left="1440" w:header="720" w:footer="720" w:gutter="0"/>
          <w:cols w:space="720"/>
          <w:docGrid w:linePitch="360"/>
        </w:sectPr>
      </w:pPr>
    </w:p>
    <w:p w14:paraId="51C2FB9A" w14:textId="391104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6A2EE2">
        <w:rPr>
          <w:rFonts w:eastAsia="Calibri" w:cs="Times New Roman"/>
          <w:color w:val="000000"/>
        </w:rPr>
        <w:t>302</w:t>
      </w:r>
      <w:r w:rsidRPr="00B420C2">
        <w:rPr>
          <w:rFonts w:eastAsia="Calibri" w:cs="Times New Roman"/>
          <w:color w:val="000000"/>
        </w:rPr>
        <w:t>,</w:t>
      </w:r>
      <w:r w:rsidR="006A2EE2">
        <w:rPr>
          <w:rFonts w:eastAsia="Calibri" w:cs="Times New Roman"/>
          <w:color w:val="000000"/>
        </w:rPr>
        <w:t>429</w:t>
      </w:r>
    </w:p>
    <w:p w14:paraId="403B24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2,303,622</w:t>
      </w:r>
    </w:p>
    <w:p w14:paraId="37EB8F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62F6E8C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850,000</w:t>
      </w:r>
    </w:p>
    <w:p w14:paraId="354C27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508,886</w:t>
      </w:r>
    </w:p>
    <w:p w14:paraId="459FCE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Statutory Revenue Distribution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74100</w:t>
      </w:r>
      <w:r w:rsidRPr="00B420C2">
        <w:rPr>
          <w:rFonts w:eastAsia="Calibri" w:cs="Times New Roman"/>
          <w:color w:val="000000"/>
        </w:rPr>
        <w:tab/>
      </w:r>
      <w:r w:rsidRPr="00B420C2">
        <w:rPr>
          <w:rFonts w:eastAsia="Calibri" w:cs="Times New Roman"/>
          <w:color w:val="000000"/>
          <w:u w:val="single"/>
        </w:rPr>
        <w:tab/>
        <w:t>8,000,000</w:t>
      </w:r>
    </w:p>
    <w:p w14:paraId="1EC959BC" w14:textId="22B575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6A2EE2">
        <w:rPr>
          <w:rFonts w:eastAsia="Calibri" w:cs="Times New Roman"/>
          <w:color w:val="000000"/>
        </w:rPr>
        <w:t>97</w:t>
      </w:r>
      <w:r w:rsidR="006C2042">
        <w:rPr>
          <w:rFonts w:eastAsia="Calibri" w:cs="Times New Roman"/>
          <w:color w:val="000000"/>
        </w:rPr>
        <w:t>0</w:t>
      </w:r>
      <w:r w:rsidRPr="00B420C2">
        <w:rPr>
          <w:rFonts w:eastAsia="Calibri" w:cs="Times New Roman"/>
          <w:color w:val="000000"/>
        </w:rPr>
        <w:t>,</w:t>
      </w:r>
      <w:r w:rsidR="006A2EE2">
        <w:rPr>
          <w:rFonts w:eastAsia="Calibri" w:cs="Times New Roman"/>
          <w:color w:val="000000"/>
        </w:rPr>
        <w:t>437</w:t>
      </w:r>
    </w:p>
    <w:p w14:paraId="2D843752" w14:textId="1D3DEC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444B1D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72"/>
          <w:type w:val="continuous"/>
          <w:pgSz w:w="12240" w:h="15840"/>
          <w:pgMar w:top="1440" w:right="1440" w:bottom="1440" w:left="1440" w:header="720" w:footer="720" w:gutter="0"/>
          <w:lnNumType w:countBy="1" w:restart="newSection"/>
          <w:cols w:space="720"/>
          <w:docGrid w:linePitch="360"/>
        </w:sectPr>
      </w:pPr>
    </w:p>
    <w:p w14:paraId="10AC3A9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3A519A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Chief Inspector’s Fund</w:t>
      </w:r>
    </w:p>
    <w:p w14:paraId="679BA8E4" w14:textId="0562EB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6)</w:t>
      </w:r>
    </w:p>
    <w:p w14:paraId="59AB1B21" w14:textId="6E1BC1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143C94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73"/>
          <w:type w:val="continuous"/>
          <w:pgSz w:w="12240" w:h="15840"/>
          <w:pgMar w:top="1440" w:right="1440" w:bottom="1440" w:left="1440" w:header="720" w:footer="720" w:gutter="0"/>
          <w:cols w:space="720"/>
          <w:docGrid w:linePitch="360"/>
        </w:sectPr>
      </w:pPr>
    </w:p>
    <w:p w14:paraId="73269308" w14:textId="54AE0D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5B23BA">
        <w:rPr>
          <w:rFonts w:eastAsia="Calibri" w:cs="Times New Roman"/>
          <w:color w:val="000000"/>
        </w:rPr>
        <w:t>806</w:t>
      </w:r>
      <w:r w:rsidRPr="00B420C2">
        <w:rPr>
          <w:rFonts w:eastAsia="Calibri" w:cs="Times New Roman"/>
          <w:color w:val="000000"/>
        </w:rPr>
        <w:t>,</w:t>
      </w:r>
      <w:r w:rsidR="005B23BA">
        <w:rPr>
          <w:rFonts w:eastAsia="Calibri" w:cs="Times New Roman"/>
          <w:color w:val="000000"/>
        </w:rPr>
        <w:t>742</w:t>
      </w:r>
    </w:p>
    <w:p w14:paraId="29E38A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765,915</w:t>
      </w:r>
    </w:p>
    <w:p w14:paraId="1934D1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1A599421" w14:textId="4CFF83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5B23BA">
        <w:rPr>
          <w:rFonts w:eastAsia="Calibri" w:cs="Times New Roman"/>
          <w:color w:val="000000"/>
        </w:rPr>
        <w:t>622</w:t>
      </w:r>
      <w:r w:rsidRPr="00B420C2">
        <w:rPr>
          <w:rFonts w:eastAsia="Calibri" w:cs="Times New Roman"/>
          <w:color w:val="000000"/>
        </w:rPr>
        <w:t>,</w:t>
      </w:r>
      <w:r w:rsidR="005B23BA">
        <w:rPr>
          <w:rFonts w:eastAsia="Calibri" w:cs="Times New Roman"/>
          <w:color w:val="000000"/>
        </w:rPr>
        <w:t>657</w:t>
      </w:r>
    </w:p>
    <w:p w14:paraId="79947C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74"/>
          <w:type w:val="continuous"/>
          <w:pgSz w:w="12240" w:h="15840"/>
          <w:pgMar w:top="1440" w:right="1440" w:bottom="1440" w:left="1440" w:header="720" w:footer="720" w:gutter="0"/>
          <w:lnNumType w:countBy="1" w:restart="newSection"/>
          <w:cols w:space="720"/>
          <w:docGrid w:linePitch="360"/>
        </w:sectPr>
      </w:pPr>
    </w:p>
    <w:p w14:paraId="507EAAC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Auditor’s Office – </w:t>
      </w:r>
    </w:p>
    <w:p w14:paraId="266B1A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Volunteer Fire Department Workers’</w:t>
      </w:r>
    </w:p>
    <w:p w14:paraId="75E336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Compensation Premium Subsidy Fund</w:t>
      </w:r>
    </w:p>
    <w:p w14:paraId="28B17C19" w14:textId="2D3A43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12 and 33)</w:t>
      </w:r>
    </w:p>
    <w:p w14:paraId="3BF284B4" w14:textId="70765B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1239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1200</w:t>
      </w:r>
    </w:p>
    <w:p w14:paraId="61D9BB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75"/>
          <w:type w:val="continuous"/>
          <w:pgSz w:w="12240" w:h="15840"/>
          <w:pgMar w:top="1440" w:right="1440" w:bottom="1440" w:left="1440" w:header="720" w:footer="720" w:gutter="0"/>
          <w:cols w:space="720"/>
          <w:docGrid w:linePitch="360"/>
        </w:sectPr>
      </w:pPr>
    </w:p>
    <w:p w14:paraId="78E869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Volunteer Fire Department</w:t>
      </w:r>
    </w:p>
    <w:p w14:paraId="07181D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Workers’ Compensation Subsidy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83200</w:t>
      </w:r>
      <w:r w:rsidRPr="00B420C2">
        <w:rPr>
          <w:rFonts w:eastAsia="Calibri" w:cs="Times New Roman"/>
          <w:color w:val="000000"/>
        </w:rPr>
        <w:tab/>
        <w:t>$</w:t>
      </w:r>
      <w:r w:rsidRPr="00B420C2">
        <w:rPr>
          <w:rFonts w:eastAsia="Calibri" w:cs="Times New Roman"/>
          <w:color w:val="000000"/>
        </w:rPr>
        <w:tab/>
        <w:t>2,500,000</w:t>
      </w:r>
    </w:p>
    <w:p w14:paraId="431E26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76"/>
          <w:type w:val="continuous"/>
          <w:pgSz w:w="12240" w:h="15840"/>
          <w:pgMar w:top="1440" w:right="1440" w:bottom="1440" w:left="1440" w:header="720" w:footer="720" w:gutter="0"/>
          <w:lnNumType w:countBy="1" w:restart="newSection"/>
          <w:cols w:space="720"/>
          <w:docGrid w:linePitch="360"/>
        </w:sectPr>
      </w:pPr>
    </w:p>
    <w:p w14:paraId="455D31D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34ECB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Agriculture Fees Fund</w:t>
      </w:r>
    </w:p>
    <w:p w14:paraId="20D603D3" w14:textId="1DEA90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4D5D7424" w14:textId="276C78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153D75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77"/>
          <w:type w:val="continuous"/>
          <w:pgSz w:w="12240" w:h="15840"/>
          <w:pgMar w:top="1440" w:right="1440" w:bottom="1440" w:left="1440" w:header="720" w:footer="720" w:gutter="0"/>
          <w:cols w:space="720"/>
          <w:docGrid w:linePitch="360"/>
        </w:sectPr>
      </w:pPr>
    </w:p>
    <w:p w14:paraId="71D742B5" w14:textId="106A6E1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5B23BA">
        <w:rPr>
          <w:rFonts w:eastAsia="Calibri" w:cs="Times New Roman"/>
          <w:color w:val="000000"/>
        </w:rPr>
        <w:t>654</w:t>
      </w:r>
      <w:r w:rsidRPr="00B420C2">
        <w:rPr>
          <w:rFonts w:eastAsia="Calibri" w:cs="Times New Roman"/>
          <w:color w:val="000000"/>
        </w:rPr>
        <w:t>,</w:t>
      </w:r>
      <w:r w:rsidR="005B23BA">
        <w:rPr>
          <w:rFonts w:eastAsia="Calibri" w:cs="Times New Roman"/>
          <w:color w:val="000000"/>
        </w:rPr>
        <w:t>546</w:t>
      </w:r>
    </w:p>
    <w:p w14:paraId="6A271F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37,425</w:t>
      </w:r>
    </w:p>
    <w:p w14:paraId="79DF14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1,856,184</w:t>
      </w:r>
    </w:p>
    <w:p w14:paraId="7E33CF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158,500</w:t>
      </w:r>
    </w:p>
    <w:p w14:paraId="24B2DD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436,209</w:t>
      </w:r>
    </w:p>
    <w:p w14:paraId="7CDD57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527F397B" w14:textId="24DCD1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3B1883">
        <w:rPr>
          <w:rFonts w:eastAsia="Calibri" w:cs="Times New Roman"/>
          <w:color w:val="000000"/>
        </w:rPr>
        <w:t>152,864</w:t>
      </w:r>
    </w:p>
    <w:p w14:paraId="75CCF9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78"/>
          <w:type w:val="continuous"/>
          <w:pgSz w:w="12240" w:h="15840"/>
          <w:pgMar w:top="1440" w:right="1440" w:bottom="1440" w:left="1440" w:header="720" w:footer="720" w:gutter="0"/>
          <w:lnNumType w:countBy="1" w:restart="newSection"/>
          <w:cols w:space="720"/>
          <w:docGrid w:linePitch="360"/>
        </w:sectPr>
      </w:pPr>
    </w:p>
    <w:p w14:paraId="537A571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176CB7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Rural Rehabilitation Program</w:t>
      </w:r>
    </w:p>
    <w:p w14:paraId="40D3D2CB" w14:textId="6231CF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194A8CBE" w14:textId="427047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C0604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79"/>
          <w:type w:val="continuous"/>
          <w:pgSz w:w="12240" w:h="15840"/>
          <w:pgMar w:top="1440" w:right="1440" w:bottom="1440" w:left="1440" w:header="720" w:footer="720" w:gutter="0"/>
          <w:cols w:space="720"/>
          <w:docGrid w:linePitch="360"/>
        </w:sectPr>
      </w:pPr>
    </w:p>
    <w:p w14:paraId="6DD74FCD" w14:textId="7B418A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5B23BA">
        <w:rPr>
          <w:rFonts w:eastAsia="Calibri" w:cs="Times New Roman"/>
          <w:color w:val="000000"/>
        </w:rPr>
        <w:t>3</w:t>
      </w:r>
      <w:r w:rsidRPr="00B420C2">
        <w:rPr>
          <w:rFonts w:eastAsia="Calibri" w:cs="Times New Roman"/>
          <w:color w:val="000000"/>
        </w:rPr>
        <w:t>,</w:t>
      </w:r>
      <w:r w:rsidR="005B23BA">
        <w:rPr>
          <w:rFonts w:eastAsia="Calibri" w:cs="Times New Roman"/>
          <w:color w:val="000000"/>
        </w:rPr>
        <w:t>258</w:t>
      </w:r>
    </w:p>
    <w:p w14:paraId="781D51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10,476</w:t>
      </w:r>
    </w:p>
    <w:p w14:paraId="17D8EA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2,200,000</w:t>
      </w:r>
    </w:p>
    <w:p w14:paraId="77A0DC3E" w14:textId="08AF3B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2,29</w:t>
      </w:r>
      <w:r w:rsidR="005B23BA">
        <w:rPr>
          <w:rFonts w:eastAsia="Calibri" w:cs="Times New Roman"/>
          <w:color w:val="000000"/>
        </w:rPr>
        <w:t>3</w:t>
      </w:r>
      <w:r w:rsidRPr="00B420C2">
        <w:rPr>
          <w:rFonts w:eastAsia="Calibri" w:cs="Times New Roman"/>
          <w:color w:val="000000"/>
        </w:rPr>
        <w:t>,</w:t>
      </w:r>
      <w:r w:rsidR="005B23BA">
        <w:rPr>
          <w:rFonts w:eastAsia="Calibri" w:cs="Times New Roman"/>
          <w:color w:val="000000"/>
        </w:rPr>
        <w:t>734</w:t>
      </w:r>
    </w:p>
    <w:p w14:paraId="712E1B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80"/>
          <w:type w:val="continuous"/>
          <w:pgSz w:w="12240" w:h="15840"/>
          <w:pgMar w:top="1440" w:right="1440" w:bottom="1440" w:left="1440" w:header="720" w:footer="720" w:gutter="0"/>
          <w:lnNumType w:countBy="1" w:restart="newSection"/>
          <w:cols w:space="720"/>
          <w:docGrid w:linePitch="360"/>
        </w:sectPr>
      </w:pPr>
    </w:p>
    <w:p w14:paraId="10E89E1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470544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John McCausland Memorial Farm Fund</w:t>
      </w:r>
    </w:p>
    <w:p w14:paraId="301637B0" w14:textId="19F0B0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5F6328A3" w14:textId="53047F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1409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7A1ADC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81"/>
          <w:type w:val="continuous"/>
          <w:pgSz w:w="12240" w:h="15840"/>
          <w:pgMar w:top="1440" w:right="1440" w:bottom="1440" w:left="1440" w:header="720" w:footer="720" w:gutter="0"/>
          <w:cols w:space="720"/>
          <w:docGrid w:linePitch="360"/>
        </w:sectPr>
      </w:pPr>
    </w:p>
    <w:p w14:paraId="7399E5D4" w14:textId="6FA67FC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B23BA">
        <w:rPr>
          <w:rFonts w:eastAsia="Calibri" w:cs="Times New Roman"/>
          <w:color w:val="000000"/>
        </w:rPr>
        <w:t>81,244</w:t>
      </w:r>
    </w:p>
    <w:p w14:paraId="7212FA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w:t>
      </w:r>
    </w:p>
    <w:p w14:paraId="5D290C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89,500</w:t>
      </w:r>
    </w:p>
    <w:p w14:paraId="0ACAE8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36,400</w:t>
      </w:r>
    </w:p>
    <w:p w14:paraId="253BE0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05250EA7" w14:textId="1001B0A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5B23BA">
        <w:rPr>
          <w:rFonts w:eastAsia="Calibri" w:cs="Times New Roman"/>
          <w:color w:val="000000"/>
        </w:rPr>
        <w:t>24</w:t>
      </w:r>
      <w:r w:rsidRPr="00B420C2">
        <w:rPr>
          <w:rFonts w:eastAsia="Calibri" w:cs="Times New Roman"/>
          <w:color w:val="000000"/>
        </w:rPr>
        <w:t>,</w:t>
      </w:r>
      <w:r w:rsidR="005B23BA">
        <w:rPr>
          <w:rFonts w:eastAsia="Calibri" w:cs="Times New Roman"/>
          <w:color w:val="000000"/>
        </w:rPr>
        <w:t>244</w:t>
      </w:r>
    </w:p>
    <w:p w14:paraId="79AFDC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expended in accordance with Article 26, Chapter 19 of the Code.</w:t>
      </w:r>
    </w:p>
    <w:p w14:paraId="6AB6B7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82"/>
          <w:type w:val="continuous"/>
          <w:pgSz w:w="12240" w:h="15840"/>
          <w:pgMar w:top="1440" w:right="1440" w:bottom="1440" w:left="1440" w:header="720" w:footer="720" w:gutter="0"/>
          <w:lnNumType w:countBy="1" w:restart="newSection"/>
          <w:cols w:space="720"/>
          <w:docGrid w:linePitch="360"/>
        </w:sectPr>
      </w:pPr>
    </w:p>
    <w:p w14:paraId="7EA1328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091C06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Farm Operating Fund</w:t>
      </w:r>
    </w:p>
    <w:p w14:paraId="1330B74F" w14:textId="756A6D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4EF50E64" w14:textId="50F851B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2A35F1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83"/>
          <w:type w:val="continuous"/>
          <w:pgSz w:w="12240" w:h="15840"/>
          <w:pgMar w:top="1440" w:right="1440" w:bottom="1440" w:left="1440" w:header="720" w:footer="720" w:gutter="0"/>
          <w:cols w:space="720"/>
          <w:docGrid w:linePitch="360"/>
        </w:sectPr>
      </w:pPr>
    </w:p>
    <w:p w14:paraId="726FB6C1" w14:textId="415016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B23BA">
        <w:rPr>
          <w:rFonts w:eastAsia="Calibri" w:cs="Times New Roman"/>
          <w:color w:val="000000"/>
        </w:rPr>
        <w:t>912,756</w:t>
      </w:r>
    </w:p>
    <w:p w14:paraId="42C306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15,173</w:t>
      </w:r>
    </w:p>
    <w:p w14:paraId="4EDA1D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1,367,464</w:t>
      </w:r>
    </w:p>
    <w:p w14:paraId="20B9D10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388,722</w:t>
      </w:r>
    </w:p>
    <w:p w14:paraId="1394D6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399,393</w:t>
      </w:r>
    </w:p>
    <w:p w14:paraId="4FF6E2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4D693E3A" w14:textId="03C085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5B23BA">
        <w:rPr>
          <w:rFonts w:eastAsia="Calibri" w:cs="Times New Roman"/>
          <w:color w:val="000000"/>
        </w:rPr>
        <w:t>103</w:t>
      </w:r>
      <w:r w:rsidRPr="00B420C2">
        <w:rPr>
          <w:rFonts w:eastAsia="Calibri" w:cs="Times New Roman"/>
          <w:color w:val="000000"/>
        </w:rPr>
        <w:t>,</w:t>
      </w:r>
      <w:r w:rsidR="005B23BA">
        <w:rPr>
          <w:rFonts w:eastAsia="Calibri" w:cs="Times New Roman"/>
          <w:color w:val="000000"/>
        </w:rPr>
        <w:t>508</w:t>
      </w:r>
    </w:p>
    <w:p w14:paraId="598515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284"/>
          <w:type w:val="continuous"/>
          <w:pgSz w:w="12240" w:h="15840"/>
          <w:pgMar w:top="1440" w:right="1440" w:bottom="1440" w:left="1440" w:header="720" w:footer="720" w:gutter="0"/>
          <w:lnNumType w:countBy="1" w:restart="newSection"/>
          <w:cols w:space="720"/>
          <w:docGrid w:linePitch="360"/>
        </w:sectPr>
      </w:pPr>
    </w:p>
    <w:p w14:paraId="6184A53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38C298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Improvements Fund</w:t>
      </w:r>
    </w:p>
    <w:p w14:paraId="1C6CD34E" w14:textId="1993A8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15F32138" w14:textId="164B0F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1413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2B4E18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85"/>
          <w:type w:val="continuous"/>
          <w:pgSz w:w="12240" w:h="15840"/>
          <w:pgMar w:top="1440" w:right="1440" w:bottom="1440" w:left="1440" w:header="720" w:footer="720" w:gutter="0"/>
          <w:cols w:space="720"/>
          <w:docGrid w:linePitch="360"/>
        </w:sectPr>
      </w:pPr>
    </w:p>
    <w:p w14:paraId="6E1147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w:t>
      </w:r>
    </w:p>
    <w:p w14:paraId="27F09E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510,000</w:t>
      </w:r>
    </w:p>
    <w:p w14:paraId="54F55D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6420BC7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350,000</w:t>
      </w:r>
    </w:p>
    <w:p w14:paraId="56EAEEA1" w14:textId="00B3D1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w:t>
      </w:r>
      <w:r w:rsidR="00F859FB">
        <w:rPr>
          <w:rFonts w:eastAsia="Calibri" w:cs="Times New Roman"/>
          <w:color w:val="000000"/>
        </w:rPr>
        <w: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670,000</w:t>
      </w:r>
    </w:p>
    <w:p w14:paraId="0DD188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6A51E427" w14:textId="0433B2E8" w:rsidR="009723C5"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0629800E" w14:textId="77777777" w:rsidR="009723C5" w:rsidRPr="004B015D" w:rsidRDefault="009723C5" w:rsidP="009723C5">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 xml:space="preserve">Department of Agriculture – </w:t>
      </w:r>
    </w:p>
    <w:p w14:paraId="01224213" w14:textId="3F41C47B" w:rsidR="009723C5" w:rsidRPr="004B015D" w:rsidRDefault="009723C5" w:rsidP="009723C5">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4B015D">
        <w:rPr>
          <w:rFonts w:eastAsia="Calibri" w:cs="Times New Roman"/>
          <w:i/>
          <w:color w:val="000000"/>
        </w:rPr>
        <w:t>Agriculture Development Fund</w:t>
      </w:r>
    </w:p>
    <w:p w14:paraId="1A4D9418" w14:textId="77777777" w:rsidR="009723C5" w:rsidRPr="004B015D" w:rsidRDefault="009723C5" w:rsidP="009723C5">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4B015D">
        <w:rPr>
          <w:rFonts w:eastAsia="Calibri" w:cs="Times New Roman"/>
          <w:color w:val="000000"/>
        </w:rPr>
        <w:t>(W.V. Code Chapter 19)</w:t>
      </w:r>
    </w:p>
    <w:p w14:paraId="2D37113F" w14:textId="7853EA51" w:rsidR="009723C5" w:rsidRPr="004B015D" w:rsidRDefault="009723C5" w:rsidP="009723C5">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4B015D">
        <w:rPr>
          <w:rFonts w:eastAsia="Calibri" w:cs="Times New Roman"/>
          <w:color w:val="000000"/>
        </w:rPr>
        <w:t xml:space="preserve">Fund </w:t>
      </w:r>
      <w:r w:rsidRPr="004B015D">
        <w:rPr>
          <w:rFonts w:eastAsia="Calibri" w:cs="Times New Roman"/>
          <w:color w:val="000000"/>
          <w:u w:val="single"/>
        </w:rPr>
        <w:t>1423</w:t>
      </w:r>
      <w:r w:rsidRPr="004B015D">
        <w:rPr>
          <w:rFonts w:eastAsia="Calibri" w:cs="Times New Roman"/>
          <w:color w:val="000000"/>
        </w:rPr>
        <w:t xml:space="preserve"> FY </w:t>
      </w:r>
      <w:r w:rsidRPr="004B015D">
        <w:rPr>
          <w:rFonts w:eastAsia="Calibri" w:cs="Times New Roman"/>
          <w:color w:val="000000"/>
          <w:u w:val="single"/>
        </w:rPr>
        <w:t>2024</w:t>
      </w:r>
      <w:r w:rsidRPr="004B015D">
        <w:rPr>
          <w:rFonts w:eastAsia="Calibri" w:cs="Times New Roman"/>
          <w:color w:val="000000"/>
        </w:rPr>
        <w:t xml:space="preserve"> Org </w:t>
      </w:r>
      <w:r w:rsidRPr="004B015D">
        <w:rPr>
          <w:rFonts w:eastAsia="Calibri" w:cs="Times New Roman"/>
          <w:color w:val="000000"/>
          <w:u w:val="single"/>
        </w:rPr>
        <w:t>1400</w:t>
      </w:r>
    </w:p>
    <w:p w14:paraId="349D6987" w14:textId="77777777" w:rsidR="009723C5" w:rsidRPr="004B015D" w:rsidRDefault="009723C5" w:rsidP="009723C5">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9723C5" w:rsidRPr="004B015D" w:rsidSect="009723C5">
          <w:footerReference w:type="default" r:id="rId286"/>
          <w:type w:val="continuous"/>
          <w:pgSz w:w="12240" w:h="15840"/>
          <w:pgMar w:top="1440" w:right="1440" w:bottom="1440" w:left="1440" w:header="720" w:footer="720" w:gutter="0"/>
          <w:lnNumType w:countBy="1" w:restart="newSection"/>
          <w:cols w:space="720"/>
          <w:docGrid w:linePitch="360"/>
        </w:sectPr>
      </w:pPr>
    </w:p>
    <w:p w14:paraId="4FB52C89" w14:textId="3B845DEA" w:rsidR="009723C5" w:rsidRPr="00B420C2" w:rsidRDefault="00F859FB"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B015D">
        <w:rPr>
          <w:rFonts w:eastAsia="Calibri" w:cs="Times New Roman"/>
          <w:color w:val="000000"/>
        </w:rPr>
        <w:t>Current Expenses</w:t>
      </w:r>
      <w:r w:rsidR="009723C5" w:rsidRPr="004B015D">
        <w:rPr>
          <w:rFonts w:eastAsia="Calibri" w:cs="Times New Roman"/>
          <w:color w:val="000000"/>
        </w:rPr>
        <w:tab/>
      </w:r>
      <w:r w:rsidR="009723C5" w:rsidRPr="004B015D">
        <w:rPr>
          <w:rFonts w:eastAsia="Calibri" w:cs="Times New Roman"/>
          <w:color w:val="000000"/>
        </w:rPr>
        <w:tab/>
      </w:r>
      <w:r w:rsidR="009723C5" w:rsidRPr="004B015D">
        <w:rPr>
          <w:rFonts w:eastAsia="Calibri" w:cs="Times New Roman"/>
          <w:color w:val="000000"/>
        </w:rPr>
        <w:tab/>
      </w:r>
      <w:r w:rsidR="00367836" w:rsidRPr="004B015D">
        <w:rPr>
          <w:rFonts w:eastAsia="Calibri" w:cs="Times New Roman"/>
          <w:color w:val="000000"/>
        </w:rPr>
        <w:t>13000</w:t>
      </w:r>
      <w:r w:rsidR="009723C5" w:rsidRPr="004B015D">
        <w:rPr>
          <w:rFonts w:eastAsia="Calibri" w:cs="Times New Roman"/>
          <w:color w:val="000000"/>
        </w:rPr>
        <w:tab/>
        <w:t>$</w:t>
      </w:r>
      <w:r w:rsidR="009723C5" w:rsidRPr="004B015D">
        <w:rPr>
          <w:rFonts w:eastAsia="Calibri" w:cs="Times New Roman"/>
          <w:color w:val="000000"/>
        </w:rPr>
        <w:tab/>
        <w:t>100,000</w:t>
      </w:r>
    </w:p>
    <w:p w14:paraId="4144314B" w14:textId="7AB5E1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87"/>
          <w:type w:val="continuous"/>
          <w:pgSz w:w="12240" w:h="15840"/>
          <w:pgMar w:top="1440" w:right="1440" w:bottom="1440" w:left="1440" w:header="720" w:footer="720" w:gutter="0"/>
          <w:lnNumType w:countBy="1" w:restart="newSection"/>
          <w:cols w:space="720"/>
          <w:docGrid w:linePitch="360"/>
        </w:sectPr>
      </w:pPr>
    </w:p>
    <w:p w14:paraId="7023DF2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2B343A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Donated Food Fund</w:t>
      </w:r>
    </w:p>
    <w:p w14:paraId="0DA9935E" w14:textId="1FF124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3D8732A6" w14:textId="6F70C2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1446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6AED8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88"/>
          <w:type w:val="continuous"/>
          <w:pgSz w:w="12240" w:h="15840"/>
          <w:pgMar w:top="1440" w:right="1440" w:bottom="1440" w:left="1440" w:header="720" w:footer="720" w:gutter="0"/>
          <w:cols w:space="720"/>
          <w:docGrid w:linePitch="360"/>
        </w:sectPr>
      </w:pPr>
    </w:p>
    <w:p w14:paraId="7CAD058B" w14:textId="71131C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723C5">
        <w:rPr>
          <w:rFonts w:eastAsia="Calibri" w:cs="Times New Roman"/>
          <w:color w:val="000000"/>
        </w:rPr>
        <w:t>121</w:t>
      </w:r>
      <w:r w:rsidRPr="00B420C2">
        <w:rPr>
          <w:rFonts w:eastAsia="Calibri" w:cs="Times New Roman"/>
          <w:color w:val="000000"/>
        </w:rPr>
        <w:t>,</w:t>
      </w:r>
      <w:r w:rsidR="009723C5">
        <w:rPr>
          <w:rFonts w:eastAsia="Calibri" w:cs="Times New Roman"/>
          <w:color w:val="000000"/>
        </w:rPr>
        <w:t>634</w:t>
      </w:r>
    </w:p>
    <w:p w14:paraId="14BAA4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45,807</w:t>
      </w:r>
    </w:p>
    <w:p w14:paraId="573A18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3,410,542</w:t>
      </w:r>
    </w:p>
    <w:p w14:paraId="6AC567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128,500</w:t>
      </w:r>
    </w:p>
    <w:p w14:paraId="321F75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7BFC17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27,000</w:t>
      </w:r>
    </w:p>
    <w:p w14:paraId="11274C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250,000</w:t>
      </w:r>
    </w:p>
    <w:p w14:paraId="2BBB5070" w14:textId="00F455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w:t>
      </w:r>
      <w:r w:rsidR="009723C5">
        <w:rPr>
          <w:rFonts w:eastAsia="Calibri" w:cs="Times New Roman"/>
          <w:color w:val="000000"/>
        </w:rPr>
        <w:t>93</w:t>
      </w:r>
      <w:r w:rsidRPr="00B420C2">
        <w:rPr>
          <w:rFonts w:eastAsia="Calibri" w:cs="Times New Roman"/>
          <w:color w:val="000000"/>
        </w:rPr>
        <w:t>,</w:t>
      </w:r>
      <w:r w:rsidR="009723C5">
        <w:rPr>
          <w:rFonts w:eastAsia="Calibri" w:cs="Times New Roman"/>
          <w:color w:val="000000"/>
        </w:rPr>
        <w:t>483</w:t>
      </w:r>
    </w:p>
    <w:p w14:paraId="4C098F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89"/>
          <w:type w:val="continuous"/>
          <w:pgSz w:w="12240" w:h="15840"/>
          <w:pgMar w:top="1440" w:right="1440" w:bottom="1440" w:left="1440" w:header="720" w:footer="720" w:gutter="0"/>
          <w:lnNumType w:countBy="1" w:restart="newSection"/>
          <w:cols w:space="720"/>
          <w:docGrid w:linePitch="360"/>
        </w:sectPr>
      </w:pPr>
    </w:p>
    <w:p w14:paraId="25E5925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732BB4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Integrated Predation Management Fund</w:t>
      </w:r>
    </w:p>
    <w:p w14:paraId="6EAFC2C2" w14:textId="35EF1A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7)</w:t>
      </w:r>
    </w:p>
    <w:p w14:paraId="67CF8AE1" w14:textId="4A001E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1465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200FC4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90"/>
          <w:type w:val="continuous"/>
          <w:pgSz w:w="12240" w:h="15840"/>
          <w:pgMar w:top="1440" w:right="1440" w:bottom="1440" w:left="1440" w:header="720" w:footer="720" w:gutter="0"/>
          <w:cols w:space="720"/>
          <w:docGrid w:linePitch="360"/>
        </w:sectPr>
      </w:pPr>
    </w:p>
    <w:p w14:paraId="17E169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112,500</w:t>
      </w:r>
    </w:p>
    <w:p w14:paraId="3DABD0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91"/>
          <w:type w:val="continuous"/>
          <w:pgSz w:w="12240" w:h="15840"/>
          <w:pgMar w:top="1440" w:right="1440" w:bottom="1440" w:left="1440" w:header="720" w:footer="720" w:gutter="0"/>
          <w:lnNumType w:countBy="1" w:restart="newSection"/>
          <w:cols w:space="720"/>
          <w:docGrid w:linePitch="360"/>
        </w:sectPr>
      </w:pPr>
    </w:p>
    <w:p w14:paraId="03584A1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6D1F8B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Spay Neuter Assistance Fund</w:t>
      </w:r>
    </w:p>
    <w:p w14:paraId="6E3F646F" w14:textId="5C6C0E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10FCF3D5" w14:textId="40356D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5322EF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92"/>
          <w:type w:val="continuous"/>
          <w:pgSz w:w="12240" w:h="15840"/>
          <w:pgMar w:top="1440" w:right="1440" w:bottom="1440" w:left="1440" w:header="720" w:footer="720" w:gutter="0"/>
          <w:cols w:space="720"/>
          <w:docGrid w:linePitch="360"/>
        </w:sectPr>
      </w:pPr>
    </w:p>
    <w:p w14:paraId="7E48C3AC" w14:textId="7A40AF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sidR="004B015D">
        <w:rPr>
          <w:rFonts w:eastAsia="Calibri" w:cs="Times New Roman"/>
          <w:color w:val="000000"/>
        </w:rPr>
        <w:t>1,0</w:t>
      </w:r>
      <w:r w:rsidRPr="00B420C2">
        <w:rPr>
          <w:rFonts w:eastAsia="Calibri" w:cs="Times New Roman"/>
          <w:color w:val="000000"/>
        </w:rPr>
        <w:t>00,000</w:t>
      </w:r>
    </w:p>
    <w:p w14:paraId="4887A6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93"/>
          <w:type w:val="continuous"/>
          <w:pgSz w:w="12240" w:h="15840"/>
          <w:pgMar w:top="1440" w:right="1440" w:bottom="1440" w:left="1440" w:header="720" w:footer="720" w:gutter="0"/>
          <w:lnNumType w:countBy="1" w:restart="newSection"/>
          <w:cols w:space="720"/>
          <w:docGrid w:linePitch="360"/>
        </w:sectPr>
      </w:pPr>
    </w:p>
    <w:p w14:paraId="1717EAE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0B9BA2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Veterans and Warriors to Agriculture Fund</w:t>
      </w:r>
    </w:p>
    <w:p w14:paraId="6CB972AA" w14:textId="5B5BF3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2170CE9C" w14:textId="0FFDC2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7FB2EB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94"/>
          <w:type w:val="continuous"/>
          <w:pgSz w:w="12240" w:h="15840"/>
          <w:pgMar w:top="1440" w:right="1440" w:bottom="1440" w:left="1440" w:header="720" w:footer="720" w:gutter="0"/>
          <w:cols w:space="720"/>
          <w:docGrid w:linePitch="360"/>
        </w:sectPr>
      </w:pPr>
    </w:p>
    <w:p w14:paraId="0DF003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7,500</w:t>
      </w:r>
    </w:p>
    <w:p w14:paraId="4BD369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95"/>
          <w:type w:val="continuous"/>
          <w:pgSz w:w="12240" w:h="15840"/>
          <w:pgMar w:top="1440" w:right="1440" w:bottom="1440" w:left="1440" w:header="720" w:footer="720" w:gutter="0"/>
          <w:lnNumType w:countBy="1" w:restart="newSection"/>
          <w:cols w:space="720"/>
          <w:docGrid w:linePitch="360"/>
        </w:sectPr>
      </w:pPr>
    </w:p>
    <w:p w14:paraId="0885008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7171AD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FFA-FHA Camp and Conference Center</w:t>
      </w:r>
    </w:p>
    <w:p w14:paraId="312A6578" w14:textId="0D75AE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4283768C" w14:textId="47FC93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1484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4867BD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96"/>
          <w:type w:val="continuous"/>
          <w:pgSz w:w="12240" w:h="15840"/>
          <w:pgMar w:top="1440" w:right="1440" w:bottom="1440" w:left="1440" w:header="720" w:footer="720" w:gutter="0"/>
          <w:cols w:space="720"/>
          <w:docGrid w:linePitch="360"/>
        </w:sectPr>
      </w:pPr>
    </w:p>
    <w:p w14:paraId="4EDA5C34" w14:textId="5B17C3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A42B95">
        <w:rPr>
          <w:rFonts w:eastAsia="Calibri" w:cs="Times New Roman"/>
          <w:color w:val="000000"/>
        </w:rPr>
        <w:t>57</w:t>
      </w:r>
      <w:r w:rsidRPr="00B420C2">
        <w:rPr>
          <w:rFonts w:eastAsia="Calibri" w:cs="Times New Roman"/>
          <w:color w:val="000000"/>
        </w:rPr>
        <w:t>,</w:t>
      </w:r>
      <w:r w:rsidR="00A42B95">
        <w:rPr>
          <w:rFonts w:eastAsia="Calibri" w:cs="Times New Roman"/>
          <w:color w:val="000000"/>
        </w:rPr>
        <w:t>719</w:t>
      </w:r>
    </w:p>
    <w:p w14:paraId="2A1028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17,000</w:t>
      </w:r>
    </w:p>
    <w:p w14:paraId="48F95E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1,143,306</w:t>
      </w:r>
    </w:p>
    <w:p w14:paraId="219B85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82,500</w:t>
      </w:r>
    </w:p>
    <w:p w14:paraId="6661385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76,000</w:t>
      </w:r>
    </w:p>
    <w:p w14:paraId="3ABB41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CD8AB1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5F288C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31931610" w14:textId="26C391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w:t>
      </w:r>
      <w:r w:rsidR="00A42B95">
        <w:rPr>
          <w:rFonts w:eastAsia="Calibri" w:cs="Times New Roman"/>
          <w:color w:val="000000"/>
        </w:rPr>
        <w:t>88</w:t>
      </w:r>
      <w:r w:rsidRPr="00B420C2">
        <w:rPr>
          <w:rFonts w:eastAsia="Calibri" w:cs="Times New Roman"/>
          <w:color w:val="000000"/>
        </w:rPr>
        <w:t>,</w:t>
      </w:r>
      <w:r w:rsidR="00A42B95">
        <w:rPr>
          <w:rFonts w:eastAsia="Calibri" w:cs="Times New Roman"/>
          <w:color w:val="000000"/>
        </w:rPr>
        <w:t>525</w:t>
      </w:r>
    </w:p>
    <w:p w14:paraId="72C23721"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97"/>
          <w:type w:val="continuous"/>
          <w:pgSz w:w="12240" w:h="15840"/>
          <w:pgMar w:top="1440" w:right="1440" w:bottom="1440" w:left="1440" w:header="720" w:footer="720" w:gutter="0"/>
          <w:lnNumType w:countBy="1" w:restart="newSection"/>
          <w:cols w:space="720"/>
          <w:docGrid w:linePitch="360"/>
        </w:sectPr>
      </w:pPr>
    </w:p>
    <w:p w14:paraId="1FC9EC9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208643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Antitrust Enforcement Fund</w:t>
      </w:r>
    </w:p>
    <w:p w14:paraId="59DB8617" w14:textId="5EDCEC1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47)</w:t>
      </w:r>
    </w:p>
    <w:p w14:paraId="55B40DD3" w14:textId="029A375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1507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77833F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298"/>
          <w:type w:val="continuous"/>
          <w:pgSz w:w="12240" w:h="15840"/>
          <w:pgMar w:top="1440" w:right="1440" w:bottom="1440" w:left="1440" w:header="720" w:footer="720" w:gutter="0"/>
          <w:cols w:space="720"/>
          <w:docGrid w:linePitch="360"/>
        </w:sectPr>
      </w:pPr>
    </w:p>
    <w:p w14:paraId="013947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363,466</w:t>
      </w:r>
    </w:p>
    <w:p w14:paraId="0D7843C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148,803</w:t>
      </w:r>
    </w:p>
    <w:p w14:paraId="59CCFA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27A23C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15EB4B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514,269</w:t>
      </w:r>
    </w:p>
    <w:p w14:paraId="7ECEE0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299"/>
          <w:type w:val="continuous"/>
          <w:pgSz w:w="12240" w:h="15840"/>
          <w:pgMar w:top="1440" w:right="1440" w:bottom="1440" w:left="1440" w:header="720" w:footer="720" w:gutter="0"/>
          <w:lnNumType w:countBy="1" w:restart="newSection"/>
          <w:cols w:space="720"/>
          <w:docGrid w:linePitch="360"/>
        </w:sectPr>
      </w:pPr>
    </w:p>
    <w:p w14:paraId="61960BE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54527F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Preneed Burial Contract Regulation Fund</w:t>
      </w:r>
    </w:p>
    <w:p w14:paraId="7BE66D70" w14:textId="1C8DA8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47)</w:t>
      </w:r>
    </w:p>
    <w:p w14:paraId="52015E71" w14:textId="7FDF98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1513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1990FF8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00"/>
          <w:type w:val="continuous"/>
          <w:pgSz w:w="12240" w:h="15840"/>
          <w:pgMar w:top="1440" w:right="1440" w:bottom="1440" w:left="1440" w:header="720" w:footer="720" w:gutter="0"/>
          <w:cols w:space="720"/>
          <w:docGrid w:linePitch="360"/>
        </w:sectPr>
      </w:pPr>
    </w:p>
    <w:p w14:paraId="6AA795CA" w14:textId="25294D9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A42B95">
        <w:rPr>
          <w:rFonts w:eastAsia="Calibri" w:cs="Times New Roman"/>
          <w:color w:val="000000"/>
        </w:rPr>
        <w:t>35</w:t>
      </w:r>
      <w:r w:rsidRPr="00B420C2">
        <w:rPr>
          <w:rFonts w:eastAsia="Calibri" w:cs="Times New Roman"/>
          <w:color w:val="000000"/>
        </w:rPr>
        <w:t>,</w:t>
      </w:r>
      <w:r w:rsidR="00A42B95">
        <w:rPr>
          <w:rFonts w:eastAsia="Calibri" w:cs="Times New Roman"/>
          <w:color w:val="000000"/>
        </w:rPr>
        <w:t>146</w:t>
      </w:r>
    </w:p>
    <w:p w14:paraId="3A2A45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54,615</w:t>
      </w:r>
    </w:p>
    <w:p w14:paraId="02BD93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3DBFD6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039E9352" w14:textId="569849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A42B95">
        <w:rPr>
          <w:rFonts w:eastAsia="Calibri" w:cs="Times New Roman"/>
          <w:color w:val="000000"/>
        </w:rPr>
        <w:t>91</w:t>
      </w:r>
      <w:r w:rsidRPr="00B420C2">
        <w:rPr>
          <w:rFonts w:eastAsia="Calibri" w:cs="Times New Roman"/>
          <w:color w:val="000000"/>
        </w:rPr>
        <w:t>,</w:t>
      </w:r>
      <w:r w:rsidR="00A42B95">
        <w:rPr>
          <w:rFonts w:eastAsia="Calibri" w:cs="Times New Roman"/>
          <w:color w:val="000000"/>
        </w:rPr>
        <w:t>761</w:t>
      </w:r>
    </w:p>
    <w:p w14:paraId="758655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01"/>
          <w:type w:val="continuous"/>
          <w:pgSz w:w="12240" w:h="15840"/>
          <w:pgMar w:top="1440" w:right="1440" w:bottom="1440" w:left="1440" w:header="720" w:footer="720" w:gutter="0"/>
          <w:lnNumType w:countBy="1" w:restart="newSection"/>
          <w:cols w:space="720"/>
          <w:docGrid w:linePitch="360"/>
        </w:sectPr>
      </w:pPr>
    </w:p>
    <w:p w14:paraId="3D968F5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Attorney General – </w:t>
      </w:r>
    </w:p>
    <w:p w14:paraId="5405A5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Preneed Funeral Guarantee Fund</w:t>
      </w:r>
    </w:p>
    <w:p w14:paraId="77A8B9A9" w14:textId="218E5E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47)</w:t>
      </w:r>
    </w:p>
    <w:p w14:paraId="1EE791E4" w14:textId="73D7A0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1514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1500</w:t>
      </w:r>
    </w:p>
    <w:p w14:paraId="34D497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02"/>
          <w:type w:val="continuous"/>
          <w:pgSz w:w="12240" w:h="15840"/>
          <w:pgMar w:top="1440" w:right="1440" w:bottom="1440" w:left="1440" w:header="720" w:footer="720" w:gutter="0"/>
          <w:cols w:space="720"/>
          <w:docGrid w:linePitch="360"/>
        </w:sectPr>
      </w:pPr>
    </w:p>
    <w:p w14:paraId="5ABCEC5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901,135</w:t>
      </w:r>
    </w:p>
    <w:p w14:paraId="1CC2B1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03"/>
          <w:type w:val="continuous"/>
          <w:pgSz w:w="12240" w:h="15840"/>
          <w:pgMar w:top="1440" w:right="1440" w:bottom="1440" w:left="1440" w:header="720" w:footer="720" w:gutter="0"/>
          <w:lnNumType w:countBy="1" w:restart="newSection"/>
          <w:cols w:space="720"/>
          <w:docGrid w:linePitch="360"/>
        </w:sectPr>
      </w:pPr>
    </w:p>
    <w:p w14:paraId="7425049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4B2D06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Service Fees and Collection Account</w:t>
      </w:r>
    </w:p>
    <w:p w14:paraId="195C0553" w14:textId="259326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3, 5, and 59)</w:t>
      </w:r>
    </w:p>
    <w:p w14:paraId="7A44FB71" w14:textId="6DD94A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1612 </w:t>
      </w:r>
      <w:r w:rsidRPr="00B420C2">
        <w:rPr>
          <w:rFonts w:eastAsia="Calibri" w:cs="Times New Roman"/>
          <w:color w:val="000000"/>
        </w:rPr>
        <w:t xml:space="preserve">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436F2A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04"/>
          <w:type w:val="continuous"/>
          <w:pgSz w:w="12240" w:h="15840"/>
          <w:pgMar w:top="1440" w:right="1440" w:bottom="1440" w:left="1440" w:header="720" w:footer="720" w:gutter="0"/>
          <w:cols w:space="720"/>
          <w:docGrid w:linePitch="360"/>
        </w:sectPr>
      </w:pPr>
    </w:p>
    <w:p w14:paraId="1ABA2069" w14:textId="516892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A42B95">
        <w:rPr>
          <w:rFonts w:eastAsia="Calibri" w:cs="Times New Roman"/>
          <w:color w:val="000000"/>
        </w:rPr>
        <w:t>56</w:t>
      </w:r>
      <w:r w:rsidRPr="00B420C2">
        <w:rPr>
          <w:rFonts w:eastAsia="Calibri" w:cs="Times New Roman"/>
          <w:color w:val="000000"/>
        </w:rPr>
        <w:t>,</w:t>
      </w:r>
      <w:r w:rsidR="00A42B95">
        <w:rPr>
          <w:rFonts w:eastAsia="Calibri" w:cs="Times New Roman"/>
          <w:color w:val="000000"/>
        </w:rPr>
        <w:t>170</w:t>
      </w:r>
    </w:p>
    <w:p w14:paraId="717A2D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4,524</w:t>
      </w:r>
    </w:p>
    <w:p w14:paraId="771FC5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8,036</w:t>
      </w:r>
    </w:p>
    <w:p w14:paraId="18ECC2D2" w14:textId="6C631D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w:t>
      </w:r>
      <w:r w:rsidR="00A42B95">
        <w:rPr>
          <w:rFonts w:eastAsia="Calibri" w:cs="Times New Roman"/>
          <w:color w:val="000000"/>
        </w:rPr>
        <w:t>68</w:t>
      </w:r>
      <w:r w:rsidRPr="00B420C2">
        <w:rPr>
          <w:rFonts w:eastAsia="Calibri" w:cs="Times New Roman"/>
          <w:color w:val="000000"/>
        </w:rPr>
        <w:t>,</w:t>
      </w:r>
      <w:r w:rsidR="00A42B95">
        <w:rPr>
          <w:rFonts w:eastAsia="Calibri" w:cs="Times New Roman"/>
          <w:color w:val="000000"/>
        </w:rPr>
        <w:t>730</w:t>
      </w:r>
    </w:p>
    <w:p w14:paraId="4DFAC1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05"/>
          <w:type w:val="continuous"/>
          <w:pgSz w:w="12240" w:h="15840"/>
          <w:pgMar w:top="1440" w:right="1440" w:bottom="1440" w:left="1440" w:header="720" w:footer="720" w:gutter="0"/>
          <w:lnNumType w:countBy="1" w:restart="newSection"/>
          <w:cols w:space="720"/>
          <w:docGrid w:linePitch="360"/>
        </w:sectPr>
      </w:pPr>
    </w:p>
    <w:p w14:paraId="27D7F24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Secretary of State – </w:t>
      </w:r>
    </w:p>
    <w:p w14:paraId="22769F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Administrative Fees Account</w:t>
      </w:r>
    </w:p>
    <w:p w14:paraId="3BD2E30C" w14:textId="2CAAB8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3, 5, and 59)</w:t>
      </w:r>
    </w:p>
    <w:p w14:paraId="245D1782" w14:textId="643F0A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1617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225B890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306"/>
          <w:type w:val="continuous"/>
          <w:pgSz w:w="12240" w:h="15840"/>
          <w:pgMar w:top="1440" w:right="1440" w:bottom="1440" w:left="1440" w:header="720" w:footer="720" w:gutter="0"/>
          <w:cols w:space="720"/>
          <w:docGrid w:linePitch="360"/>
        </w:sectPr>
      </w:pPr>
    </w:p>
    <w:p w14:paraId="2CA4B13A" w14:textId="272B1F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A42B95">
        <w:rPr>
          <w:rFonts w:eastAsia="Calibri" w:cs="Times New Roman"/>
          <w:color w:val="000000"/>
        </w:rPr>
        <w:t>149</w:t>
      </w:r>
      <w:r w:rsidRPr="00B420C2">
        <w:rPr>
          <w:rFonts w:eastAsia="Calibri" w:cs="Times New Roman"/>
          <w:color w:val="000000"/>
        </w:rPr>
        <w:t>,</w:t>
      </w:r>
      <w:r w:rsidR="00A42B95">
        <w:rPr>
          <w:rFonts w:eastAsia="Calibri" w:cs="Times New Roman"/>
          <w:color w:val="000000"/>
        </w:rPr>
        <w:t>098</w:t>
      </w:r>
    </w:p>
    <w:p w14:paraId="452FD6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25,529</w:t>
      </w:r>
    </w:p>
    <w:p w14:paraId="5738BA4A" w14:textId="5014C7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A42B95">
        <w:rPr>
          <w:rFonts w:eastAsia="Calibri" w:cs="Times New Roman"/>
          <w:color w:val="000000"/>
        </w:rPr>
        <w:t>1,276,716</w:t>
      </w:r>
    </w:p>
    <w:p w14:paraId="364F94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Technology Improvements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59900</w:t>
      </w:r>
      <w:r w:rsidRPr="00B420C2">
        <w:rPr>
          <w:rFonts w:eastAsia="Calibri" w:cs="Times New Roman"/>
          <w:color w:val="000000"/>
        </w:rPr>
        <w:tab/>
      </w:r>
      <w:r w:rsidRPr="00B420C2">
        <w:rPr>
          <w:rFonts w:eastAsia="Calibri" w:cs="Times New Roman"/>
          <w:color w:val="000000"/>
          <w:u w:val="single"/>
        </w:rPr>
        <w:tab/>
        <w:t>870,000</w:t>
      </w:r>
    </w:p>
    <w:p w14:paraId="25FA467D" w14:textId="5F181E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A42B95">
        <w:rPr>
          <w:rFonts w:eastAsia="Calibri" w:cs="Times New Roman"/>
          <w:color w:val="000000"/>
        </w:rPr>
        <w:t>5,321,343</w:t>
      </w:r>
    </w:p>
    <w:p w14:paraId="0D6EF9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07"/>
          <w:type w:val="continuous"/>
          <w:pgSz w:w="12240" w:h="15840"/>
          <w:pgMar w:top="1440" w:right="1440" w:bottom="1440" w:left="1440" w:header="720" w:footer="720" w:gutter="0"/>
          <w:lnNumType w:countBy="1" w:restart="newSection"/>
          <w:cols w:space="720"/>
          <w:docGrid w:linePitch="360"/>
        </w:sectPr>
      </w:pPr>
    </w:p>
    <w:p w14:paraId="7563F0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ADMINISTRATION</w:t>
      </w:r>
    </w:p>
    <w:p w14:paraId="161C2A7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519541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65FC40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Tobacco Settlement Fund</w:t>
      </w:r>
    </w:p>
    <w:p w14:paraId="193D8E4B" w14:textId="3EB8A6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w:t>
      </w:r>
    </w:p>
    <w:p w14:paraId="6988A5AA" w14:textId="03AADF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3A4863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08"/>
          <w:type w:val="continuous"/>
          <w:pgSz w:w="12240" w:h="15840"/>
          <w:pgMar w:top="1440" w:right="1440" w:bottom="1440" w:left="1440" w:header="720" w:footer="720" w:gutter="0"/>
          <w:cols w:space="720"/>
          <w:docGrid w:linePitch="360"/>
        </w:sectPr>
      </w:pPr>
    </w:p>
    <w:p w14:paraId="061CBDFA" w14:textId="39519A8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Tobacco Settlement Securitization Trustee </w:t>
      </w:r>
      <w:proofErr w:type="spellStart"/>
      <w:r w:rsidRPr="00B420C2">
        <w:rPr>
          <w:rFonts w:eastAsia="Calibri" w:cs="Times New Roman"/>
          <w:color w:val="000000"/>
        </w:rPr>
        <w:t>Pass</w:t>
      </w:r>
      <w:r w:rsidR="00EC61F9">
        <w:rPr>
          <w:rFonts w:eastAsia="Calibri" w:cs="Times New Roman"/>
          <w:color w:val="000000"/>
        </w:rPr>
        <w:t>t</w:t>
      </w:r>
      <w:r w:rsidRPr="00B420C2">
        <w:rPr>
          <w:rFonts w:eastAsia="Calibri" w:cs="Times New Roman"/>
          <w:color w:val="000000"/>
        </w:rPr>
        <w:t>hru</w:t>
      </w:r>
      <w:proofErr w:type="spellEnd"/>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65000</w:t>
      </w:r>
      <w:r w:rsidRPr="00B420C2">
        <w:rPr>
          <w:rFonts w:eastAsia="Calibri" w:cs="Times New Roman"/>
          <w:color w:val="000000"/>
        </w:rPr>
        <w:tab/>
        <w:t>$</w:t>
      </w:r>
      <w:r w:rsidRPr="00B420C2">
        <w:rPr>
          <w:rFonts w:eastAsia="Calibri" w:cs="Times New Roman"/>
          <w:color w:val="000000"/>
        </w:rPr>
        <w:tab/>
        <w:t>80,000,000</w:t>
      </w:r>
    </w:p>
    <w:p w14:paraId="17B0C8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09"/>
          <w:type w:val="continuous"/>
          <w:pgSz w:w="12240" w:h="15840"/>
          <w:pgMar w:top="1440" w:right="1440" w:bottom="1440" w:left="1440" w:header="720" w:footer="720" w:gutter="0"/>
          <w:lnNumType w:countBy="1" w:restart="newSection"/>
          <w:cols w:space="720"/>
          <w:docGrid w:linePitch="360"/>
        </w:sectPr>
      </w:pPr>
    </w:p>
    <w:p w14:paraId="741A2E2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Department of Administration – </w:t>
      </w:r>
    </w:p>
    <w:p w14:paraId="2B687A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623580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Employee Pension and Health Care Benefit Fund</w:t>
      </w:r>
    </w:p>
    <w:p w14:paraId="39832AB2" w14:textId="400B00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7809BB2A" w14:textId="428C73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2044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0201</w:t>
      </w:r>
    </w:p>
    <w:p w14:paraId="285E258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10"/>
          <w:type w:val="continuous"/>
          <w:pgSz w:w="12240" w:h="15840"/>
          <w:pgMar w:top="1440" w:right="1440" w:bottom="1440" w:left="1440" w:header="720" w:footer="720" w:gutter="0"/>
          <w:cols w:space="720"/>
          <w:docGrid w:linePitch="360"/>
        </w:sectPr>
      </w:pPr>
    </w:p>
    <w:p w14:paraId="3ED3969F" w14:textId="68E352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r>
      <w:r w:rsidR="003B1883">
        <w:rPr>
          <w:rFonts w:eastAsia="Calibri" w:cs="Times New Roman"/>
          <w:color w:val="000000"/>
        </w:rPr>
        <w:t>53</w:t>
      </w:r>
      <w:r w:rsidRPr="00B420C2">
        <w:rPr>
          <w:rFonts w:eastAsia="Calibri" w:cs="Times New Roman"/>
          <w:color w:val="000000"/>
        </w:rPr>
        <w:t>,</w:t>
      </w:r>
      <w:r w:rsidR="003B1883">
        <w:rPr>
          <w:rFonts w:eastAsia="Calibri" w:cs="Times New Roman"/>
          <w:color w:val="000000"/>
        </w:rPr>
        <w:t>647</w:t>
      </w:r>
      <w:r w:rsidRPr="00B420C2">
        <w:rPr>
          <w:rFonts w:eastAsia="Calibri" w:cs="Times New Roman"/>
          <w:color w:val="000000"/>
        </w:rPr>
        <w:t>,000</w:t>
      </w:r>
    </w:p>
    <w:p w14:paraId="56462A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1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above appropriation for Current Expenses (fund 2044, appropriation 13000) shall be transferred to the Consolidated Public Retirement Board – Teachers’ Accumulation Fund (fund 2600). </w:t>
      </w:r>
    </w:p>
    <w:p w14:paraId="5CC7275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Administration – </w:t>
      </w:r>
    </w:p>
    <w:p w14:paraId="5F3CCB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Finance – </w:t>
      </w:r>
    </w:p>
    <w:p w14:paraId="3A47D1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Shared Services Section Fund</w:t>
      </w:r>
    </w:p>
    <w:p w14:paraId="703732AC" w14:textId="436828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109FED8B" w14:textId="72D049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2020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0209</w:t>
      </w:r>
    </w:p>
    <w:p w14:paraId="6268A7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12"/>
          <w:type w:val="continuous"/>
          <w:pgSz w:w="12240" w:h="15840"/>
          <w:pgMar w:top="1440" w:right="1440" w:bottom="1440" w:left="1440" w:header="720" w:footer="720" w:gutter="0"/>
          <w:cols w:space="720"/>
          <w:docGrid w:linePitch="360"/>
        </w:sectPr>
      </w:pPr>
    </w:p>
    <w:p w14:paraId="63DFF786" w14:textId="110172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1,5</w:t>
      </w:r>
      <w:r w:rsidR="00C63A91">
        <w:rPr>
          <w:rFonts w:eastAsia="Calibri" w:cs="Times New Roman"/>
          <w:color w:val="000000"/>
        </w:rPr>
        <w:t>94</w:t>
      </w:r>
      <w:r w:rsidRPr="00B420C2">
        <w:rPr>
          <w:rFonts w:eastAsia="Calibri" w:cs="Times New Roman"/>
          <w:color w:val="000000"/>
        </w:rPr>
        <w:t>,</w:t>
      </w:r>
      <w:r w:rsidR="00C63A91">
        <w:rPr>
          <w:rFonts w:eastAsia="Calibri" w:cs="Times New Roman"/>
          <w:color w:val="000000"/>
        </w:rPr>
        <w:t>327</w:t>
      </w:r>
    </w:p>
    <w:p w14:paraId="2227B0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500,000</w:t>
      </w:r>
    </w:p>
    <w:p w14:paraId="67A79917" w14:textId="4B159B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C63A91">
        <w:rPr>
          <w:rFonts w:eastAsia="Calibri" w:cs="Times New Roman"/>
          <w:color w:val="000000"/>
        </w:rPr>
        <w:t>094</w:t>
      </w:r>
      <w:r w:rsidRPr="00B420C2">
        <w:rPr>
          <w:rFonts w:eastAsia="Calibri" w:cs="Times New Roman"/>
          <w:color w:val="000000"/>
        </w:rPr>
        <w:t>,</w:t>
      </w:r>
      <w:r w:rsidR="00C63A91">
        <w:rPr>
          <w:rFonts w:eastAsia="Calibri" w:cs="Times New Roman"/>
          <w:color w:val="000000"/>
        </w:rPr>
        <w:t>327</w:t>
      </w:r>
    </w:p>
    <w:p w14:paraId="23A8E5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13"/>
          <w:type w:val="continuous"/>
          <w:pgSz w:w="12240" w:h="15840"/>
          <w:pgMar w:top="1440" w:right="1440" w:bottom="1440" w:left="1440" w:header="720" w:footer="720" w:gutter="0"/>
          <w:lnNumType w:countBy="1" w:restart="newSection"/>
          <w:cols w:space="720"/>
          <w:docGrid w:linePitch="360"/>
        </w:sectPr>
      </w:pPr>
    </w:p>
    <w:p w14:paraId="216F45D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Information Services and Communications</w:t>
      </w:r>
    </w:p>
    <w:p w14:paraId="44D79D3A" w14:textId="270115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1EB79C87" w14:textId="27E294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2220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0210</w:t>
      </w:r>
    </w:p>
    <w:p w14:paraId="04FCB47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14"/>
          <w:type w:val="continuous"/>
          <w:pgSz w:w="12240" w:h="15840"/>
          <w:pgMar w:top="1440" w:right="1440" w:bottom="1440" w:left="1440" w:header="720" w:footer="720" w:gutter="0"/>
          <w:cols w:space="720"/>
          <w:docGrid w:linePitch="360"/>
        </w:sectPr>
      </w:pPr>
    </w:p>
    <w:p w14:paraId="6DA3453D" w14:textId="2F59B3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63A91">
        <w:rPr>
          <w:rFonts w:eastAsia="Calibri" w:cs="Times New Roman"/>
          <w:color w:val="000000"/>
        </w:rPr>
        <w:t>2,681,040</w:t>
      </w:r>
    </w:p>
    <w:p w14:paraId="2BA42E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344,119</w:t>
      </w:r>
    </w:p>
    <w:p w14:paraId="54978E6E" w14:textId="3CD9DD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sidR="00C63A91">
        <w:rPr>
          <w:rFonts w:eastAsia="Calibri" w:cs="Times New Roman"/>
          <w:color w:val="000000"/>
        </w:rPr>
        <w:t>4</w:t>
      </w:r>
      <w:r w:rsidRPr="00B420C2">
        <w:rPr>
          <w:rFonts w:eastAsia="Calibri" w:cs="Times New Roman"/>
          <w:color w:val="000000"/>
        </w:rPr>
        <w:t>,418,001</w:t>
      </w:r>
    </w:p>
    <w:p w14:paraId="553FED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2,050,000</w:t>
      </w:r>
    </w:p>
    <w:p w14:paraId="109385A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1,045,000</w:t>
      </w:r>
    </w:p>
    <w:p w14:paraId="067B34E2" w14:textId="7E0DA7C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63A91">
        <w:rPr>
          <w:rFonts w:eastAsia="Calibri" w:cs="Times New Roman"/>
          <w:color w:val="000000"/>
        </w:rPr>
        <w:t>40,538,160</w:t>
      </w:r>
    </w:p>
    <w:p w14:paraId="3FA874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total amount of these appropriations shall be paid from a special revenue fund out of collections made by the Division of Information Services and Communications as provided by law.</w:t>
      </w:r>
    </w:p>
    <w:p w14:paraId="3C7A03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2FD2DC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15"/>
          <w:type w:val="continuous"/>
          <w:pgSz w:w="12240" w:h="15840"/>
          <w:pgMar w:top="1440" w:right="1440" w:bottom="1440" w:left="1440" w:header="720" w:footer="720" w:gutter="0"/>
          <w:lnNumType w:countBy="1" w:restart="newSection"/>
          <w:cols w:space="720"/>
          <w:docGrid w:linePitch="360"/>
        </w:sectPr>
      </w:pPr>
    </w:p>
    <w:p w14:paraId="4758E36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Purchasing – </w:t>
      </w:r>
    </w:p>
    <w:p w14:paraId="381A05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Vendor Fee Fund</w:t>
      </w:r>
    </w:p>
    <w:p w14:paraId="594444E4" w14:textId="604B93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2B13C09C" w14:textId="401891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2263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2FD0FC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16"/>
          <w:type w:val="continuous"/>
          <w:pgSz w:w="12240" w:h="15840"/>
          <w:pgMar w:top="1440" w:right="1440" w:bottom="1440" w:left="1440" w:header="720" w:footer="720" w:gutter="0"/>
          <w:cols w:space="720"/>
          <w:docGrid w:linePitch="360"/>
        </w:sectPr>
      </w:pPr>
    </w:p>
    <w:p w14:paraId="7F63A28B" w14:textId="2BEE59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C63A91">
        <w:rPr>
          <w:rFonts w:eastAsia="Calibri" w:cs="Times New Roman"/>
          <w:color w:val="000000"/>
        </w:rPr>
        <w:t>96</w:t>
      </w:r>
      <w:r w:rsidRPr="00B420C2">
        <w:rPr>
          <w:rFonts w:eastAsia="Calibri" w:cs="Times New Roman"/>
          <w:color w:val="000000"/>
        </w:rPr>
        <w:t>,2</w:t>
      </w:r>
      <w:r w:rsidR="00C63A91">
        <w:rPr>
          <w:rFonts w:eastAsia="Calibri" w:cs="Times New Roman"/>
          <w:color w:val="000000"/>
        </w:rPr>
        <w:t>63</w:t>
      </w:r>
    </w:p>
    <w:p w14:paraId="2C5FA4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9,115</w:t>
      </w:r>
    </w:p>
    <w:p w14:paraId="6C340C9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810</w:t>
      </w:r>
    </w:p>
    <w:p w14:paraId="23D2F324" w14:textId="6D46A8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63A91">
        <w:rPr>
          <w:rFonts w:eastAsia="Calibri" w:cs="Times New Roman"/>
          <w:color w:val="000000"/>
        </w:rPr>
        <w:t>606,188</w:t>
      </w:r>
    </w:p>
    <w:p w14:paraId="6EC665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17"/>
          <w:type w:val="continuous"/>
          <w:pgSz w:w="12240" w:h="15840"/>
          <w:pgMar w:top="1440" w:right="1440" w:bottom="1440" w:left="1440" w:header="720" w:footer="720" w:gutter="0"/>
          <w:lnNumType w:countBy="1" w:restart="newSection"/>
          <w:cols w:space="720"/>
          <w:docGrid w:linePitch="360"/>
        </w:sectPr>
      </w:pPr>
    </w:p>
    <w:p w14:paraId="4C27126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Purchasing – </w:t>
      </w:r>
    </w:p>
    <w:p w14:paraId="11FAD9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Purchasing Improvement Fund</w:t>
      </w:r>
    </w:p>
    <w:p w14:paraId="5F6B9886" w14:textId="0E7DB0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3DC73774" w14:textId="35328B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2264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0213</w:t>
      </w:r>
    </w:p>
    <w:p w14:paraId="1EA730C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18"/>
          <w:type w:val="continuous"/>
          <w:pgSz w:w="12240" w:h="15840"/>
          <w:pgMar w:top="1440" w:right="1440" w:bottom="1440" w:left="1440" w:header="720" w:footer="720" w:gutter="0"/>
          <w:cols w:space="720"/>
          <w:docGrid w:linePitch="360"/>
        </w:sectPr>
      </w:pPr>
    </w:p>
    <w:p w14:paraId="0F067798" w14:textId="29B34A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63A91">
        <w:rPr>
          <w:rFonts w:eastAsia="Calibri" w:cs="Times New Roman"/>
          <w:color w:val="000000"/>
        </w:rPr>
        <w:t>1,021,246</w:t>
      </w:r>
    </w:p>
    <w:p w14:paraId="0626B2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5,562</w:t>
      </w:r>
    </w:p>
    <w:p w14:paraId="158865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492,066</w:t>
      </w:r>
    </w:p>
    <w:p w14:paraId="2CB15AF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2AFC7E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338009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w:t>
      </w:r>
    </w:p>
    <w:p w14:paraId="520A146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w:t>
      </w:r>
    </w:p>
    <w:p w14:paraId="67BC9F0F" w14:textId="2477C0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C63A91">
        <w:rPr>
          <w:rFonts w:eastAsia="Calibri" w:cs="Times New Roman"/>
          <w:color w:val="000000"/>
        </w:rPr>
        <w:t>521</w:t>
      </w:r>
      <w:r w:rsidRPr="00B420C2">
        <w:rPr>
          <w:rFonts w:eastAsia="Calibri" w:cs="Times New Roman"/>
          <w:color w:val="000000"/>
        </w:rPr>
        <w:t>,</w:t>
      </w:r>
      <w:r w:rsidR="00C63A91">
        <w:rPr>
          <w:rFonts w:eastAsia="Calibri" w:cs="Times New Roman"/>
          <w:color w:val="000000"/>
        </w:rPr>
        <w:t>224</w:t>
      </w:r>
    </w:p>
    <w:p w14:paraId="4A2EE9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19"/>
          <w:type w:val="continuous"/>
          <w:pgSz w:w="12240" w:h="15840"/>
          <w:pgMar w:top="1440" w:right="1440" w:bottom="1440" w:left="1440" w:header="720" w:footer="720" w:gutter="0"/>
          <w:lnNumType w:countBy="1" w:restart="newSection"/>
          <w:cols w:space="720"/>
          <w:docGrid w:linePitch="360"/>
        </w:sectPr>
      </w:pPr>
    </w:p>
    <w:p w14:paraId="04CB3D4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Travel Management – </w:t>
      </w:r>
    </w:p>
    <w:p w14:paraId="03FA99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Aviation Fund</w:t>
      </w:r>
    </w:p>
    <w:p w14:paraId="3FD7BD8B" w14:textId="3E0AFA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528F5B88" w14:textId="50F96B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0215</w:t>
      </w:r>
    </w:p>
    <w:p w14:paraId="60B748A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20"/>
          <w:type w:val="continuous"/>
          <w:pgSz w:w="12240" w:h="15840"/>
          <w:pgMar w:top="1440" w:right="1440" w:bottom="1440" w:left="1440" w:header="720" w:footer="720" w:gutter="0"/>
          <w:cols w:space="720"/>
          <w:docGrid w:linePitch="360"/>
        </w:sectPr>
      </w:pPr>
    </w:p>
    <w:p w14:paraId="726BC7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1,000</w:t>
      </w:r>
    </w:p>
    <w:p w14:paraId="2BC8AB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149,700</w:t>
      </w:r>
    </w:p>
    <w:p w14:paraId="4C6D52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1,275,237</w:t>
      </w:r>
    </w:p>
    <w:p w14:paraId="19059A6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070078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w:t>
      </w:r>
    </w:p>
    <w:p w14:paraId="3813B5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w:t>
      </w:r>
    </w:p>
    <w:p w14:paraId="671986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593DC4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1,427,237</w:t>
      </w:r>
    </w:p>
    <w:p w14:paraId="31A037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21"/>
          <w:type w:val="continuous"/>
          <w:pgSz w:w="12240" w:h="15840"/>
          <w:pgMar w:top="1440" w:right="1440" w:bottom="1440" w:left="1440" w:header="720" w:footer="720" w:gutter="0"/>
          <w:lnNumType w:countBy="1" w:restart="newSection"/>
          <w:cols w:space="720"/>
          <w:docGrid w:linePitch="360"/>
        </w:sectPr>
      </w:pPr>
    </w:p>
    <w:p w14:paraId="6A7C3E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Fleet Management Division Fund </w:t>
      </w:r>
    </w:p>
    <w:p w14:paraId="3B785FCB" w14:textId="1EAAD7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13FFCDE8" w14:textId="1C5385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2301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0216</w:t>
      </w:r>
    </w:p>
    <w:p w14:paraId="578B0A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22"/>
          <w:type w:val="continuous"/>
          <w:pgSz w:w="12240" w:h="15840"/>
          <w:pgMar w:top="1440" w:right="1440" w:bottom="1440" w:left="1440" w:header="720" w:footer="720" w:gutter="0"/>
          <w:cols w:space="720"/>
          <w:docGrid w:linePitch="360"/>
        </w:sectPr>
      </w:pPr>
    </w:p>
    <w:p w14:paraId="0C3126E3" w14:textId="21FDE3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C63A91">
        <w:rPr>
          <w:rFonts w:eastAsia="Calibri" w:cs="Times New Roman"/>
          <w:color w:val="000000"/>
        </w:rPr>
        <w:t>813,741</w:t>
      </w:r>
    </w:p>
    <w:p w14:paraId="54AD94E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223726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11,630,614</w:t>
      </w:r>
    </w:p>
    <w:p w14:paraId="38C75E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12,000</w:t>
      </w:r>
    </w:p>
    <w:p w14:paraId="5376C9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800,000</w:t>
      </w:r>
    </w:p>
    <w:p w14:paraId="0F2AE1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7B103667" w14:textId="0DC02E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w:t>
      </w:r>
      <w:r w:rsidR="00C63A91">
        <w:rPr>
          <w:rFonts w:eastAsia="Calibri" w:cs="Times New Roman"/>
          <w:color w:val="000000"/>
        </w:rPr>
        <w:t>262</w:t>
      </w:r>
      <w:r w:rsidRPr="00B420C2">
        <w:rPr>
          <w:rFonts w:eastAsia="Calibri" w:cs="Times New Roman"/>
          <w:color w:val="000000"/>
        </w:rPr>
        <w:t>,</w:t>
      </w:r>
      <w:r w:rsidR="00C63A91">
        <w:rPr>
          <w:rFonts w:eastAsia="Calibri" w:cs="Times New Roman"/>
          <w:color w:val="000000"/>
        </w:rPr>
        <w:t>355</w:t>
      </w:r>
    </w:p>
    <w:p w14:paraId="38040BA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23"/>
          <w:type w:val="continuous"/>
          <w:pgSz w:w="12240" w:h="15840"/>
          <w:pgMar w:top="1440" w:right="1440" w:bottom="1440" w:left="1440" w:header="720" w:footer="720" w:gutter="0"/>
          <w:lnNumType w:countBy="1" w:restart="newSection"/>
          <w:cols w:space="720"/>
          <w:docGrid w:linePitch="360"/>
        </w:sectPr>
      </w:pPr>
    </w:p>
    <w:p w14:paraId="0E40A1E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Personnel</w:t>
      </w:r>
    </w:p>
    <w:p w14:paraId="608EC06D" w14:textId="3442C4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5F78FC53" w14:textId="0480D9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2440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0222</w:t>
      </w:r>
    </w:p>
    <w:p w14:paraId="3F74D7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24"/>
          <w:type w:val="continuous"/>
          <w:pgSz w:w="12240" w:h="15840"/>
          <w:pgMar w:top="1440" w:right="1440" w:bottom="1440" w:left="1440" w:header="720" w:footer="720" w:gutter="0"/>
          <w:cols w:space="720"/>
          <w:docGrid w:linePitch="360"/>
        </w:sectPr>
      </w:pPr>
    </w:p>
    <w:p w14:paraId="006D6102" w14:textId="0622104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C63A91">
        <w:rPr>
          <w:rFonts w:eastAsia="Calibri" w:cs="Times New Roman"/>
          <w:color w:val="000000"/>
        </w:rPr>
        <w:t>918,939</w:t>
      </w:r>
    </w:p>
    <w:p w14:paraId="7F2F4B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Salary and Benefits of Cabinet Secretary and</w:t>
      </w:r>
    </w:p>
    <w:p w14:paraId="54768C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62FCDF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51,418</w:t>
      </w:r>
    </w:p>
    <w:p w14:paraId="1A0C10B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1,262,813</w:t>
      </w:r>
    </w:p>
    <w:p w14:paraId="5BE9AD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2EAECE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033586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60,000</w:t>
      </w:r>
    </w:p>
    <w:p w14:paraId="376F1F54" w14:textId="760AE9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C63A91">
        <w:rPr>
          <w:rFonts w:eastAsia="Calibri" w:cs="Times New Roman"/>
          <w:color w:val="000000"/>
        </w:rPr>
        <w:t>440</w:t>
      </w:r>
      <w:r w:rsidRPr="00B420C2">
        <w:rPr>
          <w:rFonts w:eastAsia="Calibri" w:cs="Times New Roman"/>
          <w:color w:val="000000"/>
        </w:rPr>
        <w:t>,</w:t>
      </w:r>
      <w:r w:rsidR="00C63A91">
        <w:rPr>
          <w:rFonts w:eastAsia="Calibri" w:cs="Times New Roman"/>
          <w:color w:val="000000"/>
        </w:rPr>
        <w:t>670</w:t>
      </w:r>
    </w:p>
    <w:p w14:paraId="3D11B9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Personnel.</w:t>
      </w:r>
    </w:p>
    <w:p w14:paraId="6BF508E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25"/>
          <w:type w:val="continuous"/>
          <w:pgSz w:w="12240" w:h="15840"/>
          <w:pgMar w:top="1440" w:right="1440" w:bottom="1440" w:left="1440" w:header="720" w:footer="720" w:gutter="0"/>
          <w:lnNumType w:countBy="1" w:restart="newSection"/>
          <w:cols w:space="720"/>
          <w:docGrid w:linePitch="360"/>
        </w:sectPr>
      </w:pPr>
    </w:p>
    <w:p w14:paraId="3263765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Prosecuting Attorneys Institute</w:t>
      </w:r>
    </w:p>
    <w:p w14:paraId="2CBEA039" w14:textId="64C407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7)</w:t>
      </w:r>
    </w:p>
    <w:p w14:paraId="28157749" w14:textId="59ECC3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2521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0228</w:t>
      </w:r>
    </w:p>
    <w:p w14:paraId="5A8DF7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26"/>
          <w:type w:val="continuous"/>
          <w:pgSz w:w="12240" w:h="15840"/>
          <w:pgMar w:top="1440" w:right="1440" w:bottom="1440" w:left="1440" w:header="720" w:footer="720" w:gutter="0"/>
          <w:cols w:space="720"/>
          <w:docGrid w:linePitch="360"/>
        </w:sectPr>
      </w:pPr>
    </w:p>
    <w:p w14:paraId="1359C427" w14:textId="570F0A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w:t>
      </w:r>
      <w:r w:rsidR="00C63A91">
        <w:rPr>
          <w:rFonts w:eastAsia="Calibri" w:cs="Times New Roman"/>
          <w:color w:val="000000"/>
        </w:rPr>
        <w:t>9,800</w:t>
      </w:r>
    </w:p>
    <w:p w14:paraId="75C6BE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6484F0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5B1238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4,023</w:t>
      </w:r>
    </w:p>
    <w:p w14:paraId="65079E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297,528</w:t>
      </w:r>
    </w:p>
    <w:p w14:paraId="705185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600</w:t>
      </w:r>
    </w:p>
    <w:p w14:paraId="0272FE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10A07B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77B387FC" w14:textId="170A01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C63A91">
        <w:rPr>
          <w:rFonts w:eastAsia="Calibri" w:cs="Times New Roman"/>
          <w:color w:val="000000"/>
        </w:rPr>
        <w:t>61,951</w:t>
      </w:r>
    </w:p>
    <w:p w14:paraId="3D74BD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27"/>
          <w:type w:val="continuous"/>
          <w:pgSz w:w="12240" w:h="15840"/>
          <w:pgMar w:top="1440" w:right="1440" w:bottom="1440" w:left="1440" w:header="720" w:footer="720" w:gutter="0"/>
          <w:lnNumType w:countBy="1" w:restart="newSection"/>
          <w:cols w:space="720"/>
          <w:docGrid w:linePitch="360"/>
        </w:sectPr>
      </w:pPr>
    </w:p>
    <w:p w14:paraId="429FEAC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Technology – </w:t>
      </w:r>
    </w:p>
    <w:p w14:paraId="0BFEBC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Chief Technology Officer Administration Fund</w:t>
      </w:r>
    </w:p>
    <w:p w14:paraId="46902752" w14:textId="40AA0F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234160B0" w14:textId="3E3518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2531</w:t>
      </w:r>
      <w:r w:rsidRPr="00B420C2">
        <w:rPr>
          <w:rFonts w:eastAsia="Calibri" w:cs="Times New Roman"/>
          <w:color w:val="000000"/>
        </w:rPr>
        <w:t xml:space="preserve"> FY</w:t>
      </w:r>
      <w:r w:rsidRPr="00B420C2">
        <w:rPr>
          <w:rFonts w:eastAsia="Calibri" w:cs="Times New Roman"/>
          <w:color w:val="000000"/>
          <w:u w:val="single"/>
        </w:rPr>
        <w:t xml:space="preserve"> 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1E2708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28"/>
          <w:type w:val="continuous"/>
          <w:pgSz w:w="12240" w:h="15840"/>
          <w:pgMar w:top="1440" w:right="1440" w:bottom="1440" w:left="1440" w:header="720" w:footer="720" w:gutter="0"/>
          <w:cols w:space="720"/>
          <w:docGrid w:linePitch="360"/>
        </w:sectPr>
      </w:pPr>
    </w:p>
    <w:p w14:paraId="5A90D5EF" w14:textId="4102E0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C63A91">
        <w:rPr>
          <w:rFonts w:eastAsia="Calibri" w:cs="Times New Roman"/>
          <w:color w:val="000000"/>
        </w:rPr>
        <w:t>6</w:t>
      </w:r>
      <w:r w:rsidRPr="00B420C2">
        <w:rPr>
          <w:rFonts w:eastAsia="Calibri" w:cs="Times New Roman"/>
          <w:color w:val="000000"/>
        </w:rPr>
        <w:t>4,</w:t>
      </w:r>
      <w:r w:rsidR="00C63A91">
        <w:rPr>
          <w:rFonts w:eastAsia="Calibri" w:cs="Times New Roman"/>
          <w:color w:val="000000"/>
        </w:rPr>
        <w:t>200</w:t>
      </w:r>
    </w:p>
    <w:p w14:paraId="016C0D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6,949</w:t>
      </w:r>
    </w:p>
    <w:p w14:paraId="295307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196,504</w:t>
      </w:r>
    </w:p>
    <w:p w14:paraId="7142F8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314476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50,000</w:t>
      </w:r>
    </w:p>
    <w:p w14:paraId="2A8A56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181C531C" w14:textId="476AD2D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C63A91">
        <w:rPr>
          <w:rFonts w:eastAsia="Calibri" w:cs="Times New Roman"/>
          <w:color w:val="000000"/>
        </w:rPr>
        <w:t>2</w:t>
      </w:r>
      <w:r w:rsidRPr="00B420C2">
        <w:rPr>
          <w:rFonts w:eastAsia="Calibri" w:cs="Times New Roman"/>
          <w:color w:val="000000"/>
        </w:rPr>
        <w:t>8,</w:t>
      </w:r>
      <w:r w:rsidR="00C63A91">
        <w:rPr>
          <w:rFonts w:eastAsia="Calibri" w:cs="Times New Roman"/>
          <w:color w:val="000000"/>
        </w:rPr>
        <w:t>653</w:t>
      </w:r>
    </w:p>
    <w:p w14:paraId="11AD1BF0" w14:textId="1611AF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From the above fund, the provisions of W.V. Code §11B-2-18 shall not operate to permit expenditures </w:t>
      </w:r>
      <w:proofErr w:type="gramStart"/>
      <w:r w:rsidRPr="00B420C2">
        <w:rPr>
          <w:rFonts w:eastAsia="Calibri" w:cs="Times New Roman"/>
          <w:color w:val="000000"/>
        </w:rPr>
        <w:t>in excess of</w:t>
      </w:r>
      <w:proofErr w:type="gramEnd"/>
      <w:r w:rsidRPr="00B420C2">
        <w:rPr>
          <w:rFonts w:eastAsia="Calibri" w:cs="Times New Roman"/>
          <w:color w:val="000000"/>
        </w:rPr>
        <w:t xml:space="preserve"> the funds authorized for expenditure herein.</w:t>
      </w:r>
    </w:p>
    <w:p w14:paraId="3915739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29"/>
          <w:type w:val="continuous"/>
          <w:pgSz w:w="12240" w:h="15840"/>
          <w:pgMar w:top="1440" w:right="1440" w:bottom="1440" w:left="1440" w:header="720" w:footer="720" w:gutter="0"/>
          <w:lnNumType w:countBy="1" w:restart="newSection"/>
          <w:cols w:space="720"/>
          <w:docGrid w:linePitch="360"/>
        </w:sectPr>
      </w:pPr>
    </w:p>
    <w:p w14:paraId="07006AE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COMMERCE</w:t>
      </w:r>
    </w:p>
    <w:p w14:paraId="3612143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Forestry</w:t>
      </w:r>
    </w:p>
    <w:p w14:paraId="6E9E0B7E" w14:textId="1337A1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402BE399" w14:textId="5C04020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6EC744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30"/>
          <w:type w:val="continuous"/>
          <w:pgSz w:w="12240" w:h="15840"/>
          <w:pgMar w:top="1440" w:right="1440" w:bottom="1440" w:left="1440" w:header="720" w:footer="720" w:gutter="0"/>
          <w:cols w:space="720"/>
          <w:docGrid w:linePitch="360"/>
        </w:sectPr>
      </w:pPr>
    </w:p>
    <w:p w14:paraId="6D8CFD13" w14:textId="19DEDC6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74390">
        <w:rPr>
          <w:rFonts w:eastAsia="Calibri" w:cs="Times New Roman"/>
          <w:color w:val="000000"/>
        </w:rPr>
        <w:t>224,509</w:t>
      </w:r>
    </w:p>
    <w:p w14:paraId="54D5BB83" w14:textId="47EAD9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74390">
        <w:rPr>
          <w:rFonts w:eastAsia="Calibri" w:cs="Times New Roman"/>
          <w:color w:val="000000"/>
        </w:rPr>
        <w:t>439,830</w:t>
      </w:r>
    </w:p>
    <w:p w14:paraId="268762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53,000</w:t>
      </w:r>
    </w:p>
    <w:p w14:paraId="32EB5C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300,000</w:t>
      </w:r>
    </w:p>
    <w:p w14:paraId="0A4AF6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1,017,339</w:t>
      </w:r>
    </w:p>
    <w:p w14:paraId="78D2EB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31"/>
          <w:type w:val="continuous"/>
          <w:pgSz w:w="12240" w:h="15840"/>
          <w:pgMar w:top="1440" w:right="1440" w:bottom="1440" w:left="1440" w:header="720" w:footer="720" w:gutter="0"/>
          <w:lnNumType w:countBy="1" w:restart="newSection"/>
          <w:cols w:space="720"/>
          <w:docGrid w:linePitch="360"/>
        </w:sectPr>
      </w:pPr>
    </w:p>
    <w:p w14:paraId="4EA0539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Forestry – </w:t>
      </w:r>
    </w:p>
    <w:p w14:paraId="77B422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Timbering Operations Enforcement Fund</w:t>
      </w:r>
    </w:p>
    <w:p w14:paraId="54939D69" w14:textId="039D53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3E0AB829" w14:textId="0D1A24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3C47CF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32"/>
          <w:type w:val="continuous"/>
          <w:pgSz w:w="12240" w:h="15840"/>
          <w:pgMar w:top="1440" w:right="1440" w:bottom="1440" w:left="1440" w:header="720" w:footer="720" w:gutter="0"/>
          <w:cols w:space="720"/>
          <w:docGrid w:linePitch="360"/>
        </w:sectPr>
      </w:pPr>
    </w:p>
    <w:p w14:paraId="29FA67FF" w14:textId="1C4891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F6047F">
        <w:rPr>
          <w:rFonts w:eastAsia="Calibri" w:cs="Times New Roman"/>
          <w:color w:val="000000"/>
        </w:rPr>
        <w:t>5</w:t>
      </w:r>
      <w:r w:rsidR="003B1883">
        <w:rPr>
          <w:rFonts w:eastAsia="Calibri" w:cs="Times New Roman"/>
          <w:color w:val="000000"/>
        </w:rPr>
        <w:t>4</w:t>
      </w:r>
      <w:r w:rsidR="00F6047F">
        <w:rPr>
          <w:rFonts w:eastAsia="Calibri" w:cs="Times New Roman"/>
          <w:color w:val="000000"/>
        </w:rPr>
        <w:t>,847</w:t>
      </w:r>
    </w:p>
    <w:p w14:paraId="06747AA8" w14:textId="55937E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6047F">
        <w:rPr>
          <w:rFonts w:eastAsia="Calibri" w:cs="Times New Roman"/>
          <w:color w:val="000000"/>
        </w:rPr>
        <w:t>54,873</w:t>
      </w:r>
    </w:p>
    <w:p w14:paraId="3D922A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11,250</w:t>
      </w:r>
    </w:p>
    <w:p w14:paraId="2B7204DE" w14:textId="428A82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6047F">
        <w:rPr>
          <w:rFonts w:eastAsia="Calibri" w:cs="Times New Roman"/>
          <w:color w:val="000000"/>
        </w:rPr>
        <w:t>320</w:t>
      </w:r>
      <w:r w:rsidRPr="00B420C2">
        <w:rPr>
          <w:rFonts w:eastAsia="Calibri" w:cs="Times New Roman"/>
          <w:color w:val="000000"/>
        </w:rPr>
        <w:t>,</w:t>
      </w:r>
      <w:r w:rsidR="00F6047F">
        <w:rPr>
          <w:rFonts w:eastAsia="Calibri" w:cs="Times New Roman"/>
          <w:color w:val="000000"/>
        </w:rPr>
        <w:t>970</w:t>
      </w:r>
    </w:p>
    <w:p w14:paraId="503182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33"/>
          <w:type w:val="continuous"/>
          <w:pgSz w:w="12240" w:h="15840"/>
          <w:pgMar w:top="1440" w:right="1440" w:bottom="1440" w:left="1440" w:header="720" w:footer="720" w:gutter="0"/>
          <w:lnNumType w:countBy="1" w:restart="newSection"/>
          <w:cols w:space="720"/>
          <w:docGrid w:linePitch="360"/>
        </w:sectPr>
      </w:pPr>
    </w:p>
    <w:p w14:paraId="1671F23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Division of Forestry – </w:t>
      </w:r>
    </w:p>
    <w:p w14:paraId="2C66FC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Severance Tax Operations</w:t>
      </w:r>
    </w:p>
    <w:p w14:paraId="0603F577" w14:textId="15B813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11)</w:t>
      </w:r>
    </w:p>
    <w:p w14:paraId="60EC8642" w14:textId="283274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3084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6CE77C5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34"/>
          <w:type w:val="continuous"/>
          <w:pgSz w:w="12240" w:h="15840"/>
          <w:pgMar w:top="1440" w:right="1440" w:bottom="1440" w:left="1440" w:header="720" w:footer="720" w:gutter="0"/>
          <w:cols w:space="720"/>
          <w:docGrid w:linePitch="360"/>
        </w:sectPr>
      </w:pPr>
    </w:p>
    <w:p w14:paraId="6AD9EAE1" w14:textId="60E16A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F6047F">
        <w:rPr>
          <w:rFonts w:eastAsia="Calibri" w:cs="Times New Roman"/>
          <w:color w:val="000000"/>
        </w:rPr>
        <w:tab/>
      </w:r>
      <w:r w:rsidR="00F6047F" w:rsidRPr="00F6047F">
        <w:rPr>
          <w:rFonts w:eastAsia="Calibri" w:cs="Times New Roman"/>
          <w:color w:val="000000"/>
        </w:rPr>
        <w:t>333,757</w:t>
      </w:r>
    </w:p>
    <w:p w14:paraId="4764C1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35"/>
          <w:type w:val="continuous"/>
          <w:pgSz w:w="12240" w:h="15840"/>
          <w:pgMar w:top="1440" w:right="1440" w:bottom="1440" w:left="1440" w:header="720" w:footer="720" w:gutter="0"/>
          <w:lnNumType w:countBy="1" w:restart="newSection"/>
          <w:cols w:space="720"/>
          <w:docGrid w:linePitch="360"/>
        </w:sectPr>
      </w:pPr>
    </w:p>
    <w:p w14:paraId="7F7013C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Geological and Economic Survey – </w:t>
      </w:r>
    </w:p>
    <w:p w14:paraId="09B2EC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Geological and Analytical Services Fund</w:t>
      </w:r>
    </w:p>
    <w:p w14:paraId="3038AFF2" w14:textId="400AD32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09C29AF4" w14:textId="3EE3BD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3100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09BF33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D50A00" w:rsidRPr="00B420C2" w:rsidSect="006B0B6D">
          <w:footerReference w:type="default" r:id="rId336"/>
          <w:type w:val="continuous"/>
          <w:pgSz w:w="12240" w:h="15840"/>
          <w:pgMar w:top="1440" w:right="1440" w:bottom="1440" w:left="1440" w:header="720" w:footer="720" w:gutter="0"/>
          <w:cols w:space="720"/>
          <w:docGrid w:linePitch="360"/>
        </w:sectPr>
      </w:pPr>
    </w:p>
    <w:p w14:paraId="072473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37,966</w:t>
      </w:r>
    </w:p>
    <w:p w14:paraId="1C654C5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2,182</w:t>
      </w:r>
    </w:p>
    <w:p w14:paraId="752F72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141,631</w:t>
      </w:r>
    </w:p>
    <w:p w14:paraId="385745E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0721AE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w:t>
      </w:r>
    </w:p>
    <w:p w14:paraId="32258B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6564F8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261,779</w:t>
      </w:r>
    </w:p>
    <w:p w14:paraId="6D9F1CC5" w14:textId="6FCE03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shall be used in accordance with W.V. Code §29-2-4.</w:t>
      </w:r>
    </w:p>
    <w:p w14:paraId="0C1FA7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37"/>
          <w:type w:val="continuous"/>
          <w:pgSz w:w="12240" w:h="15840"/>
          <w:pgMar w:top="1440" w:right="1440" w:bottom="1440" w:left="1440" w:header="720" w:footer="720" w:gutter="0"/>
          <w:lnNumType w:countBy="1" w:restart="newSection"/>
          <w:cols w:space="720"/>
          <w:docGrid w:linePitch="360"/>
        </w:sectPr>
      </w:pPr>
    </w:p>
    <w:p w14:paraId="356CB5E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268B30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Jobs Act Fund</w:t>
      </w:r>
    </w:p>
    <w:p w14:paraId="44C86AC3" w14:textId="128686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57B4998C" w14:textId="65E2D4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67380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38"/>
          <w:type w:val="continuous"/>
          <w:pgSz w:w="12240" w:h="15840"/>
          <w:pgMar w:top="1440" w:right="1440" w:bottom="1440" w:left="1440" w:header="720" w:footer="720" w:gutter="0"/>
          <w:cols w:space="720"/>
          <w:docGrid w:linePitch="360"/>
        </w:sectPr>
      </w:pPr>
    </w:p>
    <w:p w14:paraId="5814A2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75,000</w:t>
      </w:r>
    </w:p>
    <w:p w14:paraId="2AA670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w:t>
      </w:r>
    </w:p>
    <w:p w14:paraId="4E2A61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100,000</w:t>
      </w:r>
    </w:p>
    <w:p w14:paraId="4AF45F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D50A00" w:rsidRPr="00B420C2" w:rsidSect="006B0B6D">
          <w:footerReference w:type="default" r:id="rId339"/>
          <w:type w:val="continuous"/>
          <w:pgSz w:w="12240" w:h="15840"/>
          <w:pgMar w:top="1440" w:right="1440" w:bottom="1440" w:left="1440" w:header="720" w:footer="720" w:gutter="0"/>
          <w:lnNumType w:countBy="1" w:restart="newSection"/>
          <w:cols w:space="720"/>
          <w:docGrid w:linePitch="360"/>
        </w:sectPr>
      </w:pPr>
    </w:p>
    <w:p w14:paraId="1BEDB74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5" w:name="_Hlk34309847"/>
      <w:r w:rsidRPr="00B420C2">
        <w:rPr>
          <w:rFonts w:eastAsia="Calibri" w:cs="Times New Roman"/>
          <w:i/>
          <w:color w:val="000000"/>
        </w:rPr>
        <w:t xml:space="preserve">Division of Labor – </w:t>
      </w:r>
    </w:p>
    <w:p w14:paraId="099CF9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HVAC Fund</w:t>
      </w:r>
    </w:p>
    <w:p w14:paraId="66236EB6" w14:textId="2C880A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21)</w:t>
      </w:r>
    </w:p>
    <w:p w14:paraId="785B2889" w14:textId="7539CB0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C2F09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40"/>
          <w:type w:val="continuous"/>
          <w:pgSz w:w="12240" w:h="15840"/>
          <w:pgMar w:top="1440" w:right="1440" w:bottom="1440" w:left="1440" w:header="720" w:footer="720" w:gutter="0"/>
          <w:cols w:space="720"/>
          <w:docGrid w:linePitch="360"/>
        </w:sectPr>
      </w:pPr>
    </w:p>
    <w:p w14:paraId="13904046" w14:textId="0456B8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6047F">
        <w:rPr>
          <w:rFonts w:eastAsia="Calibri" w:cs="Times New Roman"/>
          <w:color w:val="000000"/>
        </w:rPr>
        <w:t>433,346</w:t>
      </w:r>
    </w:p>
    <w:p w14:paraId="1FFE83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4,000</w:t>
      </w:r>
    </w:p>
    <w:p w14:paraId="020446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82,000</w:t>
      </w:r>
    </w:p>
    <w:p w14:paraId="78FEA6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4,500</w:t>
      </w:r>
    </w:p>
    <w:p w14:paraId="5C3412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54ABB7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5AA1E1F9" w14:textId="7E5022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6047F">
        <w:rPr>
          <w:rFonts w:eastAsia="Calibri" w:cs="Times New Roman"/>
          <w:color w:val="000000"/>
        </w:rPr>
        <w:t>533,346</w:t>
      </w:r>
    </w:p>
    <w:bookmarkEnd w:id="5"/>
    <w:p w14:paraId="0F66F1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41"/>
          <w:type w:val="continuous"/>
          <w:pgSz w:w="12240" w:h="15840"/>
          <w:pgMar w:top="1440" w:right="1440" w:bottom="1440" w:left="1440" w:header="720" w:footer="720" w:gutter="0"/>
          <w:lnNumType w:countBy="1" w:restart="newSection"/>
          <w:cols w:space="720"/>
          <w:docGrid w:linePitch="360"/>
        </w:sectPr>
      </w:pPr>
    </w:p>
    <w:p w14:paraId="7B4B0EB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097F84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Elevator Safety Fund</w:t>
      </w:r>
    </w:p>
    <w:p w14:paraId="7C11BBBB" w14:textId="72055A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4F5C01CC" w14:textId="25FE5E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17BDDB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42"/>
          <w:type w:val="continuous"/>
          <w:pgSz w:w="12240" w:h="15840"/>
          <w:pgMar w:top="1440" w:right="1440" w:bottom="1440" w:left="1440" w:header="720" w:footer="720" w:gutter="0"/>
          <w:cols w:space="720"/>
          <w:docGrid w:linePitch="360"/>
        </w:sectPr>
      </w:pPr>
    </w:p>
    <w:p w14:paraId="699BC3E0" w14:textId="6C3E63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30</w:t>
      </w:r>
      <w:r w:rsidR="00F6047F">
        <w:rPr>
          <w:rFonts w:eastAsia="Calibri" w:cs="Times New Roman"/>
          <w:color w:val="000000"/>
        </w:rPr>
        <w:t>8,709</w:t>
      </w:r>
    </w:p>
    <w:p w14:paraId="17B64F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4816B2A2" w14:textId="359993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w:t>
      </w:r>
      <w:r w:rsidR="00F6047F">
        <w:rPr>
          <w:rFonts w:eastAsia="Calibri" w:cs="Times New Roman"/>
          <w:color w:val="000000"/>
        </w:rPr>
        <w:t>11,680</w:t>
      </w:r>
    </w:p>
    <w:p w14:paraId="29CFC5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2,261</w:t>
      </w:r>
    </w:p>
    <w:p w14:paraId="22DC42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94,712</w:t>
      </w:r>
    </w:p>
    <w:p w14:paraId="76FA3E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79342B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616CCB1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25B8D14F" w14:textId="095694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F6047F">
        <w:rPr>
          <w:rFonts w:eastAsia="Calibri" w:cs="Times New Roman"/>
          <w:color w:val="000000"/>
        </w:rPr>
        <w:t>28,862</w:t>
      </w:r>
    </w:p>
    <w:p w14:paraId="3E4278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43"/>
          <w:type w:val="continuous"/>
          <w:pgSz w:w="12240" w:h="15840"/>
          <w:pgMar w:top="1440" w:right="1440" w:bottom="1440" w:left="1440" w:header="720" w:footer="720" w:gutter="0"/>
          <w:lnNumType w:countBy="1" w:restart="newSection"/>
          <w:cols w:space="720"/>
          <w:docGrid w:linePitch="360"/>
        </w:sectPr>
      </w:pPr>
    </w:p>
    <w:p w14:paraId="1724E80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7DE6DB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Steam Boiler Fund</w:t>
      </w:r>
    </w:p>
    <w:p w14:paraId="1C86EC25" w14:textId="477CBD4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7F1E0EFF" w14:textId="3E0D87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3F3238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44"/>
          <w:type w:val="continuous"/>
          <w:pgSz w:w="12240" w:h="15840"/>
          <w:pgMar w:top="1440" w:right="1440" w:bottom="1440" w:left="1440" w:header="720" w:footer="720" w:gutter="0"/>
          <w:cols w:space="720"/>
          <w:docGrid w:linePitch="360"/>
        </w:sectPr>
      </w:pPr>
    </w:p>
    <w:p w14:paraId="04A9E93D" w14:textId="589F0C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F6047F">
        <w:rPr>
          <w:rFonts w:eastAsia="Calibri" w:cs="Times New Roman"/>
          <w:color w:val="000000"/>
        </w:rPr>
        <w:t>4,005</w:t>
      </w:r>
    </w:p>
    <w:p w14:paraId="056570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w:t>
      </w:r>
    </w:p>
    <w:p w14:paraId="1F9100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20,000</w:t>
      </w:r>
    </w:p>
    <w:p w14:paraId="18C27F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78B151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4589D4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1,000</w:t>
      </w:r>
    </w:p>
    <w:p w14:paraId="53B8EC7E" w14:textId="11FE9E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w:t>
      </w:r>
      <w:r w:rsidR="00F6047F">
        <w:rPr>
          <w:rFonts w:eastAsia="Calibri" w:cs="Times New Roman"/>
          <w:color w:val="000000"/>
        </w:rPr>
        <w:t>9</w:t>
      </w:r>
      <w:r w:rsidRPr="00B420C2">
        <w:rPr>
          <w:rFonts w:eastAsia="Calibri" w:cs="Times New Roman"/>
          <w:color w:val="000000"/>
        </w:rPr>
        <w:t>,</w:t>
      </w:r>
      <w:r w:rsidR="00F6047F">
        <w:rPr>
          <w:rFonts w:eastAsia="Calibri" w:cs="Times New Roman"/>
          <w:color w:val="000000"/>
        </w:rPr>
        <w:t>005</w:t>
      </w:r>
    </w:p>
    <w:p w14:paraId="78558A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45"/>
          <w:type w:val="continuous"/>
          <w:pgSz w:w="12240" w:h="15840"/>
          <w:pgMar w:top="1440" w:right="1440" w:bottom="1440" w:left="1440" w:header="720" w:footer="720" w:gutter="0"/>
          <w:lnNumType w:countBy="1" w:restart="newSection"/>
          <w:cols w:space="720"/>
          <w:docGrid w:linePitch="360"/>
        </w:sectPr>
      </w:pPr>
    </w:p>
    <w:p w14:paraId="04AC134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586B32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Crane Operator Certification Fund</w:t>
      </w:r>
    </w:p>
    <w:p w14:paraId="2387BC6F" w14:textId="29EE8F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2954B462" w14:textId="29B2F4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3198E7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46"/>
          <w:type w:val="continuous"/>
          <w:pgSz w:w="12240" w:h="15840"/>
          <w:pgMar w:top="1440" w:right="1440" w:bottom="1440" w:left="1440" w:header="720" w:footer="720" w:gutter="0"/>
          <w:cols w:space="720"/>
          <w:docGrid w:linePitch="360"/>
        </w:sectPr>
      </w:pPr>
    </w:p>
    <w:p w14:paraId="51E584B7" w14:textId="6CED5E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F6047F">
        <w:rPr>
          <w:rFonts w:eastAsia="Calibri" w:cs="Times New Roman"/>
          <w:color w:val="000000"/>
        </w:rPr>
        <w:t>200,402</w:t>
      </w:r>
    </w:p>
    <w:p w14:paraId="6D213E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1,380</w:t>
      </w:r>
    </w:p>
    <w:p w14:paraId="2F7685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51,265</w:t>
      </w:r>
    </w:p>
    <w:p w14:paraId="70EF1C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202B6B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CC5A5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055F2C29" w14:textId="5D4742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F6047F">
        <w:rPr>
          <w:rFonts w:eastAsia="Calibri" w:cs="Times New Roman"/>
          <w:color w:val="000000"/>
        </w:rPr>
        <w:t>62,547</w:t>
      </w:r>
    </w:p>
    <w:p w14:paraId="2F2DCE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47"/>
          <w:type w:val="continuous"/>
          <w:pgSz w:w="12240" w:h="15840"/>
          <w:pgMar w:top="1440" w:right="1440" w:bottom="1440" w:left="1440" w:header="720" w:footer="720" w:gutter="0"/>
          <w:lnNumType w:countBy="1" w:restart="newSection"/>
          <w:cols w:space="720"/>
          <w:docGrid w:linePitch="360"/>
        </w:sectPr>
      </w:pPr>
    </w:p>
    <w:p w14:paraId="0B645BC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2420D2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Amusement Rides and Amusement Attraction Safety Fund</w:t>
      </w:r>
    </w:p>
    <w:p w14:paraId="1A3A6A74" w14:textId="259EEE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4E12A7F3" w14:textId="46ABE9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3CC1FD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48"/>
          <w:type w:val="continuous"/>
          <w:pgSz w:w="12240" w:h="15840"/>
          <w:pgMar w:top="1440" w:right="1440" w:bottom="1440" w:left="1440" w:header="720" w:footer="720" w:gutter="0"/>
          <w:cols w:space="720"/>
          <w:docGrid w:linePitch="360"/>
        </w:sectPr>
      </w:pPr>
    </w:p>
    <w:p w14:paraId="79356A17" w14:textId="136DA5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sidR="00F6047F">
        <w:rPr>
          <w:rFonts w:eastAsia="Calibri" w:cs="Times New Roman"/>
          <w:color w:val="000000"/>
        </w:rPr>
        <w:t>7</w:t>
      </w:r>
      <w:r w:rsidRPr="00B420C2">
        <w:rPr>
          <w:rFonts w:eastAsia="Calibri" w:cs="Times New Roman"/>
          <w:color w:val="000000"/>
        </w:rPr>
        <w:t>,</w:t>
      </w:r>
      <w:r w:rsidR="00F6047F">
        <w:rPr>
          <w:rFonts w:eastAsia="Calibri" w:cs="Times New Roman"/>
          <w:color w:val="000000"/>
        </w:rPr>
        <w:t>449</w:t>
      </w:r>
    </w:p>
    <w:p w14:paraId="1133ED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1,281</w:t>
      </w:r>
    </w:p>
    <w:p w14:paraId="103A0F4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44,520</w:t>
      </w:r>
    </w:p>
    <w:p w14:paraId="1E6913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4022AC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D3241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5BF4CD74" w14:textId="5E4CE7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F6047F">
        <w:rPr>
          <w:rFonts w:eastAsia="Calibri" w:cs="Times New Roman"/>
          <w:color w:val="000000"/>
        </w:rPr>
        <w:t>54</w:t>
      </w:r>
      <w:r w:rsidRPr="00B420C2">
        <w:rPr>
          <w:rFonts w:eastAsia="Calibri" w:cs="Times New Roman"/>
          <w:color w:val="000000"/>
        </w:rPr>
        <w:t>,7</w:t>
      </w:r>
      <w:r w:rsidR="00F6047F">
        <w:rPr>
          <w:rFonts w:eastAsia="Calibri" w:cs="Times New Roman"/>
          <w:color w:val="000000"/>
        </w:rPr>
        <w:t>50</w:t>
      </w:r>
    </w:p>
    <w:p w14:paraId="597AD2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49"/>
          <w:type w:val="continuous"/>
          <w:pgSz w:w="12240" w:h="15840"/>
          <w:pgMar w:top="1440" w:right="1440" w:bottom="1440" w:left="1440" w:header="720" w:footer="720" w:gutter="0"/>
          <w:lnNumType w:countBy="1" w:restart="newSection"/>
          <w:cols w:space="720"/>
          <w:docGrid w:linePitch="360"/>
        </w:sectPr>
      </w:pPr>
    </w:p>
    <w:p w14:paraId="57E1C04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0A9AB0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Manufactured Housing Administration Fund</w:t>
      </w:r>
    </w:p>
    <w:p w14:paraId="6B665BC8" w14:textId="3AA8A87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50DBFDE4" w14:textId="6E20E7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22A805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50"/>
          <w:type w:val="continuous"/>
          <w:pgSz w:w="12240" w:h="15840"/>
          <w:pgMar w:top="1440" w:right="1440" w:bottom="1440" w:left="1440" w:header="720" w:footer="720" w:gutter="0"/>
          <w:cols w:space="720"/>
          <w:docGrid w:linePitch="360"/>
        </w:sectPr>
      </w:pPr>
    </w:p>
    <w:p w14:paraId="22F8E0E5" w14:textId="1C00C6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EA73BB">
        <w:rPr>
          <w:rFonts w:eastAsia="Calibri" w:cs="Times New Roman"/>
          <w:color w:val="000000"/>
        </w:rPr>
        <w:t>300,518</w:t>
      </w:r>
    </w:p>
    <w:p w14:paraId="40D86B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1,847</w:t>
      </w:r>
    </w:p>
    <w:p w14:paraId="49A8F9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43,700</w:t>
      </w:r>
    </w:p>
    <w:p w14:paraId="727DB7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5C033E0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036E60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3,404</w:t>
      </w:r>
    </w:p>
    <w:p w14:paraId="3C6B0C43" w14:textId="10FBBB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5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EA73BB">
        <w:rPr>
          <w:rFonts w:eastAsia="Calibri" w:cs="Times New Roman"/>
          <w:color w:val="000000"/>
        </w:rPr>
        <w:t>51</w:t>
      </w:r>
      <w:r w:rsidRPr="00B420C2">
        <w:rPr>
          <w:rFonts w:eastAsia="Calibri" w:cs="Times New Roman"/>
          <w:color w:val="000000"/>
        </w:rPr>
        <w:t>,</w:t>
      </w:r>
      <w:r w:rsidR="00EA73BB">
        <w:rPr>
          <w:rFonts w:eastAsia="Calibri" w:cs="Times New Roman"/>
          <w:color w:val="000000"/>
        </w:rPr>
        <w:t>469</w:t>
      </w:r>
    </w:p>
    <w:p w14:paraId="71C22F3E" w14:textId="77777777" w:rsidR="00D50A00" w:rsidRPr="00B420C2" w:rsidRDefault="00D50A00" w:rsidP="00F859FB">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419B539C" w14:textId="77777777" w:rsidR="00D50A00" w:rsidRPr="00B420C2" w:rsidRDefault="00D50A00" w:rsidP="00F859F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Weights and Measures Fund</w:t>
      </w:r>
    </w:p>
    <w:p w14:paraId="7EE36BB3" w14:textId="4453BB00" w:rsidR="00D50A00" w:rsidRPr="00B420C2" w:rsidRDefault="00D50A00" w:rsidP="00F859F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47)</w:t>
      </w:r>
    </w:p>
    <w:p w14:paraId="75A79EAC" w14:textId="076B32E1" w:rsidR="00D50A00" w:rsidRPr="00B420C2" w:rsidRDefault="00D50A00" w:rsidP="00F859F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3855D68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1,200</w:t>
      </w:r>
    </w:p>
    <w:p w14:paraId="5014BD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93,000</w:t>
      </w:r>
    </w:p>
    <w:p w14:paraId="46B604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4FE511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21EFD4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7,000</w:t>
      </w:r>
    </w:p>
    <w:p w14:paraId="08C677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121,200</w:t>
      </w:r>
    </w:p>
    <w:p w14:paraId="40E4744C"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174E63ED"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Bedding and Upholstery Fund</w:t>
      </w:r>
    </w:p>
    <w:p w14:paraId="355C262F" w14:textId="53FA24D8"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21)</w:t>
      </w:r>
    </w:p>
    <w:p w14:paraId="2B319D8F" w14:textId="02947831"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297651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52"/>
          <w:type w:val="continuous"/>
          <w:pgSz w:w="12240" w:h="15840"/>
          <w:pgMar w:top="1440" w:right="1440" w:bottom="1440" w:left="1440" w:header="720" w:footer="720" w:gutter="0"/>
          <w:lnNumType w:countBy="1" w:restart="newSection"/>
          <w:cols w:space="720"/>
          <w:docGrid w:linePitch="360"/>
        </w:sectPr>
      </w:pPr>
    </w:p>
    <w:p w14:paraId="3B22E5C3" w14:textId="3E109D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15</w:t>
      </w:r>
      <w:r w:rsidR="002C0965">
        <w:rPr>
          <w:rFonts w:eastAsia="Calibri" w:cs="Times New Roman"/>
          <w:color w:val="000000"/>
        </w:rPr>
        <w:t>4</w:t>
      </w:r>
      <w:r w:rsidRPr="00B420C2">
        <w:rPr>
          <w:rFonts w:eastAsia="Calibri" w:cs="Times New Roman"/>
          <w:color w:val="000000"/>
        </w:rPr>
        <w:t>,</w:t>
      </w:r>
      <w:r w:rsidR="002C0965">
        <w:rPr>
          <w:rFonts w:eastAsia="Calibri" w:cs="Times New Roman"/>
          <w:color w:val="000000"/>
        </w:rPr>
        <w:t>718</w:t>
      </w:r>
    </w:p>
    <w:p w14:paraId="44D540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w:t>
      </w:r>
    </w:p>
    <w:p w14:paraId="4413C1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145,400</w:t>
      </w:r>
    </w:p>
    <w:p w14:paraId="44F5F34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w:t>
      </w:r>
    </w:p>
    <w:p w14:paraId="2A83B5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19C68D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8,700</w:t>
      </w:r>
    </w:p>
    <w:p w14:paraId="712FE534" w14:textId="5AA28F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31</w:t>
      </w:r>
      <w:r w:rsidR="002C0965">
        <w:rPr>
          <w:rFonts w:eastAsia="Calibri" w:cs="Times New Roman"/>
          <w:color w:val="000000"/>
        </w:rPr>
        <w:t>3</w:t>
      </w:r>
      <w:r w:rsidRPr="00B420C2">
        <w:rPr>
          <w:rFonts w:eastAsia="Calibri" w:cs="Times New Roman"/>
          <w:color w:val="000000"/>
        </w:rPr>
        <w:t>,</w:t>
      </w:r>
      <w:r w:rsidR="002C0965">
        <w:rPr>
          <w:rFonts w:eastAsia="Calibri" w:cs="Times New Roman"/>
          <w:color w:val="000000"/>
        </w:rPr>
        <w:t>818</w:t>
      </w:r>
    </w:p>
    <w:p w14:paraId="5578FD71"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Labor – </w:t>
      </w:r>
    </w:p>
    <w:p w14:paraId="1D9FB424"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Psychophysiological Examiners Fund</w:t>
      </w:r>
    </w:p>
    <w:p w14:paraId="12CE85A0" w14:textId="2A3A7414"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17E8F59D" w14:textId="6ACC98BA"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3199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5F233B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353"/>
          <w:type w:val="continuous"/>
          <w:pgSz w:w="12240" w:h="15840"/>
          <w:pgMar w:top="1440" w:right="1440" w:bottom="1440" w:left="1440" w:header="720" w:footer="720" w:gutter="0"/>
          <w:lnNumType w:countBy="1" w:restart="newSection"/>
          <w:cols w:space="720"/>
          <w:docGrid w:linePitch="360"/>
        </w:sectPr>
      </w:pPr>
    </w:p>
    <w:p w14:paraId="65A082E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w:t>
      </w:r>
    </w:p>
    <w:p w14:paraId="59CAEC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354"/>
          <w:type w:val="continuous"/>
          <w:pgSz w:w="12240" w:h="15840"/>
          <w:pgMar w:top="1440" w:right="1440" w:bottom="1440" w:left="1440" w:header="720" w:footer="720" w:gutter="0"/>
          <w:lnNumType w:countBy="1" w:restart="newSection"/>
          <w:cols w:space="720"/>
          <w:docGrid w:linePitch="360"/>
        </w:sectPr>
      </w:pPr>
    </w:p>
    <w:p w14:paraId="58D72C2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51C564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License Fund – Wildlife Resources</w:t>
      </w:r>
    </w:p>
    <w:p w14:paraId="1CB8F2C1" w14:textId="226CEA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7E458743" w14:textId="100D45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4C631B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55"/>
          <w:type w:val="continuous"/>
          <w:pgSz w:w="12240" w:h="15840"/>
          <w:pgMar w:top="1440" w:right="1440" w:bottom="1440" w:left="1440" w:header="720" w:footer="720" w:gutter="0"/>
          <w:cols w:space="720"/>
          <w:docGrid w:linePitch="360"/>
        </w:sectPr>
      </w:pPr>
    </w:p>
    <w:p w14:paraId="11243CE6" w14:textId="4EF143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Wildlife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02300</w:t>
      </w:r>
      <w:r w:rsidRPr="00B420C2">
        <w:rPr>
          <w:rFonts w:eastAsia="Calibri" w:cs="Times New Roman"/>
          <w:color w:val="000000"/>
        </w:rPr>
        <w:tab/>
        <w:t>$</w:t>
      </w:r>
      <w:r w:rsidRPr="00B420C2">
        <w:rPr>
          <w:rFonts w:eastAsia="Calibri" w:cs="Times New Roman"/>
          <w:color w:val="000000"/>
        </w:rPr>
        <w:tab/>
      </w:r>
      <w:r w:rsidR="002C0965">
        <w:rPr>
          <w:rFonts w:eastAsia="Calibri" w:cs="Times New Roman"/>
          <w:color w:val="000000"/>
        </w:rPr>
        <w:t>10,</w:t>
      </w:r>
      <w:r w:rsidR="00367836">
        <w:rPr>
          <w:rFonts w:eastAsia="Calibri" w:cs="Times New Roman"/>
          <w:color w:val="000000"/>
        </w:rPr>
        <w:t>548</w:t>
      </w:r>
      <w:r w:rsidR="002C0965">
        <w:rPr>
          <w:rFonts w:eastAsia="Calibri" w:cs="Times New Roman"/>
          <w:color w:val="000000"/>
        </w:rPr>
        <w:t>,</w:t>
      </w:r>
      <w:r w:rsidR="00367836">
        <w:rPr>
          <w:rFonts w:eastAsia="Calibri" w:cs="Times New Roman"/>
          <w:color w:val="000000"/>
        </w:rPr>
        <w:t>643</w:t>
      </w:r>
    </w:p>
    <w:p w14:paraId="36410D23" w14:textId="233195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t>2,4</w:t>
      </w:r>
      <w:r w:rsidR="002C0965">
        <w:rPr>
          <w:rFonts w:eastAsia="Calibri" w:cs="Times New Roman"/>
          <w:color w:val="000000"/>
        </w:rPr>
        <w:t>11,679</w:t>
      </w:r>
    </w:p>
    <w:p w14:paraId="78A1B96C" w14:textId="5A3388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Capital Improvements and Land Purchase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24800</w:t>
      </w:r>
      <w:r w:rsidRPr="00B420C2">
        <w:rPr>
          <w:rFonts w:eastAsia="Calibri" w:cs="Times New Roman"/>
          <w:color w:val="000000"/>
        </w:rPr>
        <w:tab/>
      </w:r>
      <w:r w:rsidRPr="00B420C2">
        <w:rPr>
          <w:rFonts w:eastAsia="Calibri" w:cs="Times New Roman"/>
          <w:color w:val="000000"/>
        </w:rPr>
        <w:tab/>
      </w:r>
      <w:r w:rsidR="00367836">
        <w:rPr>
          <w:rFonts w:eastAsia="Calibri" w:cs="Times New Roman"/>
          <w:color w:val="000000"/>
        </w:rPr>
        <w:t>3</w:t>
      </w:r>
      <w:r w:rsidRPr="00B420C2">
        <w:rPr>
          <w:rFonts w:eastAsia="Calibri" w:cs="Times New Roman"/>
          <w:color w:val="000000"/>
        </w:rPr>
        <w:t>,</w:t>
      </w:r>
      <w:r w:rsidR="00367836">
        <w:rPr>
          <w:rFonts w:eastAsia="Calibri" w:cs="Times New Roman"/>
          <w:color w:val="000000"/>
        </w:rPr>
        <w:t>024</w:t>
      </w:r>
      <w:r w:rsidRPr="00B420C2">
        <w:rPr>
          <w:rFonts w:eastAsia="Calibri" w:cs="Times New Roman"/>
          <w:color w:val="000000"/>
        </w:rPr>
        <w:t>,</w:t>
      </w:r>
      <w:r w:rsidR="00367836">
        <w:rPr>
          <w:rFonts w:eastAsia="Calibri" w:cs="Times New Roman"/>
          <w:color w:val="000000"/>
        </w:rPr>
        <w:t>548</w:t>
      </w:r>
    </w:p>
    <w:p w14:paraId="6F536FE6" w14:textId="7E2F66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Law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80600</w:t>
      </w:r>
      <w:r w:rsidRPr="00B420C2">
        <w:rPr>
          <w:rFonts w:eastAsia="Calibri" w:cs="Times New Roman"/>
          <w:color w:val="000000"/>
        </w:rPr>
        <w:tab/>
      </w:r>
      <w:r w:rsidRPr="00B420C2">
        <w:rPr>
          <w:rFonts w:eastAsia="Calibri" w:cs="Times New Roman"/>
          <w:color w:val="000000"/>
          <w:u w:val="single"/>
        </w:rPr>
        <w:tab/>
        <w:t>9,</w:t>
      </w:r>
      <w:r w:rsidR="00575170">
        <w:rPr>
          <w:rFonts w:eastAsia="Calibri" w:cs="Times New Roman"/>
          <w:color w:val="000000"/>
          <w:u w:val="single"/>
        </w:rPr>
        <w:t>814</w:t>
      </w:r>
      <w:r w:rsidR="002C0965">
        <w:rPr>
          <w:rFonts w:eastAsia="Calibri" w:cs="Times New Roman"/>
          <w:color w:val="000000"/>
          <w:u w:val="single"/>
        </w:rPr>
        <w:t>,</w:t>
      </w:r>
      <w:r w:rsidR="00575170">
        <w:rPr>
          <w:rFonts w:eastAsia="Calibri" w:cs="Times New Roman"/>
          <w:color w:val="000000"/>
          <w:u w:val="single"/>
        </w:rPr>
        <w:t>818</w:t>
      </w:r>
    </w:p>
    <w:p w14:paraId="6EF8BA92" w14:textId="11D8A9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2C0965">
        <w:rPr>
          <w:rFonts w:eastAsia="Calibri" w:cs="Times New Roman"/>
          <w:color w:val="000000"/>
        </w:rPr>
        <w:t>5,</w:t>
      </w:r>
      <w:r w:rsidR="00575170">
        <w:rPr>
          <w:rFonts w:eastAsia="Calibri" w:cs="Times New Roman"/>
          <w:color w:val="000000"/>
        </w:rPr>
        <w:t>799</w:t>
      </w:r>
      <w:r w:rsidR="002C0965">
        <w:rPr>
          <w:rFonts w:eastAsia="Calibri" w:cs="Times New Roman"/>
          <w:color w:val="000000"/>
        </w:rPr>
        <w:t>,</w:t>
      </w:r>
      <w:r w:rsidR="00575170">
        <w:rPr>
          <w:rFonts w:eastAsia="Calibri" w:cs="Times New Roman"/>
          <w:color w:val="000000"/>
        </w:rPr>
        <w:t>688</w:t>
      </w:r>
    </w:p>
    <w:p w14:paraId="571A62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fees collected by the Division of Natural Resources.</w:t>
      </w:r>
    </w:p>
    <w:p w14:paraId="2A3480C2" w14:textId="67BE88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Any unexpended balance remaining in the appropriation for Capital Improvements and Land Purchase (fund 3200, appropriation 24800) at the close of the fiscal year 202</w:t>
      </w:r>
      <w:r w:rsidR="00ED6930">
        <w:rPr>
          <w:rFonts w:eastAsia="Calibri" w:cs="Times New Roman"/>
          <w:color w:val="000000"/>
        </w:rPr>
        <w:t>3</w:t>
      </w:r>
      <w:r w:rsidRPr="00B420C2">
        <w:rPr>
          <w:rFonts w:eastAsia="Calibri" w:cs="Times New Roman"/>
          <w:color w:val="000000"/>
        </w:rPr>
        <w:t xml:space="preserve"> is hereby reappropriated for expenditure during the fiscal year 202</w:t>
      </w:r>
      <w:r w:rsidR="00ED6930">
        <w:rPr>
          <w:rFonts w:eastAsia="Calibri" w:cs="Times New Roman"/>
          <w:color w:val="000000"/>
        </w:rPr>
        <w:t>4</w:t>
      </w:r>
      <w:r w:rsidRPr="00B420C2">
        <w:rPr>
          <w:rFonts w:eastAsia="Calibri" w:cs="Times New Roman"/>
          <w:color w:val="000000"/>
        </w:rPr>
        <w:t>.</w:t>
      </w:r>
    </w:p>
    <w:p w14:paraId="3B3C5F5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56"/>
          <w:type w:val="continuous"/>
          <w:pgSz w:w="12240" w:h="15840"/>
          <w:pgMar w:top="1440" w:right="1440" w:bottom="1440" w:left="1440" w:header="720" w:footer="720" w:gutter="0"/>
          <w:lnNumType w:countBy="1" w:restart="newSection"/>
          <w:cols w:space="720"/>
          <w:docGrid w:linePitch="360"/>
        </w:sectPr>
      </w:pPr>
    </w:p>
    <w:p w14:paraId="1622E77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5416D66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Natural Resources Game Fish and Aquatic Life Fund</w:t>
      </w:r>
    </w:p>
    <w:p w14:paraId="0B2B6E1B" w14:textId="57478C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1C2BC8FE" w14:textId="2A4D72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56CA81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57"/>
          <w:type w:val="continuous"/>
          <w:pgSz w:w="12240" w:h="15840"/>
          <w:pgMar w:top="1440" w:right="1440" w:bottom="1440" w:left="1440" w:header="720" w:footer="720" w:gutter="0"/>
          <w:cols w:space="720"/>
          <w:docGrid w:linePitch="360"/>
        </w:sectPr>
      </w:pPr>
    </w:p>
    <w:p w14:paraId="31CA91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433A335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58"/>
          <w:type w:val="continuous"/>
          <w:pgSz w:w="12240" w:h="15840"/>
          <w:pgMar w:top="1440" w:right="1440" w:bottom="1440" w:left="1440" w:header="720" w:footer="720" w:gutter="0"/>
          <w:lnNumType w:countBy="1" w:restart="newSection"/>
          <w:cols w:space="720"/>
          <w:docGrid w:linePitch="360"/>
        </w:sectPr>
      </w:pPr>
    </w:p>
    <w:p w14:paraId="2AD0F05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2CA121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Nongame Fund</w:t>
      </w:r>
    </w:p>
    <w:p w14:paraId="3CA174FF" w14:textId="2BEDED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19123A2C" w14:textId="296477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6B4E74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59"/>
          <w:type w:val="continuous"/>
          <w:pgSz w:w="12240" w:h="15840"/>
          <w:pgMar w:top="1440" w:right="1440" w:bottom="1440" w:left="1440" w:header="720" w:footer="720" w:gutter="0"/>
          <w:cols w:space="720"/>
          <w:docGrid w:linePitch="360"/>
        </w:sectPr>
      </w:pPr>
    </w:p>
    <w:p w14:paraId="3BCB425B" w14:textId="3ABAFE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C0965">
        <w:rPr>
          <w:rFonts w:eastAsia="Calibri" w:cs="Times New Roman"/>
          <w:color w:val="000000"/>
        </w:rPr>
        <w:t>7</w:t>
      </w:r>
      <w:r w:rsidR="00367836">
        <w:rPr>
          <w:rFonts w:eastAsia="Calibri" w:cs="Times New Roman"/>
          <w:color w:val="000000"/>
        </w:rPr>
        <w:t>17</w:t>
      </w:r>
      <w:r w:rsidR="002C0965">
        <w:rPr>
          <w:rFonts w:eastAsia="Calibri" w:cs="Times New Roman"/>
          <w:color w:val="000000"/>
        </w:rPr>
        <w:t>,</w:t>
      </w:r>
      <w:r w:rsidR="00367836">
        <w:rPr>
          <w:rFonts w:eastAsia="Calibri" w:cs="Times New Roman"/>
          <w:color w:val="000000"/>
        </w:rPr>
        <w:t>137</w:t>
      </w:r>
    </w:p>
    <w:p w14:paraId="7FBD61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201,810</w:t>
      </w:r>
    </w:p>
    <w:p w14:paraId="1F510C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106,615</w:t>
      </w:r>
    </w:p>
    <w:p w14:paraId="034E68BC" w14:textId="6E8994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w:t>
      </w:r>
      <w:r w:rsidR="00367836">
        <w:rPr>
          <w:rFonts w:eastAsia="Calibri" w:cs="Times New Roman"/>
          <w:color w:val="000000"/>
        </w:rPr>
        <w:t>25</w:t>
      </w:r>
      <w:r w:rsidRPr="00B420C2">
        <w:rPr>
          <w:rFonts w:eastAsia="Calibri" w:cs="Times New Roman"/>
          <w:color w:val="000000"/>
        </w:rPr>
        <w:t>,</w:t>
      </w:r>
      <w:r w:rsidR="00367836">
        <w:rPr>
          <w:rFonts w:eastAsia="Calibri" w:cs="Times New Roman"/>
          <w:color w:val="000000"/>
        </w:rPr>
        <w:t>562</w:t>
      </w:r>
    </w:p>
    <w:p w14:paraId="7214A4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60"/>
          <w:type w:val="continuous"/>
          <w:pgSz w:w="12240" w:h="15840"/>
          <w:pgMar w:top="1440" w:right="1440" w:bottom="1440" w:left="1440" w:header="720" w:footer="720" w:gutter="0"/>
          <w:lnNumType w:countBy="1" w:restart="newSection"/>
          <w:cols w:space="720"/>
          <w:docGrid w:linePitch="360"/>
        </w:sectPr>
      </w:pPr>
    </w:p>
    <w:p w14:paraId="1CE84EF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172947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Planning and Development Division</w:t>
      </w:r>
    </w:p>
    <w:p w14:paraId="25B050D5" w14:textId="723FE2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7819B4B2" w14:textId="6440FB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3205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0D360F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D50A00" w:rsidRPr="00B420C2" w:rsidSect="006B0B6D">
          <w:footerReference w:type="default" r:id="rId361"/>
          <w:type w:val="continuous"/>
          <w:pgSz w:w="12240" w:h="15840"/>
          <w:pgMar w:top="1440" w:right="1440" w:bottom="1440" w:left="1440" w:header="720" w:footer="720" w:gutter="0"/>
          <w:cols w:space="720"/>
          <w:docGrid w:linePitch="360"/>
        </w:sectPr>
      </w:pPr>
    </w:p>
    <w:p w14:paraId="6DEFC94B" w14:textId="02653B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2C0965">
        <w:rPr>
          <w:rFonts w:eastAsia="Calibri" w:cs="Times New Roman"/>
          <w:color w:val="000000"/>
        </w:rPr>
        <w:t>77,232</w:t>
      </w:r>
    </w:p>
    <w:p w14:paraId="230A2D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1,056,876</w:t>
      </w:r>
    </w:p>
    <w:p w14:paraId="5887CB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15,016</w:t>
      </w:r>
    </w:p>
    <w:p w14:paraId="6C93CC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w:t>
      </w:r>
    </w:p>
    <w:p w14:paraId="7D0D6B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8,300</w:t>
      </w:r>
    </w:p>
    <w:p w14:paraId="06E06A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1,900,000</w:t>
      </w:r>
    </w:p>
    <w:p w14:paraId="6A7017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31,700</w:t>
      </w:r>
    </w:p>
    <w:p w14:paraId="6931DA43" w14:textId="2AF104E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6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3,4</w:t>
      </w:r>
      <w:r w:rsidR="002C0965">
        <w:rPr>
          <w:rFonts w:eastAsia="Calibri" w:cs="Times New Roman"/>
          <w:color w:val="000000"/>
        </w:rPr>
        <w:t>9</w:t>
      </w:r>
      <w:r w:rsidRPr="00B420C2">
        <w:rPr>
          <w:rFonts w:eastAsia="Calibri" w:cs="Times New Roman"/>
          <w:color w:val="000000"/>
        </w:rPr>
        <w:t>7,</w:t>
      </w:r>
      <w:r w:rsidR="002C0965">
        <w:rPr>
          <w:rFonts w:eastAsia="Calibri" w:cs="Times New Roman"/>
          <w:color w:val="000000"/>
        </w:rPr>
        <w:t>424</w:t>
      </w:r>
      <w:r w:rsidRPr="00B420C2">
        <w:rPr>
          <w:rFonts w:eastAsia="Calibri" w:cs="Times New Roman"/>
          <w:color w:val="000000"/>
        </w:rPr>
        <w:t xml:space="preserve"> </w:t>
      </w:r>
    </w:p>
    <w:p w14:paraId="388F3C8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6A1272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State Parks and Recreation Endowment Fund</w:t>
      </w:r>
    </w:p>
    <w:p w14:paraId="60B2B502" w14:textId="7572EE3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42D70251" w14:textId="7899DD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3211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4D80A9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63"/>
          <w:type w:val="continuous"/>
          <w:pgSz w:w="12240" w:h="15840"/>
          <w:pgMar w:top="1440" w:right="1440" w:bottom="1440" w:left="1440" w:header="720" w:footer="720" w:gutter="0"/>
          <w:cols w:space="720"/>
          <w:docGrid w:linePitch="360"/>
        </w:sectPr>
      </w:pPr>
    </w:p>
    <w:p w14:paraId="5BE715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w:t>
      </w:r>
    </w:p>
    <w:p w14:paraId="4B37E1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9DF09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w:t>
      </w:r>
    </w:p>
    <w:p w14:paraId="3C881FD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3,000</w:t>
      </w:r>
    </w:p>
    <w:p w14:paraId="4D3A6C8C" w14:textId="297C7E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r>
      <w:r w:rsidR="002C0965">
        <w:rPr>
          <w:rFonts w:eastAsia="Calibri" w:cs="Times New Roman"/>
          <w:color w:val="000000"/>
        </w:rPr>
        <w:t>3,50</w:t>
      </w:r>
      <w:r w:rsidRPr="00B420C2">
        <w:rPr>
          <w:rFonts w:eastAsia="Calibri" w:cs="Times New Roman"/>
          <w:color w:val="000000"/>
        </w:rPr>
        <w:t>4,000</w:t>
      </w:r>
    </w:p>
    <w:p w14:paraId="556310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w:t>
      </w:r>
    </w:p>
    <w:p w14:paraId="548A3471" w14:textId="451C8F5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2C0965">
        <w:rPr>
          <w:rFonts w:eastAsia="Calibri" w:cs="Times New Roman"/>
          <w:color w:val="000000"/>
        </w:rPr>
        <w:t>3,5</w:t>
      </w:r>
      <w:r w:rsidRPr="00B420C2">
        <w:rPr>
          <w:rFonts w:eastAsia="Calibri" w:cs="Times New Roman"/>
          <w:color w:val="000000"/>
        </w:rPr>
        <w:t>20,000</w:t>
      </w:r>
    </w:p>
    <w:p w14:paraId="550AA4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64"/>
          <w:type w:val="continuous"/>
          <w:pgSz w:w="12240" w:h="15840"/>
          <w:pgMar w:top="1440" w:right="1440" w:bottom="1440" w:left="1440" w:header="720" w:footer="720" w:gutter="0"/>
          <w:lnNumType w:countBy="1" w:restart="newSection"/>
          <w:cols w:space="720"/>
          <w:docGrid w:linePitch="360"/>
        </w:sectPr>
      </w:pPr>
    </w:p>
    <w:p w14:paraId="144A078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770EA4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Whitewater Study and Improvement Fund</w:t>
      </w:r>
    </w:p>
    <w:p w14:paraId="07CC6489" w14:textId="4507B81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47399A09" w14:textId="2875D0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07D722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65"/>
          <w:type w:val="continuous"/>
          <w:pgSz w:w="12240" w:h="15840"/>
          <w:pgMar w:top="1440" w:right="1440" w:bottom="1440" w:left="1440" w:header="720" w:footer="720" w:gutter="0"/>
          <w:cols w:space="720"/>
          <w:docGrid w:linePitch="360"/>
        </w:sectPr>
      </w:pPr>
    </w:p>
    <w:p w14:paraId="63641898" w14:textId="69AC87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w:t>
      </w:r>
      <w:r w:rsidR="002C0965">
        <w:rPr>
          <w:rFonts w:eastAsia="Calibri" w:cs="Times New Roman"/>
          <w:color w:val="000000"/>
        </w:rPr>
        <w:t>3</w:t>
      </w:r>
      <w:r w:rsidRPr="00B420C2">
        <w:rPr>
          <w:rFonts w:eastAsia="Calibri" w:cs="Times New Roman"/>
          <w:color w:val="000000"/>
        </w:rPr>
        <w:t>,</w:t>
      </w:r>
      <w:r w:rsidR="002C0965">
        <w:rPr>
          <w:rFonts w:eastAsia="Calibri" w:cs="Times New Roman"/>
          <w:color w:val="000000"/>
        </w:rPr>
        <w:t>930</w:t>
      </w:r>
    </w:p>
    <w:p w14:paraId="12105D0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64,778</w:t>
      </w:r>
    </w:p>
    <w:p w14:paraId="18CDBF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1,297</w:t>
      </w:r>
    </w:p>
    <w:p w14:paraId="282F78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6,969</w:t>
      </w:r>
    </w:p>
    <w:p w14:paraId="403C4BA4" w14:textId="18922E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2C0965">
        <w:rPr>
          <w:rFonts w:eastAsia="Calibri" w:cs="Times New Roman"/>
          <w:color w:val="000000"/>
        </w:rPr>
        <w:t>6</w:t>
      </w:r>
      <w:r w:rsidRPr="00B420C2">
        <w:rPr>
          <w:rFonts w:eastAsia="Calibri" w:cs="Times New Roman"/>
          <w:color w:val="000000"/>
        </w:rPr>
        <w:t>,</w:t>
      </w:r>
      <w:r w:rsidR="002C0965">
        <w:rPr>
          <w:rFonts w:eastAsia="Calibri" w:cs="Times New Roman"/>
          <w:color w:val="000000"/>
        </w:rPr>
        <w:t>974</w:t>
      </w:r>
    </w:p>
    <w:p w14:paraId="642EA3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66"/>
          <w:type w:val="continuous"/>
          <w:pgSz w:w="12240" w:h="15840"/>
          <w:pgMar w:top="1440" w:right="1440" w:bottom="1440" w:left="1440" w:header="720" w:footer="720" w:gutter="0"/>
          <w:lnNumType w:countBy="1" w:restart="newSection"/>
          <w:cols w:space="720"/>
          <w:docGrid w:linePitch="360"/>
        </w:sectPr>
      </w:pPr>
    </w:p>
    <w:p w14:paraId="6C4345E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Natural Resources – </w:t>
      </w:r>
    </w:p>
    <w:p w14:paraId="6BDEB2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Whitewater Advertising and Promotion Fund</w:t>
      </w:r>
    </w:p>
    <w:p w14:paraId="5981E9B6" w14:textId="37A8EC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67EFC1F5" w14:textId="491069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3256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73F0C1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67"/>
          <w:type w:val="continuous"/>
          <w:pgSz w:w="12240" w:h="15840"/>
          <w:pgMar w:top="1440" w:right="1440" w:bottom="1440" w:left="1440" w:header="720" w:footer="720" w:gutter="0"/>
          <w:cols w:space="720"/>
          <w:docGrid w:linePitch="360"/>
        </w:sectPr>
      </w:pPr>
    </w:p>
    <w:p w14:paraId="764986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w:t>
      </w:r>
    </w:p>
    <w:p w14:paraId="7DBDF4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19,800</w:t>
      </w:r>
    </w:p>
    <w:p w14:paraId="7B53E6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w:t>
      </w:r>
    </w:p>
    <w:p w14:paraId="5CCE0D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68"/>
          <w:type w:val="continuous"/>
          <w:pgSz w:w="12240" w:h="15840"/>
          <w:pgMar w:top="1440" w:right="1440" w:bottom="1440" w:left="1440" w:header="720" w:footer="720" w:gutter="0"/>
          <w:lnNumType w:countBy="1" w:restart="newSection"/>
          <w:cols w:space="720"/>
          <w:docGrid w:linePitch="360"/>
        </w:sectPr>
      </w:pPr>
    </w:p>
    <w:p w14:paraId="67E4E80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Miners’ Health, Safety and Training – </w:t>
      </w:r>
    </w:p>
    <w:p w14:paraId="53A65CE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Special Health, Safety and Training Fund</w:t>
      </w:r>
    </w:p>
    <w:p w14:paraId="304746F7" w14:textId="0765B7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22A)</w:t>
      </w:r>
    </w:p>
    <w:p w14:paraId="397A2FEC" w14:textId="7996B4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3355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1F8D41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69"/>
          <w:type w:val="continuous"/>
          <w:pgSz w:w="12240" w:h="15840"/>
          <w:pgMar w:top="1440" w:right="1440" w:bottom="1440" w:left="1440" w:header="720" w:footer="720" w:gutter="0"/>
          <w:cols w:space="720"/>
          <w:docGrid w:linePitch="360"/>
        </w:sectPr>
      </w:pPr>
    </w:p>
    <w:p w14:paraId="09140ADB" w14:textId="2174760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2C0965">
        <w:rPr>
          <w:rFonts w:eastAsia="Calibri" w:cs="Times New Roman"/>
          <w:color w:val="000000"/>
        </w:rPr>
        <w:t>2</w:t>
      </w:r>
      <w:r w:rsidRPr="00B420C2">
        <w:rPr>
          <w:rFonts w:eastAsia="Calibri" w:cs="Times New Roman"/>
          <w:color w:val="000000"/>
        </w:rPr>
        <w:t>6,</w:t>
      </w:r>
      <w:r w:rsidR="002C0965">
        <w:rPr>
          <w:rFonts w:eastAsia="Calibri" w:cs="Times New Roman"/>
          <w:color w:val="000000"/>
        </w:rPr>
        <w:t>145</w:t>
      </w:r>
    </w:p>
    <w:p w14:paraId="60F12A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40,985</w:t>
      </w:r>
    </w:p>
    <w:p w14:paraId="1EFD4FB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1,954,557</w:t>
      </w:r>
    </w:p>
    <w:p w14:paraId="76E8B2B0" w14:textId="6868B9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W</w:t>
      </w:r>
      <w:r w:rsidR="008C4FF5">
        <w:rPr>
          <w:rFonts w:eastAsia="Calibri" w:cs="Times New Roman"/>
          <w:color w:val="000000"/>
        </w:rPr>
        <w:t>.</w:t>
      </w:r>
      <w:r w:rsidRPr="00B420C2">
        <w:rPr>
          <w:rFonts w:eastAsia="Calibri" w:cs="Times New Roman"/>
          <w:color w:val="000000"/>
        </w:rPr>
        <w:t>V</w:t>
      </w:r>
      <w:r w:rsidR="008C4FF5">
        <w:rPr>
          <w:rFonts w:eastAsia="Calibri" w:cs="Times New Roman"/>
          <w:color w:val="000000"/>
        </w:rPr>
        <w:t>.</w:t>
      </w:r>
      <w:r w:rsidRPr="00B420C2">
        <w:rPr>
          <w:rFonts w:eastAsia="Calibri" w:cs="Times New Roman"/>
          <w:color w:val="000000"/>
        </w:rPr>
        <w:t xml:space="preserve"> Mining Extension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02600</w:t>
      </w:r>
      <w:r w:rsidRPr="00B420C2">
        <w:rPr>
          <w:rFonts w:eastAsia="Calibri" w:cs="Times New Roman"/>
          <w:color w:val="000000"/>
        </w:rPr>
        <w:tab/>
      </w:r>
      <w:r w:rsidRPr="00B420C2">
        <w:rPr>
          <w:rFonts w:eastAsia="Calibri" w:cs="Times New Roman"/>
          <w:color w:val="000000"/>
        </w:rPr>
        <w:tab/>
        <w:t>150,000</w:t>
      </w:r>
    </w:p>
    <w:p w14:paraId="581C10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2,481,358</w:t>
      </w:r>
    </w:p>
    <w:p w14:paraId="47B22D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1,000,000</w:t>
      </w:r>
    </w:p>
    <w:p w14:paraId="19923FD9" w14:textId="5EDCC3D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6,1</w:t>
      </w:r>
      <w:r w:rsidR="002C0965">
        <w:rPr>
          <w:rFonts w:eastAsia="Calibri" w:cs="Times New Roman"/>
          <w:color w:val="000000"/>
        </w:rPr>
        <w:t>5</w:t>
      </w:r>
      <w:r w:rsidRPr="00B420C2">
        <w:rPr>
          <w:rFonts w:eastAsia="Calibri" w:cs="Times New Roman"/>
          <w:color w:val="000000"/>
        </w:rPr>
        <w:t>3,</w:t>
      </w:r>
      <w:r w:rsidR="002C0965">
        <w:rPr>
          <w:rFonts w:eastAsia="Calibri" w:cs="Times New Roman"/>
          <w:color w:val="000000"/>
        </w:rPr>
        <w:t>045</w:t>
      </w:r>
    </w:p>
    <w:p w14:paraId="1AA82F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370"/>
          <w:type w:val="continuous"/>
          <w:pgSz w:w="12240" w:h="15840"/>
          <w:pgMar w:top="1440" w:right="1440" w:bottom="1440" w:left="1440" w:header="720" w:footer="720" w:gutter="0"/>
          <w:lnNumType w:countBy="1" w:restart="newSection"/>
          <w:cols w:space="720"/>
          <w:docGrid w:linePitch="360"/>
        </w:sectPr>
      </w:pPr>
    </w:p>
    <w:p w14:paraId="4134947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Department of Commerce – </w:t>
      </w:r>
    </w:p>
    <w:p w14:paraId="192FFF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Office of the Secretary –</w:t>
      </w:r>
    </w:p>
    <w:p w14:paraId="616512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Marketing and Communications Operating Fund</w:t>
      </w:r>
    </w:p>
    <w:p w14:paraId="7D9288D2" w14:textId="07FFED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7997D1E1" w14:textId="71CF86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3002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0327</w:t>
      </w:r>
    </w:p>
    <w:p w14:paraId="505B8C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371"/>
          <w:type w:val="continuous"/>
          <w:pgSz w:w="12240" w:h="15840"/>
          <w:pgMar w:top="1440" w:right="1440" w:bottom="1440" w:left="1440" w:header="720" w:footer="720" w:gutter="0"/>
          <w:cols w:space="720"/>
          <w:docGrid w:linePitch="360"/>
        </w:sectPr>
      </w:pPr>
    </w:p>
    <w:p w14:paraId="63302D33" w14:textId="4BA1E8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D74390">
        <w:rPr>
          <w:rFonts w:eastAsia="Calibri" w:cs="Times New Roman"/>
          <w:color w:val="000000"/>
        </w:rPr>
        <w:t>226,327</w:t>
      </w:r>
    </w:p>
    <w:p w14:paraId="4A42D6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30,000</w:t>
      </w:r>
    </w:p>
    <w:p w14:paraId="0127A4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1,315,078</w:t>
      </w:r>
    </w:p>
    <w:p w14:paraId="68DEAB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36,000</w:t>
      </w:r>
    </w:p>
    <w:p w14:paraId="4156CDCD" w14:textId="4D2D4D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37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D74390">
        <w:rPr>
          <w:rFonts w:eastAsia="Calibri" w:cs="Times New Roman"/>
          <w:color w:val="000000"/>
        </w:rPr>
        <w:t>607</w:t>
      </w:r>
      <w:r w:rsidRPr="00B420C2">
        <w:rPr>
          <w:rFonts w:eastAsia="Calibri" w:cs="Times New Roman"/>
          <w:color w:val="000000"/>
        </w:rPr>
        <w:t>,</w:t>
      </w:r>
      <w:r w:rsidR="00D74390">
        <w:rPr>
          <w:rFonts w:eastAsia="Calibri" w:cs="Times New Roman"/>
          <w:color w:val="000000"/>
        </w:rPr>
        <w:t>405</w:t>
      </w:r>
    </w:p>
    <w:p w14:paraId="3A22101C"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Rehabilitation –</w:t>
      </w:r>
    </w:p>
    <w:p w14:paraId="47D0C575"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Division of Rehabilitation Services –</w:t>
      </w:r>
    </w:p>
    <w:p w14:paraId="2F33F7B1"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Rehabilitation Center Special Account</w:t>
      </w:r>
    </w:p>
    <w:p w14:paraId="77B20123" w14:textId="3055643C"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02E292A1" w14:textId="24C53A65"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8664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491FE827"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73"/>
          <w:type w:val="continuous"/>
          <w:pgSz w:w="12240" w:h="15840"/>
          <w:pgMar w:top="1440" w:right="1440" w:bottom="1440" w:left="1440" w:header="720" w:footer="720" w:gutter="0"/>
          <w:cols w:space="720"/>
          <w:docGrid w:linePitch="360"/>
        </w:sectPr>
      </w:pPr>
    </w:p>
    <w:p w14:paraId="681A0CD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119,738</w:t>
      </w:r>
    </w:p>
    <w:p w14:paraId="4A6A86F1"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1,180,122</w:t>
      </w:r>
    </w:p>
    <w:p w14:paraId="73C79D4B"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85,500</w:t>
      </w:r>
    </w:p>
    <w:p w14:paraId="4BEA4CF7"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220,000</w:t>
      </w:r>
    </w:p>
    <w:p w14:paraId="7697905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2F898066"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150,000</w:t>
      </w:r>
    </w:p>
    <w:p w14:paraId="490F89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1,905,360</w:t>
      </w:r>
    </w:p>
    <w:p w14:paraId="7417A8D5"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74"/>
          <w:type w:val="continuous"/>
          <w:pgSz w:w="12240" w:h="15840"/>
          <w:pgMar w:top="1440" w:right="1440" w:bottom="1440" w:left="1440" w:header="720" w:footer="720" w:gutter="0"/>
          <w:lnNumType w:countBy="1" w:restart="newSection"/>
          <w:cols w:space="720"/>
          <w:docGrid w:linePitch="360"/>
        </w:sectPr>
      </w:pPr>
    </w:p>
    <w:p w14:paraId="4AB4E0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ECONOMIC DEVELOPMENT</w:t>
      </w:r>
    </w:p>
    <w:p w14:paraId="1822CD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75"/>
          <w:type w:val="continuous"/>
          <w:pgSz w:w="12240" w:h="15840"/>
          <w:pgMar w:top="1440" w:right="1440" w:bottom="1440" w:left="1440" w:header="720" w:footer="720" w:gutter="0"/>
          <w:lnNumType w:countBy="1" w:restart="newSection"/>
          <w:cols w:space="720"/>
          <w:docGrid w:linePitch="360"/>
        </w:sectPr>
      </w:pPr>
    </w:p>
    <w:p w14:paraId="0A27451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1F917C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Energy –</w:t>
      </w:r>
    </w:p>
    <w:p w14:paraId="2B6A1C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Energy Assistance</w:t>
      </w:r>
    </w:p>
    <w:p w14:paraId="20CC62B5" w14:textId="467CB33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5BF37E16" w14:textId="4E5402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color w:val="000000"/>
        </w:rPr>
        <w:t xml:space="preserve">Fund </w:t>
      </w:r>
      <w:r w:rsidRPr="00B420C2">
        <w:rPr>
          <w:rFonts w:eastAsia="Calibri" w:cs="Times New Roman"/>
          <w:color w:val="000000"/>
          <w:u w:val="single"/>
        </w:rPr>
        <w:t>3010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273905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D50A00" w:rsidRPr="00B420C2" w:rsidSect="006B0B6D">
          <w:footerReference w:type="default" r:id="rId376"/>
          <w:type w:val="continuous"/>
          <w:pgSz w:w="12240" w:h="15840"/>
          <w:pgMar w:top="1440" w:right="1440" w:bottom="1440" w:left="1440" w:header="720" w:footer="720" w:gutter="0"/>
          <w:cols w:space="720"/>
          <w:docGrid w:linePitch="360"/>
        </w:sectPr>
      </w:pPr>
    </w:p>
    <w:p w14:paraId="5181F099" w14:textId="02B6C305" w:rsidR="00D50A00"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Energy Assistance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64700</w:t>
      </w:r>
      <w:r w:rsidRPr="00B420C2">
        <w:rPr>
          <w:rFonts w:eastAsia="Calibri" w:cs="Times New Roman"/>
          <w:color w:val="000000"/>
        </w:rPr>
        <w:tab/>
        <w:t>$</w:t>
      </w:r>
      <w:r w:rsidRPr="00B420C2">
        <w:rPr>
          <w:rFonts w:eastAsia="Calibri" w:cs="Times New Roman"/>
          <w:color w:val="000000"/>
        </w:rPr>
        <w:tab/>
        <w:t>7,211</w:t>
      </w:r>
    </w:p>
    <w:p w14:paraId="4ADC24AD" w14:textId="77777777" w:rsidR="00B162BA" w:rsidRPr="00B420C2" w:rsidRDefault="00B162BA" w:rsidP="00B162BA">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7A77D729" w14:textId="77777777" w:rsidR="00B162BA" w:rsidRPr="00B420C2" w:rsidRDefault="00B162BA" w:rsidP="00B162B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Office of the Secretary – </w:t>
      </w:r>
    </w:p>
    <w:p w14:paraId="628649B0" w14:textId="77777777" w:rsidR="00B162BA" w:rsidRPr="00B420C2" w:rsidRDefault="00B162BA" w:rsidP="00B162B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Broadband Enhancement Fund</w:t>
      </w:r>
    </w:p>
    <w:p w14:paraId="54C5C046" w14:textId="77777777" w:rsidR="00B162BA" w:rsidRPr="00B420C2" w:rsidRDefault="00B162BA" w:rsidP="00B162B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Cs/>
          <w:color w:val="000000"/>
        </w:rPr>
      </w:pPr>
      <w:r w:rsidRPr="00B420C2">
        <w:rPr>
          <w:rFonts w:eastAsia="Calibri" w:cs="Times New Roman"/>
          <w:iCs/>
          <w:color w:val="000000"/>
        </w:rPr>
        <w:t>(</w:t>
      </w:r>
      <w:r>
        <w:rPr>
          <w:rFonts w:eastAsia="Calibri" w:cs="Times New Roman"/>
          <w:iCs/>
          <w:color w:val="000000"/>
        </w:rPr>
        <w:t>W.V. Code</w:t>
      </w:r>
      <w:r w:rsidRPr="00B420C2">
        <w:rPr>
          <w:rFonts w:eastAsia="Calibri" w:cs="Times New Roman"/>
          <w:iCs/>
          <w:color w:val="000000"/>
        </w:rPr>
        <w:t xml:space="preserve"> Chapter 31G)</w:t>
      </w:r>
    </w:p>
    <w:p w14:paraId="416E2761" w14:textId="77777777" w:rsidR="00B162BA" w:rsidRPr="00B420C2" w:rsidRDefault="00B162BA" w:rsidP="00B162B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9E987EF" w14:textId="77777777" w:rsidR="00B162BA" w:rsidRPr="00B420C2" w:rsidRDefault="00B162BA" w:rsidP="00B162BA">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B162BA" w:rsidRPr="00B420C2" w:rsidSect="006B0B6D">
          <w:footerReference w:type="default" r:id="rId377"/>
          <w:type w:val="continuous"/>
          <w:pgSz w:w="12240" w:h="15840"/>
          <w:pgMar w:top="1440" w:right="1440" w:bottom="1440" w:left="1440" w:header="720" w:footer="720" w:gutter="0"/>
          <w:lnNumType w:countBy="1" w:restart="newSection"/>
          <w:cols w:space="720"/>
          <w:docGrid w:linePitch="360"/>
        </w:sectPr>
      </w:pPr>
    </w:p>
    <w:p w14:paraId="4F10B18B" w14:textId="77777777" w:rsidR="00B162BA" w:rsidRPr="00B420C2" w:rsidRDefault="00B162BA" w:rsidP="00B162B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131,682</w:t>
      </w:r>
    </w:p>
    <w:p w14:paraId="4E77F38B" w14:textId="77777777" w:rsidR="00B162BA" w:rsidRPr="00B420C2" w:rsidRDefault="00B162BA" w:rsidP="00B162B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1,648,318</w:t>
      </w:r>
    </w:p>
    <w:p w14:paraId="3864548F" w14:textId="6AC6F15D" w:rsidR="00B162BA" w:rsidRPr="00B420C2" w:rsidRDefault="00B162BA" w:rsidP="00B162BA">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1,780,000</w:t>
      </w:r>
    </w:p>
    <w:p w14:paraId="00F7F36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78"/>
          <w:type w:val="continuous"/>
          <w:pgSz w:w="12240" w:h="15840"/>
          <w:pgMar w:top="1440" w:right="1440" w:bottom="1440" w:left="1440" w:header="720" w:footer="720" w:gutter="0"/>
          <w:lnNumType w:countBy="1" w:restart="newSection"/>
          <w:cols w:space="720"/>
          <w:docGrid w:linePitch="360"/>
        </w:sectPr>
      </w:pPr>
    </w:p>
    <w:p w14:paraId="434082E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1CEA36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603C91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Entrepreneurship and Innovation Investment Fund</w:t>
      </w:r>
    </w:p>
    <w:p w14:paraId="0E9C2029" w14:textId="72728B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168A8051" w14:textId="1E5620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3014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A6958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D50A00" w:rsidRPr="00B420C2" w:rsidSect="006B0B6D">
          <w:footerReference w:type="default" r:id="rId379"/>
          <w:type w:val="continuous"/>
          <w:pgSz w:w="12240" w:h="15840"/>
          <w:pgMar w:top="1440" w:right="1440" w:bottom="1440" w:left="1440" w:header="720" w:footer="720" w:gutter="0"/>
          <w:cols w:space="720"/>
          <w:docGrid w:linePitch="360"/>
        </w:sectPr>
      </w:pPr>
    </w:p>
    <w:p w14:paraId="16740AE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Entrepreneurship and Innovation Investment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70301</w:t>
      </w:r>
      <w:r w:rsidRPr="00B420C2">
        <w:rPr>
          <w:rFonts w:eastAsia="Calibri" w:cs="Times New Roman"/>
          <w:color w:val="000000"/>
        </w:rPr>
        <w:tab/>
        <w:t>$</w:t>
      </w:r>
      <w:r w:rsidRPr="00B420C2">
        <w:rPr>
          <w:rFonts w:eastAsia="Calibri" w:cs="Times New Roman"/>
          <w:color w:val="000000"/>
        </w:rPr>
        <w:tab/>
        <w:t>1,500,000</w:t>
      </w:r>
    </w:p>
    <w:p w14:paraId="7CD202F2"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0"/>
          <w:type w:val="continuous"/>
          <w:pgSz w:w="12240" w:h="15840"/>
          <w:pgMar w:top="1440" w:right="1440" w:bottom="1440" w:left="1440" w:header="720" w:footer="720" w:gutter="0"/>
          <w:lnNumType w:countBy="1" w:restart="newSection"/>
          <w:cols w:space="720"/>
          <w:docGrid w:linePitch="360"/>
        </w:sectPr>
      </w:pPr>
    </w:p>
    <w:p w14:paraId="1FC7FA5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Economic Development –</w:t>
      </w:r>
    </w:p>
    <w:p w14:paraId="55DCDD1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151B69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Broadband Development Fund</w:t>
      </w:r>
    </w:p>
    <w:p w14:paraId="57B561F0" w14:textId="54B5EB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31G)</w:t>
      </w:r>
    </w:p>
    <w:p w14:paraId="647B16F1" w14:textId="4FB8021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3034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612C04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81"/>
          <w:type w:val="continuous"/>
          <w:pgSz w:w="12240" w:h="15840"/>
          <w:pgMar w:top="1440" w:right="1440" w:bottom="1440" w:left="1440" w:header="720" w:footer="720" w:gutter="0"/>
          <w:cols w:space="720"/>
          <w:docGrid w:linePitch="360"/>
        </w:sectPr>
      </w:pPr>
    </w:p>
    <w:p w14:paraId="70C1F45B" w14:textId="3C498EF2"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DA31E8">
        <w:rPr>
          <w:rFonts w:eastAsia="Calibri" w:cs="Times New Roman"/>
          <w:color w:val="000000"/>
        </w:rPr>
        <w:t>73,178</w:t>
      </w:r>
    </w:p>
    <w:p w14:paraId="5BC841DD"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2C93B066"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235,302,925</w:t>
      </w:r>
    </w:p>
    <w:p w14:paraId="38E30F39" w14:textId="055476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w:t>
      </w:r>
      <w:r w:rsidR="00DA31E8">
        <w:rPr>
          <w:rFonts w:eastAsia="Calibri" w:cs="Times New Roman"/>
          <w:color w:val="000000"/>
        </w:rPr>
        <w:t>976</w:t>
      </w:r>
      <w:r w:rsidRPr="00B420C2">
        <w:rPr>
          <w:rFonts w:eastAsia="Calibri" w:cs="Times New Roman"/>
          <w:color w:val="000000"/>
        </w:rPr>
        <w:t>,</w:t>
      </w:r>
      <w:r w:rsidR="00DA31E8">
        <w:rPr>
          <w:rFonts w:eastAsia="Calibri" w:cs="Times New Roman"/>
          <w:color w:val="000000"/>
        </w:rPr>
        <w:t>103</w:t>
      </w:r>
    </w:p>
    <w:p w14:paraId="79CBD33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1B722F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068328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Coalfield Community Development</w:t>
      </w:r>
    </w:p>
    <w:p w14:paraId="70A7A592" w14:textId="5D88AE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6A87D097" w14:textId="30287E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3162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775A29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83"/>
          <w:type w:val="continuous"/>
          <w:pgSz w:w="12240" w:h="15840"/>
          <w:pgMar w:top="1440" w:right="1440" w:bottom="1440" w:left="1440" w:header="720" w:footer="720" w:gutter="0"/>
          <w:cols w:space="720"/>
          <w:docGrid w:linePitch="360"/>
        </w:sectPr>
      </w:pPr>
    </w:p>
    <w:p w14:paraId="58E82BD4"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438,687</w:t>
      </w:r>
    </w:p>
    <w:p w14:paraId="5DE64C3D"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8,300</w:t>
      </w:r>
    </w:p>
    <w:p w14:paraId="6707B366"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399,191</w:t>
      </w:r>
    </w:p>
    <w:p w14:paraId="2D7A37D5"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846,178 </w:t>
      </w:r>
    </w:p>
    <w:p w14:paraId="07CC63C7"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4"/>
          <w:type w:val="continuous"/>
          <w:pgSz w:w="12240" w:h="15840"/>
          <w:pgMar w:top="1440" w:right="1440" w:bottom="1440" w:left="1440" w:header="720" w:footer="720" w:gutter="0"/>
          <w:lnNumType w:countBy="1" w:restart="newSection"/>
          <w:cols w:space="720"/>
          <w:docGrid w:linePitch="360"/>
        </w:sectPr>
      </w:pPr>
    </w:p>
    <w:p w14:paraId="471C8F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EDUCATION</w:t>
      </w:r>
    </w:p>
    <w:p w14:paraId="2DB443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5"/>
          <w:type w:val="continuous"/>
          <w:pgSz w:w="12240" w:h="15840"/>
          <w:pgMar w:top="1440" w:right="1440" w:bottom="1440" w:left="1440" w:header="720" w:footer="720" w:gutter="0"/>
          <w:cols w:space="720"/>
          <w:docGrid w:linePitch="360"/>
        </w:sectPr>
      </w:pPr>
    </w:p>
    <w:p w14:paraId="7781896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State Board of Education – </w:t>
      </w:r>
    </w:p>
    <w:p w14:paraId="3F8245B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Strategic Staff Development</w:t>
      </w:r>
    </w:p>
    <w:p w14:paraId="03BA120B" w14:textId="5FA16F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1452F42F" w14:textId="08A9B5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3937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4D6E6DC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86"/>
          <w:type w:val="continuous"/>
          <w:pgSz w:w="12240" w:h="15840"/>
          <w:pgMar w:top="1440" w:right="1440" w:bottom="1440" w:left="1440" w:header="720" w:footer="720" w:gutter="0"/>
          <w:cols w:space="720"/>
          <w:docGrid w:linePitch="360"/>
        </w:sectPr>
      </w:pPr>
    </w:p>
    <w:p w14:paraId="2076B9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35,000</w:t>
      </w:r>
    </w:p>
    <w:p w14:paraId="05B712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26,000</w:t>
      </w:r>
    </w:p>
    <w:p w14:paraId="5B414E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2,539,000</w:t>
      </w:r>
    </w:p>
    <w:p w14:paraId="7377B0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2,600,000</w:t>
      </w:r>
    </w:p>
    <w:p w14:paraId="51ADF1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7"/>
          <w:type w:val="continuous"/>
          <w:pgSz w:w="12240" w:h="15840"/>
          <w:pgMar w:top="1440" w:right="1440" w:bottom="1440" w:left="1440" w:header="720" w:footer="720" w:gutter="0"/>
          <w:lnNumType w:countBy="1" w:restart="newSection"/>
          <w:cols w:space="720"/>
          <w:docGrid w:linePitch="360"/>
        </w:sectPr>
      </w:pPr>
    </w:p>
    <w:p w14:paraId="1916CF3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School Building Authority – </w:t>
      </w:r>
    </w:p>
    <w:p w14:paraId="1B1718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School Construction Fund</w:t>
      </w:r>
    </w:p>
    <w:p w14:paraId="60115CC6" w14:textId="18BD54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1520FAD7" w14:textId="393C55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2D43B4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88"/>
          <w:type w:val="continuous"/>
          <w:pgSz w:w="12240" w:h="15840"/>
          <w:pgMar w:top="1440" w:right="1440" w:bottom="1440" w:left="1440" w:header="720" w:footer="720" w:gutter="0"/>
          <w:cols w:space="720"/>
          <w:docGrid w:linePitch="360"/>
        </w:sectPr>
      </w:pPr>
    </w:p>
    <w:p w14:paraId="1973DE53" w14:textId="0300B9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SBA Construction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24000</w:t>
      </w:r>
      <w:r w:rsidRPr="00B420C2">
        <w:rPr>
          <w:rFonts w:eastAsia="Calibri" w:cs="Times New Roman"/>
          <w:color w:val="000000"/>
        </w:rPr>
        <w:tab/>
        <w:t>$</w:t>
      </w:r>
      <w:r w:rsidRPr="00B420C2">
        <w:rPr>
          <w:rFonts w:eastAsia="Calibri" w:cs="Times New Roman"/>
          <w:color w:val="000000"/>
        </w:rPr>
        <w:tab/>
      </w:r>
      <w:r w:rsidR="00F4416A">
        <w:rPr>
          <w:rFonts w:eastAsia="Calibri" w:cs="Times New Roman"/>
          <w:color w:val="000000"/>
        </w:rPr>
        <w:t>102,</w:t>
      </w:r>
      <w:r w:rsidR="008A03BC">
        <w:rPr>
          <w:rFonts w:eastAsia="Calibri" w:cs="Times New Roman"/>
          <w:color w:val="000000"/>
        </w:rPr>
        <w:t>3</w:t>
      </w:r>
      <w:r w:rsidR="00F4416A">
        <w:rPr>
          <w:rFonts w:eastAsia="Calibri" w:cs="Times New Roman"/>
          <w:color w:val="000000"/>
        </w:rPr>
        <w:t>45,818</w:t>
      </w:r>
    </w:p>
    <w:p w14:paraId="0D24C4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1,371,182</w:t>
      </w:r>
    </w:p>
    <w:p w14:paraId="56A5BF2D" w14:textId="2EDAA74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416A">
        <w:rPr>
          <w:rFonts w:eastAsia="Calibri" w:cs="Times New Roman"/>
          <w:color w:val="000000"/>
        </w:rPr>
        <w:t>10</w:t>
      </w:r>
      <w:r w:rsidR="008A03BC">
        <w:rPr>
          <w:rFonts w:eastAsia="Calibri" w:cs="Times New Roman"/>
          <w:color w:val="000000"/>
        </w:rPr>
        <w:t>3</w:t>
      </w:r>
      <w:r w:rsidRPr="00B420C2">
        <w:rPr>
          <w:rFonts w:eastAsia="Calibri" w:cs="Times New Roman"/>
          <w:color w:val="000000"/>
        </w:rPr>
        <w:t>,</w:t>
      </w:r>
      <w:r w:rsidR="008A03BC">
        <w:rPr>
          <w:rFonts w:eastAsia="Calibri" w:cs="Times New Roman"/>
          <w:color w:val="000000"/>
        </w:rPr>
        <w:t>7</w:t>
      </w:r>
      <w:r w:rsidRPr="00B420C2">
        <w:rPr>
          <w:rFonts w:eastAsia="Calibri" w:cs="Times New Roman"/>
          <w:color w:val="000000"/>
        </w:rPr>
        <w:t>17,000</w:t>
      </w:r>
    </w:p>
    <w:p w14:paraId="2FA414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44A287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89"/>
          <w:type w:val="continuous"/>
          <w:pgSz w:w="12240" w:h="15840"/>
          <w:pgMar w:top="1440" w:right="1440" w:bottom="1440" w:left="1440" w:header="720" w:footer="720" w:gutter="0"/>
          <w:lnNumType w:countBy="1" w:restart="newSection"/>
          <w:cols w:space="720"/>
          <w:docGrid w:linePitch="360"/>
        </w:sectPr>
      </w:pPr>
    </w:p>
    <w:p w14:paraId="2A28894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School Building Authority</w:t>
      </w:r>
    </w:p>
    <w:p w14:paraId="7026A6DA" w14:textId="070048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15DBFF65" w14:textId="7C8D557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3E185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90"/>
          <w:type w:val="continuous"/>
          <w:pgSz w:w="12240" w:h="15840"/>
          <w:pgMar w:top="1440" w:right="1440" w:bottom="1440" w:left="1440" w:header="720" w:footer="720" w:gutter="0"/>
          <w:cols w:space="720"/>
          <w:docGrid w:linePitch="360"/>
        </w:sectPr>
      </w:pPr>
    </w:p>
    <w:p w14:paraId="6DC9A315" w14:textId="58D5D8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508BF">
        <w:rPr>
          <w:rFonts w:eastAsia="Calibri" w:cs="Times New Roman"/>
          <w:color w:val="000000"/>
        </w:rPr>
        <w:t>204</w:t>
      </w:r>
      <w:r w:rsidRPr="00B420C2">
        <w:rPr>
          <w:rFonts w:eastAsia="Calibri" w:cs="Times New Roman"/>
          <w:color w:val="000000"/>
        </w:rPr>
        <w:t>,</w:t>
      </w:r>
      <w:r w:rsidR="00D508BF">
        <w:rPr>
          <w:rFonts w:eastAsia="Calibri" w:cs="Times New Roman"/>
          <w:color w:val="000000"/>
        </w:rPr>
        <w:t>718</w:t>
      </w:r>
    </w:p>
    <w:p w14:paraId="6B8244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244,195</w:t>
      </w:r>
    </w:p>
    <w:p w14:paraId="7F9292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13,150</w:t>
      </w:r>
    </w:p>
    <w:p w14:paraId="351560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26,000</w:t>
      </w:r>
    </w:p>
    <w:p w14:paraId="101ADC4F" w14:textId="1D30CA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D508BF">
        <w:rPr>
          <w:rFonts w:eastAsia="Calibri" w:cs="Times New Roman"/>
          <w:color w:val="000000"/>
        </w:rPr>
        <w:t>88</w:t>
      </w:r>
      <w:r w:rsidRPr="00B420C2">
        <w:rPr>
          <w:rFonts w:eastAsia="Calibri" w:cs="Times New Roman"/>
          <w:color w:val="000000"/>
        </w:rPr>
        <w:t>,</w:t>
      </w:r>
      <w:r w:rsidR="00D508BF">
        <w:rPr>
          <w:rFonts w:eastAsia="Calibri" w:cs="Times New Roman"/>
          <w:color w:val="000000"/>
        </w:rPr>
        <w:t>063</w:t>
      </w:r>
    </w:p>
    <w:p w14:paraId="718280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91"/>
          <w:type w:val="continuous"/>
          <w:pgSz w:w="12240" w:h="15840"/>
          <w:pgMar w:top="1440" w:right="1440" w:bottom="1440" w:left="1440" w:header="720" w:footer="720" w:gutter="0"/>
          <w:lnNumType w:countBy="1" w:restart="newSection"/>
          <w:cols w:space="720"/>
          <w:docGrid w:linePitch="360"/>
        </w:sectPr>
      </w:pPr>
    </w:p>
    <w:p w14:paraId="3691BB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lastRenderedPageBreak/>
        <w:t>DEPARTMENT OF ARTS, CULTURE, AND HISTORY</w:t>
      </w:r>
    </w:p>
    <w:p w14:paraId="0FDDE1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392"/>
          <w:type w:val="continuous"/>
          <w:pgSz w:w="12240" w:h="15840"/>
          <w:pgMar w:top="1440" w:right="1440" w:bottom="1440" w:left="1440" w:header="720" w:footer="720" w:gutter="0"/>
          <w:cols w:space="720"/>
          <w:docGrid w:linePitch="360"/>
        </w:sectPr>
      </w:pPr>
    </w:p>
    <w:p w14:paraId="4E2EBEF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Culture and History – </w:t>
      </w:r>
    </w:p>
    <w:p w14:paraId="725FED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Records and Preservation Revenue Account</w:t>
      </w:r>
    </w:p>
    <w:p w14:paraId="652192AC" w14:textId="30A84F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5404CFC9" w14:textId="03EC80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3542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57A443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93"/>
          <w:type w:val="continuous"/>
          <w:pgSz w:w="12240" w:h="15840"/>
          <w:pgMar w:top="1440" w:right="1440" w:bottom="1440" w:left="1440" w:header="720" w:footer="720" w:gutter="0"/>
          <w:cols w:space="720"/>
          <w:docGrid w:linePitch="360"/>
        </w:sectPr>
      </w:pPr>
    </w:p>
    <w:p w14:paraId="53B1605F" w14:textId="490395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564889">
        <w:rPr>
          <w:rFonts w:eastAsia="Calibri" w:cs="Times New Roman"/>
          <w:color w:val="000000"/>
        </w:rPr>
        <w:t>4</w:t>
      </w:r>
      <w:r w:rsidRPr="00B420C2">
        <w:rPr>
          <w:rFonts w:eastAsia="Calibri" w:cs="Times New Roman"/>
          <w:color w:val="000000"/>
        </w:rPr>
        <w:t>5,9</w:t>
      </w:r>
      <w:r w:rsidR="00564889">
        <w:rPr>
          <w:rFonts w:eastAsia="Calibri" w:cs="Times New Roman"/>
          <w:color w:val="000000"/>
        </w:rPr>
        <w:t>9</w:t>
      </w:r>
      <w:r w:rsidRPr="00B420C2">
        <w:rPr>
          <w:rFonts w:eastAsia="Calibri" w:cs="Times New Roman"/>
          <w:color w:val="000000"/>
        </w:rPr>
        <w:t>3</w:t>
      </w:r>
    </w:p>
    <w:p w14:paraId="56CB0C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862,241</w:t>
      </w:r>
    </w:p>
    <w:p w14:paraId="46AF65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51E745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05167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52,328</w:t>
      </w:r>
    </w:p>
    <w:p w14:paraId="3DFF80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1,000</w:t>
      </w:r>
    </w:p>
    <w:p w14:paraId="0DFBBD8B" w14:textId="6964BC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564889">
        <w:rPr>
          <w:rFonts w:eastAsia="Calibri" w:cs="Times New Roman"/>
          <w:color w:val="000000"/>
        </w:rPr>
        <w:t>237</w:t>
      </w:r>
      <w:r w:rsidRPr="00B420C2">
        <w:rPr>
          <w:rFonts w:eastAsia="Calibri" w:cs="Times New Roman"/>
          <w:color w:val="000000"/>
        </w:rPr>
        <w:t>,5</w:t>
      </w:r>
      <w:r w:rsidR="00564889">
        <w:rPr>
          <w:rFonts w:eastAsia="Calibri" w:cs="Times New Roman"/>
          <w:color w:val="000000"/>
        </w:rPr>
        <w:t>6</w:t>
      </w:r>
      <w:r w:rsidRPr="00B420C2">
        <w:rPr>
          <w:rFonts w:eastAsia="Calibri" w:cs="Times New Roman"/>
          <w:color w:val="000000"/>
        </w:rPr>
        <w:t>2</w:t>
      </w:r>
    </w:p>
    <w:p w14:paraId="0DA324E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94"/>
          <w:type w:val="continuous"/>
          <w:pgSz w:w="12240" w:h="15840"/>
          <w:pgMar w:top="1440" w:right="1440" w:bottom="1440" w:left="1440" w:header="720" w:footer="720" w:gutter="0"/>
          <w:lnNumType w:countBy="1" w:restart="newSection"/>
          <w:cols w:space="720"/>
          <w:docGrid w:linePitch="360"/>
        </w:sectPr>
      </w:pPr>
    </w:p>
    <w:p w14:paraId="46CBC6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ENVIRONMENTAL PROTECTION</w:t>
      </w:r>
    </w:p>
    <w:p w14:paraId="129C3CF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Solid Waste Management Board</w:t>
      </w:r>
    </w:p>
    <w:p w14:paraId="0EDC47D2" w14:textId="5BFD2D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22C)</w:t>
      </w:r>
    </w:p>
    <w:p w14:paraId="33BC0693" w14:textId="7AA243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3288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0312</w:t>
      </w:r>
    </w:p>
    <w:p w14:paraId="4F5513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395"/>
          <w:type w:val="continuous"/>
          <w:pgSz w:w="12240" w:h="15840"/>
          <w:pgMar w:top="1440" w:right="1440" w:bottom="1440" w:left="1440" w:header="720" w:footer="720" w:gutter="0"/>
          <w:cols w:space="720"/>
          <w:docGrid w:linePitch="360"/>
        </w:sectPr>
      </w:pPr>
    </w:p>
    <w:p w14:paraId="0DDD47B3" w14:textId="0B50ED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005E8C">
        <w:rPr>
          <w:rFonts w:eastAsia="Calibri" w:cs="Times New Roman"/>
          <w:color w:val="000000"/>
        </w:rPr>
        <w:t>96</w:t>
      </w:r>
      <w:r w:rsidRPr="00B420C2">
        <w:rPr>
          <w:rFonts w:eastAsia="Calibri" w:cs="Times New Roman"/>
          <w:color w:val="000000"/>
        </w:rPr>
        <w:t>,</w:t>
      </w:r>
      <w:r w:rsidR="00005E8C">
        <w:rPr>
          <w:rFonts w:eastAsia="Calibri" w:cs="Times New Roman"/>
          <w:color w:val="000000"/>
        </w:rPr>
        <w:t>638</w:t>
      </w:r>
    </w:p>
    <w:p w14:paraId="7D144835" w14:textId="4C75F3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w:t>
      </w:r>
      <w:r w:rsidR="00005E8C">
        <w:rPr>
          <w:rFonts w:eastAsia="Calibri" w:cs="Times New Roman"/>
          <w:color w:val="000000"/>
        </w:rPr>
        <w:t>59</w:t>
      </w:r>
      <w:r w:rsidRPr="00B420C2">
        <w:rPr>
          <w:rFonts w:eastAsia="Calibri" w:cs="Times New Roman"/>
          <w:color w:val="000000"/>
        </w:rPr>
        <w:t>,457</w:t>
      </w:r>
    </w:p>
    <w:p w14:paraId="0E2323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75187D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5,000</w:t>
      </w:r>
    </w:p>
    <w:p w14:paraId="47A181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4,403</w:t>
      </w:r>
    </w:p>
    <w:p w14:paraId="19FA4231" w14:textId="5F773C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2,9</w:t>
      </w:r>
      <w:r w:rsidR="00005E8C">
        <w:rPr>
          <w:rFonts w:eastAsia="Calibri" w:cs="Times New Roman"/>
          <w:color w:val="000000"/>
        </w:rPr>
        <w:t>66</w:t>
      </w:r>
      <w:r w:rsidRPr="00B420C2">
        <w:rPr>
          <w:rFonts w:eastAsia="Calibri" w:cs="Times New Roman"/>
          <w:color w:val="000000"/>
        </w:rPr>
        <w:t>,</w:t>
      </w:r>
      <w:r w:rsidR="00005E8C">
        <w:rPr>
          <w:rFonts w:eastAsia="Calibri" w:cs="Times New Roman"/>
          <w:color w:val="000000"/>
        </w:rPr>
        <w:t>498</w:t>
      </w:r>
    </w:p>
    <w:p w14:paraId="30CA1D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96"/>
          <w:type w:val="continuous"/>
          <w:pgSz w:w="12240" w:h="15840"/>
          <w:pgMar w:top="1440" w:right="1440" w:bottom="1440" w:left="1440" w:header="720" w:footer="720" w:gutter="0"/>
          <w:lnNumType w:countBy="1" w:restart="newSection"/>
          <w:cols w:space="720"/>
          <w:docGrid w:linePitch="360"/>
        </w:sectPr>
      </w:pPr>
    </w:p>
    <w:p w14:paraId="54CE3D3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070F0F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Hazardous Waste Management Fund</w:t>
      </w:r>
    </w:p>
    <w:p w14:paraId="67DBBEAB" w14:textId="6094C6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742E8D5F" w14:textId="1211DD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i/>
          <w:color w:val="000000"/>
        </w:rPr>
        <w:t xml:space="preserve"> </w:t>
      </w:r>
      <w:r w:rsidRPr="00B420C2">
        <w:rPr>
          <w:rFonts w:eastAsia="Calibri" w:cs="Times New Roman"/>
          <w:color w:val="000000"/>
        </w:rPr>
        <w:t xml:space="preserve">Org </w:t>
      </w:r>
      <w:r w:rsidRPr="00B420C2">
        <w:rPr>
          <w:rFonts w:eastAsia="Calibri" w:cs="Times New Roman"/>
          <w:color w:val="000000"/>
          <w:u w:val="single"/>
        </w:rPr>
        <w:t>0313</w:t>
      </w:r>
    </w:p>
    <w:p w14:paraId="38F25A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97"/>
          <w:type w:val="continuous"/>
          <w:pgSz w:w="12240" w:h="15840"/>
          <w:pgMar w:top="1440" w:right="1440" w:bottom="1440" w:left="1440" w:header="720" w:footer="720" w:gutter="0"/>
          <w:cols w:space="720"/>
          <w:docGrid w:linePitch="360"/>
        </w:sectPr>
      </w:pPr>
    </w:p>
    <w:p w14:paraId="4495AD87" w14:textId="5666024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F36659">
        <w:rPr>
          <w:rFonts w:eastAsia="Calibri" w:cs="Times New Roman"/>
          <w:color w:val="000000"/>
        </w:rPr>
        <w:t>22</w:t>
      </w:r>
      <w:r w:rsidRPr="00B420C2">
        <w:rPr>
          <w:rFonts w:eastAsia="Calibri" w:cs="Times New Roman"/>
          <w:color w:val="000000"/>
        </w:rPr>
        <w:t>,</w:t>
      </w:r>
      <w:r w:rsidR="00F36659">
        <w:rPr>
          <w:rFonts w:eastAsia="Calibri" w:cs="Times New Roman"/>
          <w:color w:val="000000"/>
        </w:rPr>
        <w:t>542</w:t>
      </w:r>
    </w:p>
    <w:p w14:paraId="3D2EDF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8,072</w:t>
      </w:r>
    </w:p>
    <w:p w14:paraId="4A43C1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155,969</w:t>
      </w:r>
    </w:p>
    <w:p w14:paraId="24622C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65469A4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1,505</w:t>
      </w:r>
    </w:p>
    <w:p w14:paraId="6099C2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05D03C1B" w14:textId="49DEAF8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w:t>
      </w:r>
      <w:r w:rsidR="00F36659">
        <w:rPr>
          <w:rFonts w:eastAsia="Calibri" w:cs="Times New Roman"/>
          <w:color w:val="000000"/>
        </w:rPr>
        <w:t>90,588</w:t>
      </w:r>
    </w:p>
    <w:p w14:paraId="209E85D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398"/>
          <w:type w:val="continuous"/>
          <w:pgSz w:w="12240" w:h="15840"/>
          <w:pgMar w:top="1440" w:right="1440" w:bottom="1440" w:left="1440" w:header="720" w:footer="720" w:gutter="0"/>
          <w:lnNumType w:countBy="1" w:restart="newSection"/>
          <w:cols w:space="720"/>
          <w:docGrid w:linePitch="360"/>
        </w:sectPr>
      </w:pPr>
    </w:p>
    <w:p w14:paraId="7C806AA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65879C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Air Pollution Education and Environment Fund</w:t>
      </w:r>
    </w:p>
    <w:p w14:paraId="1E7F1D3A" w14:textId="6E6B9E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0D90FA5D" w14:textId="403FC7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3024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DE16F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399"/>
          <w:type w:val="continuous"/>
          <w:pgSz w:w="12240" w:h="15840"/>
          <w:pgMar w:top="1440" w:right="1440" w:bottom="1440" w:left="1440" w:header="720" w:footer="720" w:gutter="0"/>
          <w:cols w:space="720"/>
          <w:docGrid w:linePitch="360"/>
        </w:sectPr>
      </w:pPr>
    </w:p>
    <w:p w14:paraId="1C7C271A" w14:textId="04FFA5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F36659">
        <w:rPr>
          <w:rFonts w:eastAsia="Calibri" w:cs="Times New Roman"/>
          <w:color w:val="000000"/>
        </w:rPr>
        <w:t>15</w:t>
      </w:r>
      <w:r w:rsidRPr="00B420C2">
        <w:rPr>
          <w:rFonts w:eastAsia="Calibri" w:cs="Times New Roman"/>
          <w:color w:val="000000"/>
        </w:rPr>
        <w:t>,</w:t>
      </w:r>
      <w:r w:rsidR="00F36659">
        <w:rPr>
          <w:rFonts w:eastAsia="Calibri" w:cs="Times New Roman"/>
          <w:color w:val="000000"/>
        </w:rPr>
        <w:t>975</w:t>
      </w:r>
    </w:p>
    <w:p w14:paraId="61F4D20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14,647</w:t>
      </w:r>
    </w:p>
    <w:p w14:paraId="08296E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876,863</w:t>
      </w:r>
    </w:p>
    <w:p w14:paraId="387160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13,000</w:t>
      </w:r>
    </w:p>
    <w:p w14:paraId="709455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53,105</w:t>
      </w:r>
    </w:p>
    <w:p w14:paraId="059A5F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w:t>
      </w:r>
    </w:p>
    <w:p w14:paraId="0E57C8FA" w14:textId="5F1E9D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F36659">
        <w:rPr>
          <w:rFonts w:eastAsia="Calibri" w:cs="Times New Roman"/>
          <w:color w:val="000000"/>
        </w:rPr>
        <w:t>793</w:t>
      </w:r>
      <w:r w:rsidRPr="00B420C2">
        <w:rPr>
          <w:rFonts w:eastAsia="Calibri" w:cs="Times New Roman"/>
          <w:color w:val="000000"/>
        </w:rPr>
        <w:t>,</w:t>
      </w:r>
      <w:r w:rsidR="00F36659">
        <w:rPr>
          <w:rFonts w:eastAsia="Calibri" w:cs="Times New Roman"/>
          <w:color w:val="000000"/>
        </w:rPr>
        <w:t>590</w:t>
      </w:r>
    </w:p>
    <w:p w14:paraId="58C5E7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00"/>
          <w:type w:val="continuous"/>
          <w:pgSz w:w="12240" w:h="15840"/>
          <w:pgMar w:top="1440" w:right="1440" w:bottom="1440" w:left="1440" w:header="720" w:footer="720" w:gutter="0"/>
          <w:lnNumType w:countBy="1" w:restart="continuous"/>
          <w:cols w:space="720"/>
          <w:docGrid w:linePitch="360"/>
        </w:sectPr>
      </w:pPr>
    </w:p>
    <w:p w14:paraId="3B437B3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26DA2E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Special Reclamation Fund</w:t>
      </w:r>
    </w:p>
    <w:p w14:paraId="1B251FA9" w14:textId="30EED4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7A3C4AB1" w14:textId="35A0FD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60A60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01"/>
          <w:type w:val="continuous"/>
          <w:pgSz w:w="12240" w:h="15840"/>
          <w:pgMar w:top="1440" w:right="1440" w:bottom="1440" w:left="1440" w:header="720" w:footer="720" w:gutter="0"/>
          <w:cols w:space="720"/>
          <w:docGrid w:linePitch="360"/>
        </w:sectPr>
      </w:pPr>
    </w:p>
    <w:p w14:paraId="071BBCD7" w14:textId="35A16F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005E8C">
        <w:rPr>
          <w:rFonts w:eastAsia="Calibri" w:cs="Times New Roman"/>
          <w:color w:val="000000"/>
        </w:rPr>
        <w:t>729</w:t>
      </w:r>
      <w:r w:rsidRPr="00B420C2">
        <w:rPr>
          <w:rFonts w:eastAsia="Calibri" w:cs="Times New Roman"/>
          <w:color w:val="000000"/>
        </w:rPr>
        <w:t>,</w:t>
      </w:r>
      <w:r w:rsidR="00005E8C">
        <w:rPr>
          <w:rFonts w:eastAsia="Calibri" w:cs="Times New Roman"/>
          <w:color w:val="000000"/>
        </w:rPr>
        <w:t>643</w:t>
      </w:r>
    </w:p>
    <w:p w14:paraId="4E2837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16,185,006</w:t>
      </w:r>
    </w:p>
    <w:p w14:paraId="77D7E1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79,950</w:t>
      </w:r>
    </w:p>
    <w:p w14:paraId="2FF5B6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130,192</w:t>
      </w:r>
    </w:p>
    <w:p w14:paraId="0067D85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32,000</w:t>
      </w:r>
    </w:p>
    <w:p w14:paraId="2AE47600" w14:textId="23F4D8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18,1</w:t>
      </w:r>
      <w:r w:rsidR="00005E8C">
        <w:rPr>
          <w:rFonts w:eastAsia="Calibri" w:cs="Times New Roman"/>
          <w:color w:val="000000"/>
        </w:rPr>
        <w:t>56</w:t>
      </w:r>
      <w:r w:rsidRPr="00B420C2">
        <w:rPr>
          <w:rFonts w:eastAsia="Calibri" w:cs="Times New Roman"/>
          <w:color w:val="000000"/>
        </w:rPr>
        <w:t>,</w:t>
      </w:r>
      <w:r w:rsidR="00005E8C">
        <w:rPr>
          <w:rFonts w:eastAsia="Calibri" w:cs="Times New Roman"/>
          <w:color w:val="000000"/>
        </w:rPr>
        <w:t>791</w:t>
      </w:r>
    </w:p>
    <w:p w14:paraId="198FAE6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02"/>
          <w:type w:val="continuous"/>
          <w:pgSz w:w="12240" w:h="15840"/>
          <w:pgMar w:top="1440" w:right="1440" w:bottom="1440" w:left="1440" w:header="720" w:footer="720" w:gutter="0"/>
          <w:lnNumType w:countBy="1" w:restart="newSection"/>
          <w:cols w:space="720"/>
          <w:docGrid w:linePitch="360"/>
        </w:sectPr>
      </w:pPr>
    </w:p>
    <w:p w14:paraId="3822637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1A4E68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Oil and Gas Reclamation Fund</w:t>
      </w:r>
    </w:p>
    <w:p w14:paraId="4D10BC42" w14:textId="5225EC0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16130CAA" w14:textId="41AB01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3D9A3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03"/>
          <w:type w:val="continuous"/>
          <w:pgSz w:w="12240" w:h="15840"/>
          <w:pgMar w:top="1440" w:right="1440" w:bottom="1440" w:left="1440" w:header="720" w:footer="720" w:gutter="0"/>
          <w:cols w:space="720"/>
          <w:docGrid w:linePitch="360"/>
        </w:sectPr>
      </w:pPr>
    </w:p>
    <w:p w14:paraId="7F6946D0" w14:textId="773BCD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005E8C">
        <w:rPr>
          <w:rFonts w:eastAsia="Calibri" w:cs="Times New Roman"/>
          <w:color w:val="000000"/>
        </w:rPr>
        <w:t>56</w:t>
      </w:r>
      <w:r w:rsidRPr="00B420C2">
        <w:rPr>
          <w:rFonts w:eastAsia="Calibri" w:cs="Times New Roman"/>
          <w:color w:val="000000"/>
        </w:rPr>
        <w:t>,</w:t>
      </w:r>
      <w:r w:rsidR="00005E8C">
        <w:rPr>
          <w:rFonts w:eastAsia="Calibri" w:cs="Times New Roman"/>
          <w:color w:val="000000"/>
        </w:rPr>
        <w:t>483</w:t>
      </w:r>
    </w:p>
    <w:p w14:paraId="04CE9C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1,956,094</w:t>
      </w:r>
    </w:p>
    <w:p w14:paraId="0555414C" w14:textId="164FF2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w:t>
      </w:r>
      <w:r w:rsidR="00005E8C">
        <w:rPr>
          <w:rFonts w:eastAsia="Calibri" w:cs="Times New Roman"/>
          <w:color w:val="000000"/>
        </w:rPr>
        <w:t>12</w:t>
      </w:r>
      <w:r w:rsidRPr="00B420C2">
        <w:rPr>
          <w:rFonts w:eastAsia="Calibri" w:cs="Times New Roman"/>
          <w:color w:val="000000"/>
        </w:rPr>
        <w:t>,</w:t>
      </w:r>
      <w:r w:rsidR="00005E8C">
        <w:rPr>
          <w:rFonts w:eastAsia="Calibri" w:cs="Times New Roman"/>
          <w:color w:val="000000"/>
        </w:rPr>
        <w:t>577</w:t>
      </w:r>
    </w:p>
    <w:p w14:paraId="32B6BF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04"/>
          <w:type w:val="continuous"/>
          <w:pgSz w:w="12240" w:h="15840"/>
          <w:pgMar w:top="1440" w:right="1440" w:bottom="1440" w:left="1440" w:header="720" w:footer="720" w:gutter="0"/>
          <w:lnNumType w:countBy="1" w:restart="newSection"/>
          <w:cols w:space="720"/>
          <w:docGrid w:linePitch="360"/>
        </w:sectPr>
      </w:pPr>
    </w:p>
    <w:p w14:paraId="27E50D9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19484D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Oil and Gas Operating Permit and Processing Fund</w:t>
      </w:r>
    </w:p>
    <w:p w14:paraId="05C67F76" w14:textId="023CF4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2B1494DB" w14:textId="298FB3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4F9F57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05"/>
          <w:type w:val="continuous"/>
          <w:pgSz w:w="12240" w:h="15840"/>
          <w:pgMar w:top="1440" w:right="1440" w:bottom="1440" w:left="1440" w:header="720" w:footer="720" w:gutter="0"/>
          <w:cols w:space="720"/>
          <w:docGrid w:linePitch="360"/>
        </w:sectPr>
      </w:pPr>
    </w:p>
    <w:p w14:paraId="2EFAD656" w14:textId="37327B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005E8C">
        <w:rPr>
          <w:rFonts w:eastAsia="Calibri" w:cs="Times New Roman"/>
          <w:color w:val="000000"/>
        </w:rPr>
        <w:t>250</w:t>
      </w:r>
      <w:r w:rsidRPr="00B420C2">
        <w:rPr>
          <w:rFonts w:eastAsia="Calibri" w:cs="Times New Roman"/>
          <w:color w:val="000000"/>
        </w:rPr>
        <w:t>,</w:t>
      </w:r>
      <w:r w:rsidR="00005E8C">
        <w:rPr>
          <w:rFonts w:eastAsia="Calibri" w:cs="Times New Roman"/>
          <w:color w:val="000000"/>
        </w:rPr>
        <w:t>764</w:t>
      </w:r>
    </w:p>
    <w:p w14:paraId="67FD70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15,700</w:t>
      </w:r>
    </w:p>
    <w:p w14:paraId="00C9B8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932,300</w:t>
      </w:r>
    </w:p>
    <w:p w14:paraId="55C821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9,500</w:t>
      </w:r>
    </w:p>
    <w:p w14:paraId="79AAED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2D7224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w:t>
      </w:r>
    </w:p>
    <w:p w14:paraId="0EE27D23" w14:textId="358E66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005E8C">
        <w:rPr>
          <w:rFonts w:eastAsia="Calibri" w:cs="Times New Roman"/>
          <w:color w:val="000000"/>
        </w:rPr>
        <w:t>209,264</w:t>
      </w:r>
    </w:p>
    <w:p w14:paraId="21E750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06"/>
          <w:type w:val="continuous"/>
          <w:pgSz w:w="12240" w:h="15840"/>
          <w:pgMar w:top="1440" w:right="1440" w:bottom="1440" w:left="1440" w:header="720" w:footer="720" w:gutter="0"/>
          <w:lnNumType w:countBy="1" w:restart="newSection"/>
          <w:cols w:space="720"/>
          <w:docGrid w:linePitch="360"/>
        </w:sectPr>
      </w:pPr>
    </w:p>
    <w:p w14:paraId="42016B3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4B7B59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Mining and Reclamation Operations Fund</w:t>
      </w:r>
    </w:p>
    <w:p w14:paraId="5619DE28" w14:textId="178AA5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396C7C33" w14:textId="0C5D0F8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11E577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07"/>
          <w:type w:val="continuous"/>
          <w:pgSz w:w="12240" w:h="15840"/>
          <w:pgMar w:top="1440" w:right="1440" w:bottom="1440" w:left="1440" w:header="720" w:footer="720" w:gutter="0"/>
          <w:cols w:space="720"/>
          <w:docGrid w:linePitch="360"/>
        </w:sectPr>
      </w:pPr>
    </w:p>
    <w:p w14:paraId="2B36E9A3" w14:textId="445766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3,6</w:t>
      </w:r>
      <w:r w:rsidR="00005E8C">
        <w:rPr>
          <w:rFonts w:eastAsia="Calibri" w:cs="Times New Roman"/>
          <w:color w:val="000000"/>
        </w:rPr>
        <w:t>94</w:t>
      </w:r>
      <w:r w:rsidRPr="00B420C2">
        <w:rPr>
          <w:rFonts w:eastAsia="Calibri" w:cs="Times New Roman"/>
          <w:color w:val="000000"/>
        </w:rPr>
        <w:t>,</w:t>
      </w:r>
      <w:r w:rsidR="00005E8C">
        <w:rPr>
          <w:rFonts w:eastAsia="Calibri" w:cs="Times New Roman"/>
          <w:color w:val="000000"/>
        </w:rPr>
        <w:t>600</w:t>
      </w:r>
    </w:p>
    <w:p w14:paraId="74ADD5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920</w:t>
      </w:r>
    </w:p>
    <w:p w14:paraId="4BE74D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2,202,231</w:t>
      </w:r>
    </w:p>
    <w:p w14:paraId="039722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60,260</w:t>
      </w:r>
    </w:p>
    <w:p w14:paraId="581F8A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83,000</w:t>
      </w:r>
    </w:p>
    <w:p w14:paraId="4D1C19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57,500</w:t>
      </w:r>
    </w:p>
    <w:p w14:paraId="49FFFE70" w14:textId="470511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6,0</w:t>
      </w:r>
      <w:r w:rsidR="00005E8C">
        <w:rPr>
          <w:rFonts w:eastAsia="Calibri" w:cs="Times New Roman"/>
          <w:color w:val="000000"/>
        </w:rPr>
        <w:t>98</w:t>
      </w:r>
      <w:r w:rsidRPr="00B420C2">
        <w:rPr>
          <w:rFonts w:eastAsia="Calibri" w:cs="Times New Roman"/>
          <w:color w:val="000000"/>
        </w:rPr>
        <w:t>,</w:t>
      </w:r>
      <w:r w:rsidR="00005E8C">
        <w:rPr>
          <w:rFonts w:eastAsia="Calibri" w:cs="Times New Roman"/>
          <w:color w:val="000000"/>
        </w:rPr>
        <w:t>511</w:t>
      </w:r>
    </w:p>
    <w:p w14:paraId="7CD0F6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08"/>
          <w:type w:val="continuous"/>
          <w:pgSz w:w="12240" w:h="15840"/>
          <w:pgMar w:top="1440" w:right="1440" w:bottom="1440" w:left="1440" w:header="720" w:footer="720" w:gutter="0"/>
          <w:lnNumType w:countBy="1" w:restart="newSection"/>
          <w:cols w:space="720"/>
          <w:docGrid w:linePitch="360"/>
        </w:sectPr>
      </w:pPr>
    </w:p>
    <w:p w14:paraId="777ABD6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3AC23E5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Underground Storage Tank</w:t>
      </w:r>
    </w:p>
    <w:p w14:paraId="48DE628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Administrative Fund</w:t>
      </w:r>
    </w:p>
    <w:p w14:paraId="167797FD" w14:textId="584CBA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050E7372" w14:textId="6D184F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3325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166F88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09"/>
          <w:type w:val="continuous"/>
          <w:pgSz w:w="12240" w:h="15840"/>
          <w:pgMar w:top="1440" w:right="1440" w:bottom="1440" w:left="1440" w:header="720" w:footer="720" w:gutter="0"/>
          <w:cols w:space="720"/>
          <w:docGrid w:linePitch="360"/>
        </w:sectPr>
      </w:pPr>
    </w:p>
    <w:p w14:paraId="4FC7DCD2" w14:textId="6BBFEE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005E8C">
        <w:rPr>
          <w:rFonts w:eastAsia="Calibri" w:cs="Times New Roman"/>
          <w:color w:val="000000"/>
        </w:rPr>
        <w:t>93</w:t>
      </w:r>
      <w:r w:rsidRPr="00B420C2">
        <w:rPr>
          <w:rFonts w:eastAsia="Calibri" w:cs="Times New Roman"/>
          <w:color w:val="000000"/>
        </w:rPr>
        <w:t>,</w:t>
      </w:r>
      <w:r w:rsidR="00005E8C">
        <w:rPr>
          <w:rFonts w:eastAsia="Calibri" w:cs="Times New Roman"/>
          <w:color w:val="000000"/>
        </w:rPr>
        <w:t>593</w:t>
      </w:r>
    </w:p>
    <w:p w14:paraId="416F40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7,520</w:t>
      </w:r>
    </w:p>
    <w:p w14:paraId="63FCE6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318,420</w:t>
      </w:r>
    </w:p>
    <w:p w14:paraId="7816DC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5,350</w:t>
      </w:r>
    </w:p>
    <w:p w14:paraId="2022AF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3,610</w:t>
      </w:r>
    </w:p>
    <w:p w14:paraId="6DBC05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6132A3E6" w14:textId="09FB44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005E8C">
        <w:rPr>
          <w:rFonts w:eastAsia="Calibri" w:cs="Times New Roman"/>
          <w:color w:val="000000"/>
        </w:rPr>
        <w:t>31</w:t>
      </w:r>
      <w:r w:rsidRPr="00B420C2">
        <w:rPr>
          <w:rFonts w:eastAsia="Calibri" w:cs="Times New Roman"/>
          <w:color w:val="000000"/>
        </w:rPr>
        <w:t>,</w:t>
      </w:r>
      <w:r w:rsidR="00005E8C">
        <w:rPr>
          <w:rFonts w:eastAsia="Calibri" w:cs="Times New Roman"/>
          <w:color w:val="000000"/>
        </w:rPr>
        <w:t>993</w:t>
      </w:r>
    </w:p>
    <w:p w14:paraId="6EC697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10"/>
          <w:type w:val="continuous"/>
          <w:pgSz w:w="12240" w:h="15840"/>
          <w:pgMar w:top="1440" w:right="1440" w:bottom="1440" w:left="1440" w:header="720" w:footer="720" w:gutter="0"/>
          <w:lnNumType w:countBy="1" w:restart="newSection"/>
          <w:cols w:space="720"/>
          <w:docGrid w:linePitch="360"/>
        </w:sectPr>
      </w:pPr>
    </w:p>
    <w:p w14:paraId="53B5C1F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7EDF97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Hazardous Waste Emergency Response Fund</w:t>
      </w:r>
    </w:p>
    <w:p w14:paraId="62B176AD" w14:textId="540A4EB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4D22BF5C" w14:textId="6CB96A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491417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11"/>
          <w:type w:val="continuous"/>
          <w:pgSz w:w="12240" w:h="15840"/>
          <w:pgMar w:top="1440" w:right="1440" w:bottom="1440" w:left="1440" w:header="720" w:footer="720" w:gutter="0"/>
          <w:cols w:space="720"/>
          <w:docGrid w:linePitch="360"/>
        </w:sectPr>
      </w:pPr>
    </w:p>
    <w:p w14:paraId="22D90C24" w14:textId="6CD8E5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005E8C">
        <w:rPr>
          <w:rFonts w:eastAsia="Calibri" w:cs="Times New Roman"/>
          <w:color w:val="000000"/>
        </w:rPr>
        <w:t>30</w:t>
      </w:r>
      <w:r w:rsidRPr="00B420C2">
        <w:rPr>
          <w:rFonts w:eastAsia="Calibri" w:cs="Times New Roman"/>
          <w:color w:val="000000"/>
        </w:rPr>
        <w:t>,</w:t>
      </w:r>
      <w:r w:rsidR="00005E8C">
        <w:rPr>
          <w:rFonts w:eastAsia="Calibri" w:cs="Times New Roman"/>
          <w:color w:val="000000"/>
        </w:rPr>
        <w:t>353</w:t>
      </w:r>
    </w:p>
    <w:p w14:paraId="7BB37B3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10,616</w:t>
      </w:r>
    </w:p>
    <w:p w14:paraId="2F8B11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767,905</w:t>
      </w:r>
    </w:p>
    <w:p w14:paraId="0534B6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7,014</w:t>
      </w:r>
    </w:p>
    <w:p w14:paraId="525234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9,000</w:t>
      </w:r>
    </w:p>
    <w:p w14:paraId="36ACE2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3,500</w:t>
      </w:r>
    </w:p>
    <w:p w14:paraId="2174B758" w14:textId="19940E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F243EB">
        <w:rPr>
          <w:rFonts w:eastAsia="Calibri" w:cs="Times New Roman"/>
          <w:color w:val="000000"/>
        </w:rPr>
        <w:t>28</w:t>
      </w:r>
      <w:r w:rsidRPr="00B420C2">
        <w:rPr>
          <w:rFonts w:eastAsia="Calibri" w:cs="Times New Roman"/>
          <w:color w:val="000000"/>
        </w:rPr>
        <w:t>,</w:t>
      </w:r>
      <w:r w:rsidR="00F243EB">
        <w:rPr>
          <w:rFonts w:eastAsia="Calibri" w:cs="Times New Roman"/>
          <w:color w:val="000000"/>
        </w:rPr>
        <w:t>388</w:t>
      </w:r>
    </w:p>
    <w:p w14:paraId="15AA6F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12"/>
          <w:type w:val="continuous"/>
          <w:pgSz w:w="12240" w:h="15840"/>
          <w:pgMar w:top="1440" w:right="1440" w:bottom="1440" w:left="1440" w:header="720" w:footer="720" w:gutter="0"/>
          <w:lnNumType w:countBy="1" w:restart="newSection"/>
          <w:cols w:space="720"/>
          <w:docGrid w:linePitch="360"/>
        </w:sectPr>
      </w:pPr>
    </w:p>
    <w:p w14:paraId="4679F01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4EFD85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Solid Waste Reclamation and</w:t>
      </w:r>
    </w:p>
    <w:p w14:paraId="6F0651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Environmental Response Fund</w:t>
      </w:r>
    </w:p>
    <w:p w14:paraId="6067BA6C" w14:textId="57F80E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0667A7AA" w14:textId="0B7305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197E3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13"/>
          <w:type w:val="continuous"/>
          <w:pgSz w:w="12240" w:h="15840"/>
          <w:pgMar w:top="1440" w:right="1440" w:bottom="1440" w:left="1440" w:header="720" w:footer="720" w:gutter="0"/>
          <w:cols w:space="720"/>
          <w:docGrid w:linePitch="360"/>
        </w:sectPr>
      </w:pPr>
    </w:p>
    <w:p w14:paraId="4B0CD36C" w14:textId="45FDF8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F243EB">
        <w:rPr>
          <w:rFonts w:eastAsia="Calibri" w:cs="Times New Roman"/>
          <w:color w:val="000000"/>
        </w:rPr>
        <w:t>78</w:t>
      </w:r>
      <w:r w:rsidRPr="00B420C2">
        <w:rPr>
          <w:rFonts w:eastAsia="Calibri" w:cs="Times New Roman"/>
          <w:color w:val="000000"/>
        </w:rPr>
        <w:t>,</w:t>
      </w:r>
      <w:r w:rsidR="00F243EB">
        <w:rPr>
          <w:rFonts w:eastAsia="Calibri" w:cs="Times New Roman"/>
          <w:color w:val="000000"/>
        </w:rPr>
        <w:t>439</w:t>
      </w:r>
    </w:p>
    <w:p w14:paraId="4617BD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22,900</w:t>
      </w:r>
    </w:p>
    <w:p w14:paraId="17BBE4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3,604,737</w:t>
      </w:r>
    </w:p>
    <w:p w14:paraId="1E2E61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w:t>
      </w:r>
    </w:p>
    <w:p w14:paraId="746DB70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31,500</w:t>
      </w:r>
    </w:p>
    <w:p w14:paraId="30143E0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500</w:t>
      </w:r>
    </w:p>
    <w:p w14:paraId="139D216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0E1784D3" w14:textId="141C33A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w:t>
      </w:r>
      <w:r w:rsidR="00F243EB">
        <w:rPr>
          <w:rFonts w:eastAsia="Calibri" w:cs="Times New Roman"/>
          <w:color w:val="000000"/>
        </w:rPr>
        <w:t>64</w:t>
      </w:r>
      <w:r w:rsidRPr="00B420C2">
        <w:rPr>
          <w:rFonts w:eastAsia="Calibri" w:cs="Times New Roman"/>
          <w:color w:val="000000"/>
        </w:rPr>
        <w:t>,</w:t>
      </w:r>
      <w:r w:rsidR="00F243EB">
        <w:rPr>
          <w:rFonts w:eastAsia="Calibri" w:cs="Times New Roman"/>
          <w:color w:val="000000"/>
        </w:rPr>
        <w:t>076</w:t>
      </w:r>
    </w:p>
    <w:p w14:paraId="374F57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14"/>
          <w:type w:val="continuous"/>
          <w:pgSz w:w="12240" w:h="15840"/>
          <w:pgMar w:top="1440" w:right="1440" w:bottom="1440" w:left="1440" w:header="720" w:footer="720" w:gutter="0"/>
          <w:lnNumType w:countBy="1" w:restart="newSection"/>
          <w:cols w:space="720"/>
          <w:docGrid w:linePitch="360"/>
        </w:sectPr>
      </w:pPr>
    </w:p>
    <w:p w14:paraId="79E2D36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0DD4C4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Solid Waste Enforcement Fund</w:t>
      </w:r>
    </w:p>
    <w:p w14:paraId="3677B1C5" w14:textId="51AE83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28EB92DB" w14:textId="7D4A78B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06DAF8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15"/>
          <w:type w:val="continuous"/>
          <w:pgSz w:w="12240" w:h="15840"/>
          <w:pgMar w:top="1440" w:right="1440" w:bottom="1440" w:left="1440" w:header="720" w:footer="720" w:gutter="0"/>
          <w:cols w:space="720"/>
          <w:docGrid w:linePitch="360"/>
        </w:sectPr>
      </w:pPr>
    </w:p>
    <w:p w14:paraId="3AF4A5D1" w14:textId="73DAB5C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F243EB">
        <w:rPr>
          <w:rFonts w:eastAsia="Calibri" w:cs="Times New Roman"/>
          <w:color w:val="000000"/>
        </w:rPr>
        <w:t>458</w:t>
      </w:r>
      <w:r w:rsidRPr="00B420C2">
        <w:rPr>
          <w:rFonts w:eastAsia="Calibri" w:cs="Times New Roman"/>
          <w:color w:val="000000"/>
        </w:rPr>
        <w:t>,</w:t>
      </w:r>
      <w:r w:rsidR="003B1883">
        <w:rPr>
          <w:rFonts w:eastAsia="Calibri" w:cs="Times New Roman"/>
          <w:color w:val="000000"/>
        </w:rPr>
        <w:t>035</w:t>
      </w:r>
    </w:p>
    <w:p w14:paraId="568A04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31,145</w:t>
      </w:r>
    </w:p>
    <w:p w14:paraId="07DB06C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940,229</w:t>
      </w:r>
    </w:p>
    <w:p w14:paraId="789FD2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30,930</w:t>
      </w:r>
    </w:p>
    <w:p w14:paraId="264F69B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23,356</w:t>
      </w:r>
    </w:p>
    <w:p w14:paraId="4F9813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25,554</w:t>
      </w:r>
    </w:p>
    <w:p w14:paraId="1823D8C6" w14:textId="2967BAB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F243EB">
        <w:rPr>
          <w:rFonts w:eastAsia="Calibri" w:cs="Times New Roman"/>
          <w:color w:val="000000"/>
        </w:rPr>
        <w:t>509</w:t>
      </w:r>
      <w:r w:rsidRPr="00B420C2">
        <w:rPr>
          <w:rFonts w:eastAsia="Calibri" w:cs="Times New Roman"/>
          <w:color w:val="000000"/>
        </w:rPr>
        <w:t>,</w:t>
      </w:r>
      <w:r w:rsidR="003B1883">
        <w:rPr>
          <w:rFonts w:eastAsia="Calibri" w:cs="Times New Roman"/>
          <w:color w:val="000000"/>
        </w:rPr>
        <w:t>24</w:t>
      </w:r>
      <w:r w:rsidR="00F243EB">
        <w:rPr>
          <w:rFonts w:eastAsia="Calibri" w:cs="Times New Roman"/>
          <w:color w:val="000000"/>
        </w:rPr>
        <w:t>9</w:t>
      </w:r>
    </w:p>
    <w:p w14:paraId="323FE5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16"/>
          <w:type w:val="continuous"/>
          <w:pgSz w:w="12240" w:h="15840"/>
          <w:pgMar w:top="1440" w:right="1440" w:bottom="1440" w:left="1440" w:header="720" w:footer="720" w:gutter="0"/>
          <w:lnNumType w:countBy="1" w:restart="newSection"/>
          <w:cols w:space="720"/>
          <w:docGrid w:linePitch="360"/>
        </w:sectPr>
      </w:pPr>
    </w:p>
    <w:p w14:paraId="584E2A6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Division of Environmental Protection – </w:t>
      </w:r>
    </w:p>
    <w:p w14:paraId="49BD65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Air Pollution Control Fund</w:t>
      </w:r>
    </w:p>
    <w:p w14:paraId="01DFF65A" w14:textId="34175E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07FA7D3E" w14:textId="0CD415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3336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FA35C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17"/>
          <w:type w:val="continuous"/>
          <w:pgSz w:w="12240" w:h="15840"/>
          <w:pgMar w:top="1440" w:right="1440" w:bottom="1440" w:left="1440" w:header="720" w:footer="720" w:gutter="0"/>
          <w:cols w:space="720"/>
          <w:docGrid w:linePitch="360"/>
        </w:sectPr>
      </w:pPr>
    </w:p>
    <w:p w14:paraId="292F4520" w14:textId="3BC8BF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F243EB">
        <w:rPr>
          <w:rFonts w:eastAsia="Calibri" w:cs="Times New Roman"/>
          <w:color w:val="000000"/>
        </w:rPr>
        <w:t>293</w:t>
      </w:r>
      <w:r w:rsidRPr="00B420C2">
        <w:rPr>
          <w:rFonts w:eastAsia="Calibri" w:cs="Times New Roman"/>
          <w:color w:val="000000"/>
        </w:rPr>
        <w:t>,</w:t>
      </w:r>
      <w:r w:rsidR="00F243EB">
        <w:rPr>
          <w:rFonts w:eastAsia="Calibri" w:cs="Times New Roman"/>
          <w:color w:val="000000"/>
        </w:rPr>
        <w:t>574</w:t>
      </w:r>
    </w:p>
    <w:p w14:paraId="157BB0F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70,572</w:t>
      </w:r>
    </w:p>
    <w:p w14:paraId="45407E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1,469,467</w:t>
      </w:r>
    </w:p>
    <w:p w14:paraId="563E44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84,045</w:t>
      </w:r>
    </w:p>
    <w:p w14:paraId="2DD0BC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103,601</w:t>
      </w:r>
    </w:p>
    <w:p w14:paraId="3BEEE1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52,951</w:t>
      </w:r>
    </w:p>
    <w:p w14:paraId="5645DA9A" w14:textId="699DB7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43EB">
        <w:rPr>
          <w:rFonts w:eastAsia="Calibri" w:cs="Times New Roman"/>
          <w:color w:val="000000"/>
        </w:rPr>
        <w:t>8</w:t>
      </w:r>
      <w:r w:rsidRPr="00B420C2">
        <w:rPr>
          <w:rFonts w:eastAsia="Calibri" w:cs="Times New Roman"/>
          <w:color w:val="000000"/>
        </w:rPr>
        <w:t>,</w:t>
      </w:r>
      <w:r w:rsidR="00F243EB">
        <w:rPr>
          <w:rFonts w:eastAsia="Calibri" w:cs="Times New Roman"/>
          <w:color w:val="000000"/>
        </w:rPr>
        <w:t>074</w:t>
      </w:r>
      <w:r w:rsidRPr="00B420C2">
        <w:rPr>
          <w:rFonts w:eastAsia="Calibri" w:cs="Times New Roman"/>
          <w:color w:val="000000"/>
        </w:rPr>
        <w:t>,</w:t>
      </w:r>
      <w:r w:rsidR="00F243EB">
        <w:rPr>
          <w:rFonts w:eastAsia="Calibri" w:cs="Times New Roman"/>
          <w:color w:val="000000"/>
        </w:rPr>
        <w:t>210</w:t>
      </w:r>
    </w:p>
    <w:p w14:paraId="50E0366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18"/>
          <w:type w:val="continuous"/>
          <w:pgSz w:w="12240" w:h="15840"/>
          <w:pgMar w:top="1440" w:right="1440" w:bottom="1440" w:left="1440" w:header="720" w:footer="720" w:gutter="0"/>
          <w:lnNumType w:countBy="1" w:restart="newSection"/>
          <w:cols w:space="720"/>
          <w:docGrid w:linePitch="360"/>
        </w:sectPr>
      </w:pPr>
    </w:p>
    <w:p w14:paraId="44944CA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084CD1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Environmental Laboratory</w:t>
      </w:r>
    </w:p>
    <w:p w14:paraId="06147F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Certification Fund</w:t>
      </w:r>
    </w:p>
    <w:p w14:paraId="5B76323B" w14:textId="076AF8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6071EBD5" w14:textId="2A0B52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D7121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sectPr w:rsidR="00D50A00" w:rsidRPr="00B420C2" w:rsidSect="006B0B6D">
          <w:footerReference w:type="default" r:id="rId419"/>
          <w:type w:val="continuous"/>
          <w:pgSz w:w="12240" w:h="15840"/>
          <w:pgMar w:top="1440" w:right="1440" w:bottom="1440" w:left="1440" w:header="720" w:footer="720" w:gutter="0"/>
          <w:cols w:space="720"/>
          <w:docGrid w:linePitch="360"/>
        </w:sectPr>
      </w:pPr>
    </w:p>
    <w:p w14:paraId="481FCEAC" w14:textId="2E1912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F243EB">
        <w:rPr>
          <w:rFonts w:eastAsia="Calibri" w:cs="Times New Roman"/>
          <w:color w:val="000000"/>
        </w:rPr>
        <w:t>77</w:t>
      </w:r>
      <w:r w:rsidRPr="00B420C2">
        <w:rPr>
          <w:rFonts w:eastAsia="Calibri" w:cs="Times New Roman"/>
          <w:color w:val="000000"/>
        </w:rPr>
        <w:t>,</w:t>
      </w:r>
      <w:r w:rsidR="00F243EB">
        <w:rPr>
          <w:rFonts w:eastAsia="Calibri" w:cs="Times New Roman"/>
          <w:color w:val="000000"/>
        </w:rPr>
        <w:t>988</w:t>
      </w:r>
    </w:p>
    <w:p w14:paraId="074870C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1,120</w:t>
      </w:r>
    </w:p>
    <w:p w14:paraId="011B69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201,146</w:t>
      </w:r>
    </w:p>
    <w:p w14:paraId="13A71F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D6234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163,000</w:t>
      </w:r>
    </w:p>
    <w:p w14:paraId="0B7A17A9" w14:textId="2E5859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F243EB">
        <w:rPr>
          <w:rFonts w:eastAsia="Calibri" w:cs="Times New Roman"/>
          <w:color w:val="000000"/>
        </w:rPr>
        <w:t>44</w:t>
      </w:r>
      <w:r w:rsidRPr="00B420C2">
        <w:rPr>
          <w:rFonts w:eastAsia="Calibri" w:cs="Times New Roman"/>
          <w:color w:val="000000"/>
        </w:rPr>
        <w:t>,</w:t>
      </w:r>
      <w:r w:rsidR="00F243EB">
        <w:rPr>
          <w:rFonts w:eastAsia="Calibri" w:cs="Times New Roman"/>
          <w:color w:val="000000"/>
        </w:rPr>
        <w:t>254</w:t>
      </w:r>
    </w:p>
    <w:p w14:paraId="65EA58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20"/>
          <w:type w:val="continuous"/>
          <w:pgSz w:w="12240" w:h="15840"/>
          <w:pgMar w:top="1440" w:right="1440" w:bottom="1440" w:left="1440" w:header="720" w:footer="720" w:gutter="0"/>
          <w:lnNumType w:countBy="1" w:restart="newSection"/>
          <w:cols w:space="720"/>
          <w:docGrid w:linePitch="360"/>
        </w:sectPr>
      </w:pPr>
    </w:p>
    <w:p w14:paraId="6A61F92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4B9F9A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Stream Restoration Fund</w:t>
      </w:r>
    </w:p>
    <w:p w14:paraId="44E65CA9" w14:textId="699C473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547D9B1B" w14:textId="0DB1CA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3349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71B441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21"/>
          <w:type w:val="continuous"/>
          <w:pgSz w:w="12240" w:h="15840"/>
          <w:pgMar w:top="1440" w:right="1440" w:bottom="1440" w:left="1440" w:header="720" w:footer="720" w:gutter="0"/>
          <w:cols w:space="720"/>
          <w:docGrid w:linePitch="360"/>
        </w:sectPr>
      </w:pPr>
    </w:p>
    <w:p w14:paraId="2B3780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5,182,076</w:t>
      </w:r>
    </w:p>
    <w:p w14:paraId="0B3FEE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22"/>
          <w:type w:val="continuous"/>
          <w:pgSz w:w="12240" w:h="15840"/>
          <w:pgMar w:top="1440" w:right="1440" w:bottom="1440" w:left="1440" w:header="720" w:footer="720" w:gutter="0"/>
          <w:lnNumType w:countBy="1" w:restart="newSection"/>
          <w:cols w:space="720"/>
          <w:docGrid w:linePitch="360"/>
        </w:sectPr>
      </w:pPr>
    </w:p>
    <w:p w14:paraId="2EC054A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237C3D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Litter Control Fund</w:t>
      </w:r>
    </w:p>
    <w:p w14:paraId="7063235F" w14:textId="4E8E14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2650D525" w14:textId="4C0701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060DB9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23"/>
          <w:type w:val="continuous"/>
          <w:pgSz w:w="12240" w:h="15840"/>
          <w:pgMar w:top="1440" w:right="1440" w:bottom="1440" w:left="1440" w:header="720" w:footer="720" w:gutter="0"/>
          <w:cols w:space="720"/>
          <w:docGrid w:linePitch="360"/>
        </w:sectPr>
      </w:pPr>
    </w:p>
    <w:p w14:paraId="57A51F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w:t>
      </w:r>
    </w:p>
    <w:p w14:paraId="74A48D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24"/>
          <w:type w:val="continuous"/>
          <w:pgSz w:w="12240" w:h="15840"/>
          <w:pgMar w:top="1440" w:right="1440" w:bottom="1440" w:left="1440" w:header="720" w:footer="720" w:gutter="0"/>
          <w:lnNumType w:countBy="1" w:restart="newSection"/>
          <w:cols w:space="720"/>
          <w:docGrid w:linePitch="360"/>
        </w:sectPr>
      </w:pPr>
    </w:p>
    <w:p w14:paraId="67CEF9C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0A502E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Recycling Assistance Fund</w:t>
      </w:r>
    </w:p>
    <w:p w14:paraId="41268901" w14:textId="08E5E8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7E62CBF1" w14:textId="1EB6833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3487</w:t>
      </w:r>
      <w:r w:rsidRPr="00B420C2">
        <w:rPr>
          <w:rFonts w:eastAsia="Calibri" w:cs="Times New Roman"/>
          <w:i/>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2F36E1E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25"/>
          <w:type w:val="continuous"/>
          <w:pgSz w:w="12240" w:h="15840"/>
          <w:pgMar w:top="1440" w:right="1440" w:bottom="1440" w:left="1440" w:header="720" w:footer="720" w:gutter="0"/>
          <w:cols w:space="720"/>
          <w:docGrid w:linePitch="360"/>
        </w:sectPr>
      </w:pPr>
    </w:p>
    <w:p w14:paraId="678600DC" w14:textId="7B988C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F243EB">
        <w:rPr>
          <w:rFonts w:eastAsia="Calibri" w:cs="Times New Roman"/>
          <w:color w:val="000000"/>
        </w:rPr>
        <w:t>98</w:t>
      </w:r>
      <w:r w:rsidRPr="00B420C2">
        <w:rPr>
          <w:rFonts w:eastAsia="Calibri" w:cs="Times New Roman"/>
          <w:color w:val="000000"/>
        </w:rPr>
        <w:t>,</w:t>
      </w:r>
      <w:r w:rsidR="00F243EB">
        <w:rPr>
          <w:rFonts w:eastAsia="Calibri" w:cs="Times New Roman"/>
          <w:color w:val="000000"/>
        </w:rPr>
        <w:t>187</w:t>
      </w:r>
    </w:p>
    <w:p w14:paraId="1ADBE7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400</w:t>
      </w:r>
    </w:p>
    <w:p w14:paraId="015AF1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2,754,258</w:t>
      </w:r>
    </w:p>
    <w:p w14:paraId="18EA3B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800</w:t>
      </w:r>
    </w:p>
    <w:p w14:paraId="6D0218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04683D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w:t>
      </w:r>
    </w:p>
    <w:p w14:paraId="2E02B01F" w14:textId="12A547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3,4</w:t>
      </w:r>
      <w:r w:rsidR="00F243EB">
        <w:rPr>
          <w:rFonts w:eastAsia="Calibri" w:cs="Times New Roman"/>
          <w:color w:val="000000"/>
        </w:rPr>
        <w:t>56</w:t>
      </w:r>
      <w:r w:rsidRPr="00B420C2">
        <w:rPr>
          <w:rFonts w:eastAsia="Calibri" w:cs="Times New Roman"/>
          <w:color w:val="000000"/>
        </w:rPr>
        <w:t>,</w:t>
      </w:r>
      <w:r w:rsidR="00F243EB">
        <w:rPr>
          <w:rFonts w:eastAsia="Calibri" w:cs="Times New Roman"/>
          <w:color w:val="000000"/>
        </w:rPr>
        <w:t>645</w:t>
      </w:r>
    </w:p>
    <w:p w14:paraId="382B50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26"/>
          <w:type w:val="continuous"/>
          <w:pgSz w:w="12240" w:h="15840"/>
          <w:pgMar w:top="1440" w:right="1440" w:bottom="1440" w:left="1440" w:header="720" w:footer="720" w:gutter="0"/>
          <w:lnNumType w:countBy="1" w:restart="newSection"/>
          <w:cols w:space="720"/>
          <w:docGrid w:linePitch="360"/>
        </w:sectPr>
      </w:pPr>
    </w:p>
    <w:p w14:paraId="70A91FC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Environmental Protection – </w:t>
      </w:r>
    </w:p>
    <w:p w14:paraId="233551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Mountaintop Removal Fund</w:t>
      </w:r>
    </w:p>
    <w:p w14:paraId="4F8AB31C" w14:textId="6FEFBD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17061689" w14:textId="7B9EF9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3490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5F9B45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27"/>
          <w:type w:val="continuous"/>
          <w:pgSz w:w="12240" w:h="15840"/>
          <w:pgMar w:top="1440" w:right="1440" w:bottom="1440" w:left="1440" w:header="720" w:footer="720" w:gutter="0"/>
          <w:cols w:space="720"/>
          <w:docGrid w:linePitch="360"/>
        </w:sectPr>
      </w:pPr>
    </w:p>
    <w:p w14:paraId="62CD2217" w14:textId="49A99C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F243EB">
        <w:rPr>
          <w:rFonts w:eastAsia="Calibri" w:cs="Times New Roman"/>
          <w:color w:val="000000"/>
        </w:rPr>
        <w:t>5</w:t>
      </w:r>
      <w:r w:rsidRPr="00B420C2">
        <w:rPr>
          <w:rFonts w:eastAsia="Calibri" w:cs="Times New Roman"/>
          <w:color w:val="000000"/>
        </w:rPr>
        <w:t>0,</w:t>
      </w:r>
      <w:r w:rsidR="00F243EB">
        <w:rPr>
          <w:rFonts w:eastAsia="Calibri" w:cs="Times New Roman"/>
          <w:color w:val="000000"/>
        </w:rPr>
        <w:t>355</w:t>
      </w:r>
    </w:p>
    <w:p w14:paraId="72A1AC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1,180</w:t>
      </w:r>
    </w:p>
    <w:p w14:paraId="3F5793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589,834</w:t>
      </w:r>
    </w:p>
    <w:p w14:paraId="1DC20B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27,612</w:t>
      </w:r>
    </w:p>
    <w:p w14:paraId="38415A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23,500</w:t>
      </w:r>
    </w:p>
    <w:p w14:paraId="3E3B3C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11,520</w:t>
      </w:r>
    </w:p>
    <w:p w14:paraId="01991238" w14:textId="34A386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F243EB">
        <w:rPr>
          <w:rFonts w:eastAsia="Calibri" w:cs="Times New Roman"/>
          <w:color w:val="000000"/>
        </w:rPr>
        <w:t>80</w:t>
      </w:r>
      <w:r w:rsidR="003B1883">
        <w:rPr>
          <w:rFonts w:eastAsia="Calibri" w:cs="Times New Roman"/>
          <w:color w:val="000000"/>
        </w:rPr>
        <w:t>4</w:t>
      </w:r>
      <w:r w:rsidRPr="00B420C2">
        <w:rPr>
          <w:rFonts w:eastAsia="Calibri" w:cs="Times New Roman"/>
          <w:color w:val="000000"/>
        </w:rPr>
        <w:t>,</w:t>
      </w:r>
      <w:r w:rsidR="00F243EB">
        <w:rPr>
          <w:rFonts w:eastAsia="Calibri" w:cs="Times New Roman"/>
          <w:color w:val="000000"/>
        </w:rPr>
        <w:t>001</w:t>
      </w:r>
    </w:p>
    <w:p w14:paraId="685C9E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28"/>
          <w:type w:val="continuous"/>
          <w:pgSz w:w="12240" w:h="15840"/>
          <w:pgMar w:top="1440" w:right="1440" w:bottom="1440" w:left="1440" w:header="720" w:footer="720" w:gutter="0"/>
          <w:lnNumType w:countBy="1" w:restart="newSection"/>
          <w:cols w:space="720"/>
          <w:docGrid w:linePitch="360"/>
        </w:sectPr>
      </w:pPr>
    </w:p>
    <w:p w14:paraId="442ECD2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Oil and Gas Conservation Commission – </w:t>
      </w:r>
    </w:p>
    <w:p w14:paraId="5281D5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Special Oil and Gas Conservation Fund</w:t>
      </w:r>
    </w:p>
    <w:p w14:paraId="59E7372E" w14:textId="52B137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22C)</w:t>
      </w:r>
    </w:p>
    <w:p w14:paraId="163CD0B5" w14:textId="604B16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3371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0315</w:t>
      </w:r>
    </w:p>
    <w:p w14:paraId="361F5F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429"/>
          <w:type w:val="continuous"/>
          <w:pgSz w:w="12240" w:h="15840"/>
          <w:pgMar w:top="1440" w:right="1440" w:bottom="1440" w:left="1440" w:header="720" w:footer="720" w:gutter="0"/>
          <w:cols w:space="720"/>
          <w:docGrid w:linePitch="360"/>
        </w:sectPr>
      </w:pPr>
    </w:p>
    <w:p w14:paraId="6CB025CB" w14:textId="3DFE95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16</w:t>
      </w:r>
      <w:r w:rsidR="00F243EB">
        <w:rPr>
          <w:rFonts w:eastAsia="Calibri" w:cs="Times New Roman"/>
          <w:color w:val="000000"/>
        </w:rPr>
        <w:t>8</w:t>
      </w:r>
      <w:r w:rsidRPr="00B420C2">
        <w:rPr>
          <w:rFonts w:eastAsia="Calibri" w:cs="Times New Roman"/>
          <w:color w:val="000000"/>
        </w:rPr>
        <w:t>,</w:t>
      </w:r>
      <w:r w:rsidR="00F243EB">
        <w:rPr>
          <w:rFonts w:eastAsia="Calibri" w:cs="Times New Roman"/>
          <w:color w:val="000000"/>
        </w:rPr>
        <w:t>450</w:t>
      </w:r>
    </w:p>
    <w:p w14:paraId="3CA6D2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161,225</w:t>
      </w:r>
    </w:p>
    <w:p w14:paraId="66D37AE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5A1EEA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9,481</w:t>
      </w:r>
    </w:p>
    <w:p w14:paraId="6F1710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w:t>
      </w:r>
    </w:p>
    <w:p w14:paraId="62E5F26A" w14:textId="40D4A1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F243EB">
        <w:rPr>
          <w:rFonts w:eastAsia="Calibri" w:cs="Times New Roman"/>
          <w:color w:val="000000"/>
        </w:rPr>
        <w:t>41,656</w:t>
      </w:r>
    </w:p>
    <w:p w14:paraId="2A91A5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30"/>
          <w:type w:val="continuous"/>
          <w:pgSz w:w="12240" w:h="15840"/>
          <w:pgMar w:top="1440" w:right="1440" w:bottom="1440" w:left="1440" w:header="720" w:footer="720" w:gutter="0"/>
          <w:lnNumType w:countBy="1" w:restart="newSection"/>
          <w:cols w:space="720"/>
          <w:docGrid w:linePitch="360"/>
        </w:sectPr>
      </w:pPr>
    </w:p>
    <w:p w14:paraId="307978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HEALTH AND HUMAN RESOURCES</w:t>
      </w:r>
    </w:p>
    <w:p w14:paraId="3F003F8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Health –</w:t>
      </w:r>
    </w:p>
    <w:p w14:paraId="079100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Ryan Brown Addiction Prevention and Recovery Fund</w:t>
      </w:r>
    </w:p>
    <w:p w14:paraId="60BD7674" w14:textId="657217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5F7622E5" w14:textId="3DF3D9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5111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22594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31"/>
          <w:type w:val="continuous"/>
          <w:pgSz w:w="12240" w:h="15840"/>
          <w:pgMar w:top="1440" w:right="1440" w:bottom="1440" w:left="1440" w:header="720" w:footer="720" w:gutter="0"/>
          <w:cols w:space="720"/>
          <w:docGrid w:linePitch="360"/>
        </w:sectPr>
      </w:pPr>
    </w:p>
    <w:p w14:paraId="06BD7A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i/>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10,667,392</w:t>
      </w:r>
      <w:r w:rsidRPr="00B420C2">
        <w:rPr>
          <w:rFonts w:eastAsia="Calibri" w:cs="Times New Roman"/>
          <w:i/>
          <w:color w:val="000000"/>
        </w:rPr>
        <w:t xml:space="preserve"> </w:t>
      </w:r>
    </w:p>
    <w:p w14:paraId="2E221DA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D50A00" w:rsidRPr="00B420C2" w:rsidSect="006B0B6D">
          <w:footerReference w:type="default" r:id="rId432"/>
          <w:type w:val="continuous"/>
          <w:pgSz w:w="12240" w:h="15840"/>
          <w:pgMar w:top="1440" w:right="1440" w:bottom="1440" w:left="1440" w:header="720" w:footer="720" w:gutter="0"/>
          <w:lnNumType w:countBy="1"/>
          <w:cols w:space="720"/>
          <w:docGrid w:linePitch="360"/>
        </w:sectPr>
      </w:pPr>
    </w:p>
    <w:p w14:paraId="6DD79E8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Health –</w:t>
      </w:r>
    </w:p>
    <w:p w14:paraId="03E970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The Vital Statistics Account</w:t>
      </w:r>
    </w:p>
    <w:p w14:paraId="2D83D437" w14:textId="4FEDA9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357105B7" w14:textId="5FC874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5144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BF51F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33"/>
          <w:type w:val="continuous"/>
          <w:pgSz w:w="12240" w:h="15840"/>
          <w:pgMar w:top="1440" w:right="1440" w:bottom="1440" w:left="1440" w:header="720" w:footer="720" w:gutter="0"/>
          <w:cols w:space="720"/>
          <w:docGrid w:linePitch="360"/>
        </w:sectPr>
      </w:pPr>
    </w:p>
    <w:p w14:paraId="15B76904" w14:textId="0CA747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D4B43">
        <w:rPr>
          <w:rFonts w:eastAsia="Calibri" w:cs="Times New Roman"/>
          <w:color w:val="000000"/>
        </w:rPr>
        <w:t>153</w:t>
      </w:r>
      <w:r w:rsidRPr="00B420C2">
        <w:rPr>
          <w:rFonts w:eastAsia="Calibri" w:cs="Times New Roman"/>
          <w:color w:val="000000"/>
        </w:rPr>
        <w:t>,</w:t>
      </w:r>
      <w:r w:rsidR="009D4B43">
        <w:rPr>
          <w:rFonts w:eastAsia="Calibri" w:cs="Times New Roman"/>
          <w:color w:val="000000"/>
        </w:rPr>
        <w:t>388</w:t>
      </w:r>
    </w:p>
    <w:p w14:paraId="38446A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w:t>
      </w:r>
    </w:p>
    <w:p w14:paraId="33C555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3,557,788</w:t>
      </w:r>
    </w:p>
    <w:p w14:paraId="3465D505" w14:textId="4DF73F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D4B43">
        <w:rPr>
          <w:rFonts w:eastAsia="Calibri" w:cs="Times New Roman"/>
          <w:color w:val="000000"/>
        </w:rPr>
        <w:t>4,726,676</w:t>
      </w:r>
    </w:p>
    <w:p w14:paraId="41A9F2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34"/>
          <w:type w:val="continuous"/>
          <w:pgSz w:w="12240" w:h="15840"/>
          <w:pgMar w:top="1440" w:right="1440" w:bottom="1440" w:left="1440" w:header="720" w:footer="720" w:gutter="0"/>
          <w:lnNumType w:countBy="1" w:restart="newSection"/>
          <w:cols w:space="720"/>
          <w:docGrid w:linePitch="360"/>
        </w:sectPr>
      </w:pPr>
    </w:p>
    <w:p w14:paraId="2FBCFF5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Division of Health – </w:t>
      </w:r>
    </w:p>
    <w:p w14:paraId="009BA5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Hospital Services Revenue Account</w:t>
      </w:r>
    </w:p>
    <w:p w14:paraId="6E1AF9F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Special Fund</w:t>
      </w:r>
    </w:p>
    <w:p w14:paraId="1BF479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 Renovation and Operations</w:t>
      </w:r>
    </w:p>
    <w:p w14:paraId="0CD8E5A7" w14:textId="611A90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77EEDD47" w14:textId="59811A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5156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1ABF4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35"/>
          <w:type w:val="continuous"/>
          <w:pgSz w:w="12240" w:h="15840"/>
          <w:pgMar w:top="1440" w:right="1440" w:bottom="1440" w:left="1440" w:header="720" w:footer="720" w:gutter="0"/>
          <w:cols w:space="720"/>
          <w:docGrid w:linePitch="360"/>
        </w:sectPr>
      </w:pPr>
    </w:p>
    <w:p w14:paraId="5CBDF83A" w14:textId="73D496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Institutional Facilities Operations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33500</w:t>
      </w:r>
      <w:r w:rsidRPr="00B420C2">
        <w:rPr>
          <w:rFonts w:eastAsia="Calibri" w:cs="Times New Roman"/>
          <w:color w:val="000000"/>
        </w:rPr>
        <w:tab/>
        <w:t>$</w:t>
      </w:r>
      <w:r w:rsidRPr="00B420C2">
        <w:rPr>
          <w:rFonts w:eastAsia="Calibri" w:cs="Times New Roman"/>
          <w:color w:val="000000"/>
        </w:rPr>
        <w:tab/>
      </w:r>
      <w:r w:rsidR="009D4B43">
        <w:rPr>
          <w:rFonts w:eastAsia="Calibri" w:cs="Times New Roman"/>
          <w:color w:val="000000"/>
        </w:rPr>
        <w:t>59</w:t>
      </w:r>
      <w:r w:rsidRPr="00B420C2">
        <w:rPr>
          <w:rFonts w:eastAsia="Calibri" w:cs="Times New Roman"/>
          <w:color w:val="000000"/>
        </w:rPr>
        <w:t>,</w:t>
      </w:r>
      <w:r w:rsidR="009D4B43">
        <w:rPr>
          <w:rFonts w:eastAsia="Calibri" w:cs="Times New Roman"/>
          <w:color w:val="000000"/>
        </w:rPr>
        <w:t>195</w:t>
      </w:r>
      <w:r w:rsidRPr="00B420C2">
        <w:rPr>
          <w:rFonts w:eastAsia="Calibri" w:cs="Times New Roman"/>
          <w:color w:val="000000"/>
        </w:rPr>
        <w:t>,</w:t>
      </w:r>
      <w:r w:rsidR="009D4B43">
        <w:rPr>
          <w:rFonts w:eastAsia="Calibri" w:cs="Times New Roman"/>
          <w:color w:val="000000"/>
        </w:rPr>
        <w:t>646</w:t>
      </w:r>
    </w:p>
    <w:p w14:paraId="7EE8A5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Trust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51200</w:t>
      </w:r>
      <w:r w:rsidRPr="00B420C2">
        <w:rPr>
          <w:rFonts w:eastAsia="Calibri" w:cs="Times New Roman"/>
          <w:color w:val="000000"/>
        </w:rPr>
        <w:tab/>
      </w:r>
      <w:r w:rsidRPr="00B420C2">
        <w:rPr>
          <w:rFonts w:eastAsia="Calibri" w:cs="Times New Roman"/>
          <w:color w:val="000000"/>
          <w:u w:val="single"/>
        </w:rPr>
        <w:tab/>
        <w:t>27,800,000</w:t>
      </w:r>
    </w:p>
    <w:p w14:paraId="3E28F188" w14:textId="200205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D4B43">
        <w:rPr>
          <w:rFonts w:eastAsia="Calibri" w:cs="Times New Roman"/>
          <w:color w:val="000000"/>
        </w:rPr>
        <w:t>86,995,646</w:t>
      </w:r>
    </w:p>
    <w:p w14:paraId="43C6C8D8" w14:textId="2DC851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Hospital Services Revenue Account Special Fund created by W.V. Code §</w:t>
      </w:r>
      <w:proofErr w:type="gramStart"/>
      <w:r w:rsidRPr="00B420C2">
        <w:rPr>
          <w:rFonts w:eastAsia="Calibri" w:cs="Times New Roman"/>
          <w:color w:val="000000"/>
        </w:rPr>
        <w:t>16-1-13, and</w:t>
      </w:r>
      <w:proofErr w:type="gramEnd"/>
      <w:r w:rsidRPr="00B420C2">
        <w:rPr>
          <w:rFonts w:eastAsia="Calibri" w:cs="Times New Roman"/>
          <w:color w:val="000000"/>
        </w:rPr>
        <w:t xml:space="preserve"> shall be used for operating expenses and for improvements in connection with existing facilities.</w:t>
      </w:r>
    </w:p>
    <w:p w14:paraId="3C13E986" w14:textId="353D84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Additional funds have been appropriated in fund 0525, fiscal year 2023, organization 0506, for the operation of the institutional facilities. The Secretary of the Department of Health and Human Resources is authorized to utilize up to </w:t>
      </w:r>
      <w:r w:rsidR="00C051FF">
        <w:rPr>
          <w:rFonts w:eastAsia="Calibri" w:cs="Times New Roman"/>
          <w:color w:val="000000"/>
        </w:rPr>
        <w:t>10</w:t>
      </w:r>
      <w:r w:rsidRPr="00B420C2">
        <w:rPr>
          <w:rFonts w:eastAsia="Calibri" w:cs="Times New Roman"/>
          <w:color w:val="000000"/>
        </w:rPr>
        <w:t xml:space="preserve"> percent of the funds from the appropriation for Institutional Facilities Operations to facilitate cost effective and cost saving services at the community level.</w:t>
      </w:r>
    </w:p>
    <w:p w14:paraId="62F2987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Necessary funds from the above appropriation may be used for medical facilities operations, either in connection with this fund or in connection with the appropriation designated Institutional Facilities Operations in the Consolidated Medical Service Fund (fund 0525, organization 0506).</w:t>
      </w:r>
    </w:p>
    <w:p w14:paraId="0FCFDE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36"/>
          <w:type w:val="continuous"/>
          <w:pgSz w:w="12240" w:h="15840"/>
          <w:pgMar w:top="1440" w:right="1440" w:bottom="1440" w:left="1440" w:header="720" w:footer="720" w:gutter="0"/>
          <w:lnNumType w:countBy="1" w:restart="newSection"/>
          <w:cols w:space="720"/>
          <w:docGrid w:linePitch="360"/>
        </w:sectPr>
      </w:pPr>
    </w:p>
    <w:p w14:paraId="3495DE1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7475B2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Laboratory Services Fund</w:t>
      </w:r>
    </w:p>
    <w:p w14:paraId="6250C7A2" w14:textId="0BA717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50077308" w14:textId="7B87EF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5163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48D4EA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37"/>
          <w:type w:val="continuous"/>
          <w:pgSz w:w="12240" w:h="15840"/>
          <w:pgMar w:top="1440" w:right="1440" w:bottom="1440" w:left="1440" w:header="720" w:footer="720" w:gutter="0"/>
          <w:cols w:space="720"/>
          <w:docGrid w:linePitch="360"/>
        </w:sectPr>
      </w:pPr>
    </w:p>
    <w:p w14:paraId="2B2D5122" w14:textId="5FFE0B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409BB">
        <w:rPr>
          <w:rFonts w:eastAsia="Calibri" w:cs="Times New Roman"/>
          <w:color w:val="000000"/>
        </w:rPr>
        <w:t>1,037,327</w:t>
      </w:r>
    </w:p>
    <w:p w14:paraId="048E51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18,114</w:t>
      </w:r>
    </w:p>
    <w:p w14:paraId="62E9E3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2,209,105</w:t>
      </w:r>
    </w:p>
    <w:p w14:paraId="41C440B3" w14:textId="754E61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3,2</w:t>
      </w:r>
      <w:r w:rsidR="00B409BB">
        <w:rPr>
          <w:rFonts w:eastAsia="Calibri" w:cs="Times New Roman"/>
          <w:color w:val="000000"/>
        </w:rPr>
        <w:t>64</w:t>
      </w:r>
      <w:r w:rsidRPr="00B420C2">
        <w:rPr>
          <w:rFonts w:eastAsia="Calibri" w:cs="Times New Roman"/>
          <w:color w:val="000000"/>
        </w:rPr>
        <w:t>,</w:t>
      </w:r>
      <w:r w:rsidR="00B409BB">
        <w:rPr>
          <w:rFonts w:eastAsia="Calibri" w:cs="Times New Roman"/>
          <w:color w:val="000000"/>
        </w:rPr>
        <w:t>546</w:t>
      </w:r>
    </w:p>
    <w:p w14:paraId="20F2EB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38"/>
          <w:type w:val="continuous"/>
          <w:pgSz w:w="12240" w:h="15840"/>
          <w:pgMar w:top="1440" w:right="1440" w:bottom="1440" w:left="1440" w:header="720" w:footer="720" w:gutter="0"/>
          <w:lnNumType w:countBy="1" w:restart="newSection"/>
          <w:cols w:space="720"/>
          <w:docGrid w:linePitch="360"/>
        </w:sectPr>
      </w:pPr>
    </w:p>
    <w:p w14:paraId="2247D46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38ABCE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The Health Facility Licensing Account</w:t>
      </w:r>
    </w:p>
    <w:p w14:paraId="322E48B1" w14:textId="492FF37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34A78C09" w14:textId="059029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5172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1AB418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39"/>
          <w:type w:val="continuous"/>
          <w:pgSz w:w="12240" w:h="15840"/>
          <w:pgMar w:top="1440" w:right="1440" w:bottom="1440" w:left="1440" w:header="720" w:footer="720" w:gutter="0"/>
          <w:cols w:space="720"/>
          <w:docGrid w:linePitch="360"/>
        </w:sectPr>
      </w:pPr>
    </w:p>
    <w:p w14:paraId="0A0A8775" w14:textId="23D377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B409BB">
        <w:rPr>
          <w:rFonts w:eastAsia="Calibri" w:cs="Times New Roman"/>
          <w:color w:val="000000"/>
        </w:rPr>
        <w:t>92</w:t>
      </w:r>
      <w:r w:rsidRPr="00B420C2">
        <w:rPr>
          <w:rFonts w:eastAsia="Calibri" w:cs="Times New Roman"/>
          <w:color w:val="000000"/>
        </w:rPr>
        <w:t>,</w:t>
      </w:r>
      <w:r w:rsidR="00B409BB">
        <w:rPr>
          <w:rFonts w:eastAsia="Calibri" w:cs="Times New Roman"/>
          <w:color w:val="000000"/>
        </w:rPr>
        <w:t>491</w:t>
      </w:r>
    </w:p>
    <w:p w14:paraId="50FB4E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7,113</w:t>
      </w:r>
    </w:p>
    <w:p w14:paraId="540CAF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98,247</w:t>
      </w:r>
    </w:p>
    <w:p w14:paraId="05AD0579" w14:textId="454D33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B409BB">
        <w:rPr>
          <w:rFonts w:eastAsia="Calibri" w:cs="Times New Roman"/>
          <w:color w:val="000000"/>
        </w:rPr>
        <w:t>97</w:t>
      </w:r>
      <w:r w:rsidRPr="00B420C2">
        <w:rPr>
          <w:rFonts w:eastAsia="Calibri" w:cs="Times New Roman"/>
          <w:color w:val="000000"/>
        </w:rPr>
        <w:t>,</w:t>
      </w:r>
      <w:r w:rsidR="00B409BB">
        <w:rPr>
          <w:rFonts w:eastAsia="Calibri" w:cs="Times New Roman"/>
          <w:color w:val="000000"/>
        </w:rPr>
        <w:t>85</w:t>
      </w:r>
      <w:r w:rsidRPr="00B420C2">
        <w:rPr>
          <w:rFonts w:eastAsia="Calibri" w:cs="Times New Roman"/>
          <w:color w:val="000000"/>
        </w:rPr>
        <w:t>1</w:t>
      </w:r>
    </w:p>
    <w:p w14:paraId="59B79B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40"/>
          <w:type w:val="continuous"/>
          <w:pgSz w:w="12240" w:h="15840"/>
          <w:pgMar w:top="1440" w:right="1440" w:bottom="1440" w:left="1440" w:header="720" w:footer="720" w:gutter="0"/>
          <w:lnNumType w:countBy="1" w:restart="newSection"/>
          <w:cols w:space="720"/>
          <w:docGrid w:linePitch="360"/>
        </w:sectPr>
      </w:pPr>
    </w:p>
    <w:p w14:paraId="73E0945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09A870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Hepatitis B Vaccine</w:t>
      </w:r>
    </w:p>
    <w:p w14:paraId="1DF2B70D" w14:textId="042EBB0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036541CC" w14:textId="2ADE50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E99DA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41"/>
          <w:type w:val="continuous"/>
          <w:pgSz w:w="12240" w:h="15840"/>
          <w:pgMar w:top="1440" w:right="1440" w:bottom="1440" w:left="1440" w:header="720" w:footer="720" w:gutter="0"/>
          <w:cols w:space="720"/>
          <w:docGrid w:linePitch="360"/>
        </w:sectPr>
      </w:pPr>
    </w:p>
    <w:p w14:paraId="4F71335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9,740</w:t>
      </w:r>
    </w:p>
    <w:p w14:paraId="44CC01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42"/>
          <w:type w:val="continuous"/>
          <w:pgSz w:w="12240" w:h="15840"/>
          <w:pgMar w:top="1440" w:right="1440" w:bottom="1440" w:left="1440" w:header="720" w:footer="720" w:gutter="0"/>
          <w:lnNumType w:countBy="1" w:restart="newSection"/>
          <w:cols w:space="720"/>
          <w:docGrid w:linePitch="360"/>
        </w:sectPr>
      </w:pPr>
    </w:p>
    <w:p w14:paraId="616DE3D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4FCAD5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Lead Abatement Account</w:t>
      </w:r>
    </w:p>
    <w:p w14:paraId="336E396A" w14:textId="4B73B4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269D7924" w14:textId="67B5B8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5204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023D278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43"/>
          <w:type w:val="continuous"/>
          <w:pgSz w:w="12240" w:h="15840"/>
          <w:pgMar w:top="1440" w:right="1440" w:bottom="1440" w:left="1440" w:header="720" w:footer="720" w:gutter="0"/>
          <w:cols w:space="720"/>
          <w:docGrid w:linePitch="360"/>
        </w:sectPr>
      </w:pPr>
    </w:p>
    <w:p w14:paraId="7F23456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19,100</w:t>
      </w:r>
    </w:p>
    <w:p w14:paraId="07298F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373</w:t>
      </w:r>
    </w:p>
    <w:p w14:paraId="60703C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17,875</w:t>
      </w:r>
    </w:p>
    <w:p w14:paraId="4CD9C6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37,348</w:t>
      </w:r>
    </w:p>
    <w:p w14:paraId="59ADE0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44"/>
          <w:type w:val="continuous"/>
          <w:pgSz w:w="12240" w:h="15840"/>
          <w:pgMar w:top="1440" w:right="1440" w:bottom="1440" w:left="1440" w:header="720" w:footer="720" w:gutter="0"/>
          <w:lnNumType w:countBy="1" w:restart="newSection"/>
          <w:cols w:space="720"/>
          <w:docGrid w:linePitch="360"/>
        </w:sectPr>
      </w:pPr>
    </w:p>
    <w:p w14:paraId="7E83AF2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1CE39E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Birth-to-Three Fund</w:t>
      </w:r>
    </w:p>
    <w:p w14:paraId="633215D5" w14:textId="774479B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16)</w:t>
      </w:r>
    </w:p>
    <w:p w14:paraId="137C7B6D" w14:textId="596699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2997BF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45"/>
          <w:type w:val="continuous"/>
          <w:pgSz w:w="12240" w:h="15840"/>
          <w:pgMar w:top="1440" w:right="1440" w:bottom="1440" w:left="1440" w:header="720" w:footer="720" w:gutter="0"/>
          <w:cols w:space="720"/>
          <w:docGrid w:linePitch="360"/>
        </w:sectPr>
      </w:pPr>
    </w:p>
    <w:p w14:paraId="3D9735E7" w14:textId="1DE5149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w:t>
      </w:r>
      <w:r w:rsidR="00B409BB">
        <w:rPr>
          <w:rFonts w:eastAsia="Calibri" w:cs="Times New Roman"/>
          <w:color w:val="000000"/>
        </w:rPr>
        <w:t>42</w:t>
      </w:r>
      <w:r w:rsidRPr="00B420C2">
        <w:rPr>
          <w:rFonts w:eastAsia="Calibri" w:cs="Times New Roman"/>
          <w:color w:val="000000"/>
        </w:rPr>
        <w:t>,</w:t>
      </w:r>
      <w:r w:rsidR="00B409BB">
        <w:rPr>
          <w:rFonts w:eastAsia="Calibri" w:cs="Times New Roman"/>
          <w:color w:val="000000"/>
        </w:rPr>
        <w:t>04</w:t>
      </w:r>
      <w:r w:rsidRPr="00B420C2">
        <w:rPr>
          <w:rFonts w:eastAsia="Calibri" w:cs="Times New Roman"/>
          <w:color w:val="000000"/>
        </w:rPr>
        <w:t>8</w:t>
      </w:r>
    </w:p>
    <w:p w14:paraId="6CFBA4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223,999</w:t>
      </w:r>
    </w:p>
    <w:p w14:paraId="0CD25FD9" w14:textId="7E377F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w:t>
      </w:r>
      <w:r w:rsidR="00B409BB">
        <w:rPr>
          <w:rFonts w:eastAsia="Calibri" w:cs="Times New Roman"/>
          <w:color w:val="000000"/>
          <w:u w:val="single"/>
        </w:rPr>
        <w:t>3</w:t>
      </w:r>
      <w:r w:rsidRPr="00B420C2">
        <w:rPr>
          <w:rFonts w:eastAsia="Calibri" w:cs="Times New Roman"/>
          <w:color w:val="000000"/>
          <w:u w:val="single"/>
        </w:rPr>
        <w:t>,</w:t>
      </w:r>
      <w:r w:rsidR="00B409BB">
        <w:rPr>
          <w:rFonts w:eastAsia="Calibri" w:cs="Times New Roman"/>
          <w:color w:val="000000"/>
          <w:u w:val="single"/>
        </w:rPr>
        <w:t>372</w:t>
      </w:r>
      <w:r w:rsidRPr="00B420C2">
        <w:rPr>
          <w:rFonts w:eastAsia="Calibri" w:cs="Times New Roman"/>
          <w:color w:val="000000"/>
          <w:u w:val="single"/>
        </w:rPr>
        <w:t>,</w:t>
      </w:r>
      <w:r w:rsidR="00B409BB">
        <w:rPr>
          <w:rFonts w:eastAsia="Calibri" w:cs="Times New Roman"/>
          <w:color w:val="000000"/>
          <w:u w:val="single"/>
        </w:rPr>
        <w:t>684</w:t>
      </w:r>
    </w:p>
    <w:p w14:paraId="7DB3AD84" w14:textId="2C5977E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409BB">
        <w:rPr>
          <w:rFonts w:eastAsia="Calibri" w:cs="Times New Roman"/>
          <w:color w:val="000000"/>
        </w:rPr>
        <w:t>4</w:t>
      </w:r>
      <w:r w:rsidRPr="00B420C2">
        <w:rPr>
          <w:rFonts w:eastAsia="Calibri" w:cs="Times New Roman"/>
          <w:color w:val="000000"/>
        </w:rPr>
        <w:t>,</w:t>
      </w:r>
      <w:r w:rsidR="00B409BB">
        <w:rPr>
          <w:rFonts w:eastAsia="Calibri" w:cs="Times New Roman"/>
          <w:color w:val="000000"/>
        </w:rPr>
        <w:t>338</w:t>
      </w:r>
      <w:r w:rsidRPr="00B420C2">
        <w:rPr>
          <w:rFonts w:eastAsia="Calibri" w:cs="Times New Roman"/>
          <w:color w:val="000000"/>
        </w:rPr>
        <w:t>,</w:t>
      </w:r>
      <w:r w:rsidR="00B409BB">
        <w:rPr>
          <w:rFonts w:eastAsia="Calibri" w:cs="Times New Roman"/>
          <w:color w:val="000000"/>
        </w:rPr>
        <w:t>731</w:t>
      </w:r>
    </w:p>
    <w:p w14:paraId="7114AF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46"/>
          <w:type w:val="continuous"/>
          <w:pgSz w:w="12240" w:h="15840"/>
          <w:pgMar w:top="1440" w:right="1440" w:bottom="1440" w:left="1440" w:header="720" w:footer="720" w:gutter="0"/>
          <w:lnNumType w:countBy="1" w:restart="newSection"/>
          <w:cols w:space="720"/>
          <w:docGrid w:linePitch="360"/>
        </w:sectPr>
      </w:pPr>
    </w:p>
    <w:p w14:paraId="4190D52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6C4EB6A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Tobacco Control Special Fund</w:t>
      </w:r>
    </w:p>
    <w:p w14:paraId="22C1EAF4" w14:textId="75CD5C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045F54CE" w14:textId="4B520AD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5218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84525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47"/>
          <w:type w:val="continuous"/>
          <w:pgSz w:w="12240" w:h="15840"/>
          <w:pgMar w:top="1440" w:right="1440" w:bottom="1440" w:left="1440" w:header="720" w:footer="720" w:gutter="0"/>
          <w:cols w:space="720"/>
          <w:docGrid w:linePitch="360"/>
        </w:sectPr>
      </w:pPr>
    </w:p>
    <w:p w14:paraId="6FB1D2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7,579</w:t>
      </w:r>
    </w:p>
    <w:p w14:paraId="13F871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48"/>
          <w:type w:val="continuous"/>
          <w:pgSz w:w="12240" w:h="15840"/>
          <w:pgMar w:top="1440" w:right="1440" w:bottom="1440" w:left="1440" w:header="720" w:footer="720" w:gutter="0"/>
          <w:lnNumType w:countBy="1" w:restart="newSection"/>
          <w:cols w:space="720"/>
          <w:docGrid w:linePitch="360"/>
        </w:sectPr>
      </w:pPr>
    </w:p>
    <w:p w14:paraId="3D37838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15BD20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Medical Cannabis Program Fund</w:t>
      </w:r>
    </w:p>
    <w:p w14:paraId="13925F74" w14:textId="1CEC6B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16A)</w:t>
      </w:r>
    </w:p>
    <w:p w14:paraId="716494CB" w14:textId="0A1E70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AAD1D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49"/>
          <w:type w:val="continuous"/>
          <w:pgSz w:w="12240" w:h="15840"/>
          <w:pgMar w:top="1440" w:right="1440" w:bottom="1440" w:left="1440" w:header="720" w:footer="720" w:gutter="0"/>
          <w:cols w:space="720"/>
          <w:docGrid w:linePitch="360"/>
        </w:sectPr>
      </w:pPr>
    </w:p>
    <w:p w14:paraId="1E57EE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509,658</w:t>
      </w:r>
    </w:p>
    <w:p w14:paraId="2E688C3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2,046,040</w:t>
      </w:r>
    </w:p>
    <w:p w14:paraId="7BD7FB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2,555,698</w:t>
      </w:r>
    </w:p>
    <w:p w14:paraId="27E243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50"/>
          <w:type w:val="continuous"/>
          <w:pgSz w:w="12240" w:h="15840"/>
          <w:pgMar w:top="1440" w:right="1440" w:bottom="1440" w:left="1440" w:header="720" w:footer="720" w:gutter="0"/>
          <w:lnNumType w:countBy="1" w:restart="newSection"/>
          <w:cols w:space="720"/>
          <w:docGrid w:linePitch="360"/>
        </w:sectPr>
      </w:pPr>
    </w:p>
    <w:p w14:paraId="2E3ADF2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Health Care Authority – </w:t>
      </w:r>
    </w:p>
    <w:p w14:paraId="239044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Health Care Cost Review Fund</w:t>
      </w:r>
    </w:p>
    <w:p w14:paraId="70950841" w14:textId="63C921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206A9A81" w14:textId="2B303B1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34B608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51"/>
          <w:type w:val="continuous"/>
          <w:pgSz w:w="12240" w:h="15840"/>
          <w:pgMar w:top="1440" w:right="1440" w:bottom="1440" w:left="1440" w:header="720" w:footer="720" w:gutter="0"/>
          <w:cols w:space="720"/>
          <w:docGrid w:linePitch="360"/>
        </w:sectPr>
      </w:pPr>
    </w:p>
    <w:p w14:paraId="4662957B" w14:textId="324CE7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6160A">
        <w:rPr>
          <w:rFonts w:eastAsia="Calibri" w:cs="Times New Roman"/>
          <w:color w:val="000000"/>
        </w:rPr>
        <w:t>557,581</w:t>
      </w:r>
    </w:p>
    <w:p w14:paraId="4F0D7210" w14:textId="6CCB489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r>
      <w:r w:rsidR="00D6160A">
        <w:rPr>
          <w:rFonts w:eastAsia="Calibri" w:cs="Times New Roman"/>
          <w:color w:val="000000"/>
        </w:rPr>
        <w:t>13,500</w:t>
      </w:r>
    </w:p>
    <w:p w14:paraId="51DDBC9C" w14:textId="341F28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D6160A">
        <w:rPr>
          <w:rFonts w:eastAsia="Calibri" w:cs="Times New Roman"/>
          <w:color w:val="000000"/>
          <w:u w:val="single"/>
        </w:rPr>
        <w:t>785,445</w:t>
      </w:r>
    </w:p>
    <w:p w14:paraId="42997C9F" w14:textId="6330B2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6160A">
        <w:rPr>
          <w:rFonts w:eastAsia="Calibri" w:cs="Times New Roman"/>
          <w:color w:val="000000"/>
        </w:rPr>
        <w:t>1,356,526</w:t>
      </w:r>
    </w:p>
    <w:p w14:paraId="154EB256" w14:textId="7FDDD1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above appropriation is to be expended in accordance with and pursuant to the provisions of W.V. Code §16-29B and from the special revolving fund designated Health Care Cost Review Fund.</w:t>
      </w:r>
    </w:p>
    <w:p w14:paraId="071C47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52"/>
          <w:type w:val="continuous"/>
          <w:pgSz w:w="12240" w:h="15840"/>
          <w:pgMar w:top="1440" w:right="1440" w:bottom="1440" w:left="1440" w:header="720" w:footer="720" w:gutter="0"/>
          <w:lnNumType w:countBy="1" w:restart="newSection"/>
          <w:cols w:space="720"/>
          <w:docGrid w:linePitch="360"/>
        </w:sectPr>
      </w:pPr>
    </w:p>
    <w:p w14:paraId="62E2D96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Health Care Authority – </w:t>
      </w:r>
    </w:p>
    <w:p w14:paraId="33BAC7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Certificate of Need Program Fund</w:t>
      </w:r>
    </w:p>
    <w:p w14:paraId="1F9530A2" w14:textId="0778F5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397786A7" w14:textId="13E623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5377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0507</w:t>
      </w:r>
    </w:p>
    <w:p w14:paraId="397579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53"/>
          <w:type w:val="continuous"/>
          <w:pgSz w:w="12240" w:h="15840"/>
          <w:pgMar w:top="1440" w:right="1440" w:bottom="1440" w:left="1440" w:header="720" w:footer="720" w:gutter="0"/>
          <w:cols w:space="720"/>
          <w:docGrid w:linePitch="360"/>
        </w:sectPr>
      </w:pPr>
    </w:p>
    <w:p w14:paraId="6ABB677F" w14:textId="1DD7F55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6160A">
        <w:rPr>
          <w:rFonts w:eastAsia="Calibri" w:cs="Times New Roman"/>
          <w:color w:val="000000"/>
        </w:rPr>
        <w:t>557,978</w:t>
      </w:r>
    </w:p>
    <w:p w14:paraId="327E5BE3" w14:textId="00850B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D6160A">
        <w:rPr>
          <w:rFonts w:eastAsia="Calibri" w:cs="Times New Roman"/>
          <w:color w:val="000000"/>
          <w:u w:val="single"/>
        </w:rPr>
        <w:t>392,267</w:t>
      </w:r>
    </w:p>
    <w:p w14:paraId="3497EAC2" w14:textId="0C4D04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6160A">
        <w:rPr>
          <w:rFonts w:eastAsia="Calibri" w:cs="Times New Roman"/>
          <w:color w:val="000000"/>
        </w:rPr>
        <w:t>950,245</w:t>
      </w:r>
    </w:p>
    <w:p w14:paraId="4315DF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54"/>
          <w:type w:val="continuous"/>
          <w:pgSz w:w="12240" w:h="15840"/>
          <w:pgMar w:top="1440" w:right="1440" w:bottom="1440" w:left="1440" w:header="720" w:footer="720" w:gutter="0"/>
          <w:lnNumType w:countBy="1" w:restart="newSection"/>
          <w:cols w:space="720"/>
          <w:docGrid w:linePitch="360"/>
        </w:sectPr>
      </w:pPr>
    </w:p>
    <w:p w14:paraId="392864D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5DB127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Health Care Provider Tax – </w:t>
      </w:r>
    </w:p>
    <w:p w14:paraId="703AD2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Medicaid State Share Fund</w:t>
      </w:r>
    </w:p>
    <w:p w14:paraId="1BB70B66" w14:textId="5918FF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11)</w:t>
      </w:r>
    </w:p>
    <w:p w14:paraId="583D0F9C" w14:textId="2C5C69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5090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398CBF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55"/>
          <w:type w:val="continuous"/>
          <w:pgSz w:w="12240" w:h="15840"/>
          <w:pgMar w:top="1440" w:right="1440" w:bottom="1440" w:left="1440" w:header="720" w:footer="720" w:gutter="0"/>
          <w:cols w:space="720"/>
          <w:docGrid w:linePitch="360"/>
        </w:sectPr>
      </w:pPr>
    </w:p>
    <w:p w14:paraId="67984D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t>393,594,315</w:t>
      </w:r>
    </w:p>
    <w:p w14:paraId="58DC5B99" w14:textId="578049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t>2</w:t>
      </w:r>
      <w:r w:rsidR="009D4B43">
        <w:rPr>
          <w:rFonts w:eastAsia="Calibri" w:cs="Times New Roman"/>
          <w:color w:val="000000"/>
          <w:u w:val="single"/>
        </w:rPr>
        <w:t>61</w:t>
      </w:r>
      <w:r w:rsidRPr="00B420C2">
        <w:rPr>
          <w:rFonts w:eastAsia="Calibri" w:cs="Times New Roman"/>
          <w:color w:val="000000"/>
          <w:u w:val="single"/>
        </w:rPr>
        <w:t>,</w:t>
      </w:r>
      <w:r w:rsidR="009D4B43">
        <w:rPr>
          <w:rFonts w:eastAsia="Calibri" w:cs="Times New Roman"/>
          <w:color w:val="000000"/>
          <w:u w:val="single"/>
        </w:rPr>
        <w:t>404</w:t>
      </w:r>
    </w:p>
    <w:p w14:paraId="18B2D79F" w14:textId="2244F1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393,8</w:t>
      </w:r>
      <w:r w:rsidR="009D4B43">
        <w:rPr>
          <w:rFonts w:eastAsia="Calibri" w:cs="Times New Roman"/>
          <w:color w:val="000000"/>
        </w:rPr>
        <w:t>5</w:t>
      </w:r>
      <w:r w:rsidRPr="00B420C2">
        <w:rPr>
          <w:rFonts w:eastAsia="Calibri" w:cs="Times New Roman"/>
          <w:color w:val="000000"/>
        </w:rPr>
        <w:t>5,</w:t>
      </w:r>
      <w:r w:rsidR="009D4B43">
        <w:rPr>
          <w:rFonts w:eastAsia="Calibri" w:cs="Times New Roman"/>
          <w:color w:val="000000"/>
        </w:rPr>
        <w:t>719</w:t>
      </w:r>
    </w:p>
    <w:p w14:paraId="2006BC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Medical Services Administrative Costs (fund 5090, appropriation 78900) shall be transferred to a special revenue account in the treasury for use by the Department of Health and Human Resources for administrative purposes. The remainder of all moneys deposited in the fund shall be transferred to the Medical Services Program Fund (fund 5084).</w:t>
      </w:r>
    </w:p>
    <w:p w14:paraId="3D8741E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56"/>
          <w:type w:val="continuous"/>
          <w:pgSz w:w="12240" w:h="15840"/>
          <w:pgMar w:top="1440" w:right="1440" w:bottom="1440" w:left="1440" w:header="720" w:footer="720" w:gutter="0"/>
          <w:lnNumType w:countBy="1" w:restart="newSection"/>
          <w:cols w:space="720"/>
          <w:docGrid w:linePitch="360"/>
        </w:sectPr>
      </w:pPr>
    </w:p>
    <w:p w14:paraId="08F8CEF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4C2846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Child Support Enforcement Fund</w:t>
      </w:r>
    </w:p>
    <w:p w14:paraId="402FF57E" w14:textId="74457A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48A)</w:t>
      </w:r>
    </w:p>
    <w:p w14:paraId="0AE9BB44" w14:textId="660328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5094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3C1E7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57"/>
          <w:type w:val="continuous"/>
          <w:pgSz w:w="12240" w:h="15840"/>
          <w:pgMar w:top="1440" w:right="1440" w:bottom="1440" w:left="1440" w:header="720" w:footer="720" w:gutter="0"/>
          <w:cols w:space="720"/>
          <w:docGrid w:linePitch="360"/>
        </w:sectPr>
      </w:pPr>
    </w:p>
    <w:p w14:paraId="00C91B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24,809,509</w:t>
      </w:r>
    </w:p>
    <w:p w14:paraId="3E21EF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380,000</w:t>
      </w:r>
    </w:p>
    <w:p w14:paraId="36DB51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12,810,491</w:t>
      </w:r>
    </w:p>
    <w:p w14:paraId="16C835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38,000,000</w:t>
      </w:r>
    </w:p>
    <w:p w14:paraId="19B94D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58"/>
          <w:type w:val="continuous"/>
          <w:pgSz w:w="12240" w:h="15840"/>
          <w:pgMar w:top="1440" w:right="1440" w:bottom="1440" w:left="1440" w:header="720" w:footer="720" w:gutter="0"/>
          <w:lnNumType w:countBy="1" w:restart="newSection"/>
          <w:cols w:space="720"/>
          <w:docGrid w:linePitch="360"/>
        </w:sectPr>
      </w:pPr>
    </w:p>
    <w:p w14:paraId="74CC39F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59D7A1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B420C2">
        <w:rPr>
          <w:rFonts w:eastAsia="Calibri" w:cs="Times New Roman"/>
          <w:i/>
          <w:color w:val="000000"/>
        </w:rPr>
        <w:t>Medical Services Trust Fund</w:t>
      </w:r>
    </w:p>
    <w:p w14:paraId="4067FC63" w14:textId="57A27B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w:t>
      </w:r>
    </w:p>
    <w:p w14:paraId="704A288B" w14:textId="7103B4C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5185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680260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59"/>
          <w:type w:val="continuous"/>
          <w:pgSz w:w="12240" w:h="15840"/>
          <w:pgMar w:top="1440" w:right="1440" w:bottom="1440" w:left="1440" w:header="720" w:footer="720" w:gutter="0"/>
          <w:cols w:space="720"/>
          <w:docGrid w:linePitch="360"/>
        </w:sectPr>
      </w:pPr>
    </w:p>
    <w:p w14:paraId="3E4649CA" w14:textId="59FC3C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sidR="00B409BB">
        <w:rPr>
          <w:rFonts w:eastAsia="Calibri" w:cs="Times New Roman"/>
          <w:color w:val="000000"/>
        </w:rPr>
        <w:t>55,0</w:t>
      </w:r>
      <w:r w:rsidRPr="00B420C2">
        <w:rPr>
          <w:rFonts w:eastAsia="Calibri" w:cs="Times New Roman"/>
          <w:color w:val="000000"/>
        </w:rPr>
        <w:t>00,000</w:t>
      </w:r>
    </w:p>
    <w:p w14:paraId="2989B263" w14:textId="75F2B8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u w:val="single"/>
        </w:rPr>
        <w:tab/>
        <w:t>6</w:t>
      </w:r>
      <w:r w:rsidR="00B409BB">
        <w:rPr>
          <w:rFonts w:eastAsia="Calibri" w:cs="Times New Roman"/>
          <w:color w:val="000000"/>
          <w:u w:val="single"/>
        </w:rPr>
        <w:t>94</w:t>
      </w:r>
      <w:r w:rsidRPr="00B420C2">
        <w:rPr>
          <w:rFonts w:eastAsia="Calibri" w:cs="Times New Roman"/>
          <w:color w:val="000000"/>
          <w:u w:val="single"/>
        </w:rPr>
        <w:t>,</w:t>
      </w:r>
      <w:r w:rsidR="00B409BB">
        <w:rPr>
          <w:rFonts w:eastAsia="Calibri" w:cs="Times New Roman"/>
          <w:color w:val="000000"/>
          <w:u w:val="single"/>
        </w:rPr>
        <w:t>485</w:t>
      </w:r>
    </w:p>
    <w:p w14:paraId="228D37F0" w14:textId="4E5DAE1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409BB">
        <w:rPr>
          <w:rFonts w:eastAsia="Calibri" w:cs="Times New Roman"/>
          <w:color w:val="000000"/>
        </w:rPr>
        <w:t>55</w:t>
      </w:r>
      <w:r w:rsidRPr="00B420C2">
        <w:rPr>
          <w:rFonts w:eastAsia="Calibri" w:cs="Times New Roman"/>
          <w:color w:val="000000"/>
        </w:rPr>
        <w:t>,</w:t>
      </w:r>
      <w:r w:rsidR="00B409BB">
        <w:rPr>
          <w:rFonts w:eastAsia="Calibri" w:cs="Times New Roman"/>
          <w:color w:val="000000"/>
        </w:rPr>
        <w:t>694</w:t>
      </w:r>
      <w:r w:rsidRPr="00B420C2">
        <w:rPr>
          <w:rFonts w:eastAsia="Calibri" w:cs="Times New Roman"/>
          <w:color w:val="000000"/>
        </w:rPr>
        <w:t>,</w:t>
      </w:r>
      <w:r w:rsidR="00B409BB">
        <w:rPr>
          <w:rFonts w:eastAsia="Calibri" w:cs="Times New Roman"/>
          <w:color w:val="000000"/>
        </w:rPr>
        <w:t>485</w:t>
      </w:r>
    </w:p>
    <w:p w14:paraId="1EA7BFF7" w14:textId="22BEED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Division of Human Services accounts.</w:t>
      </w:r>
    </w:p>
    <w:p w14:paraId="247C2F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60"/>
          <w:type w:val="continuous"/>
          <w:pgSz w:w="12240" w:h="15840"/>
          <w:pgMar w:top="1440" w:right="1440" w:bottom="1440" w:left="1440" w:header="720" w:footer="720" w:gutter="0"/>
          <w:lnNumType w:countBy="1" w:restart="newSection"/>
          <w:cols w:space="720"/>
          <w:docGrid w:linePitch="360"/>
        </w:sectPr>
      </w:pPr>
    </w:p>
    <w:p w14:paraId="4B2550F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71A03F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proofErr w:type="gramStart"/>
      <w:r w:rsidRPr="00B420C2">
        <w:rPr>
          <w:rFonts w:eastAsia="Calibri" w:cs="Times New Roman"/>
          <w:i/>
          <w:color w:val="000000"/>
        </w:rPr>
        <w:t>James</w:t>
      </w:r>
      <w:proofErr w:type="gramEnd"/>
      <w:r w:rsidRPr="00B420C2">
        <w:rPr>
          <w:rFonts w:eastAsia="Calibri" w:cs="Times New Roman"/>
          <w:i/>
          <w:color w:val="000000"/>
        </w:rPr>
        <w:t xml:space="preserve"> “Tiger” Morton Catastrophic Illness Fund</w:t>
      </w:r>
    </w:p>
    <w:p w14:paraId="2BA13F02" w14:textId="38B639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63FAE7B2" w14:textId="2875D4C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B978B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61"/>
          <w:type w:val="continuous"/>
          <w:pgSz w:w="12240" w:h="15840"/>
          <w:pgMar w:top="1440" w:right="1440" w:bottom="1440" w:left="1440" w:header="720" w:footer="720" w:gutter="0"/>
          <w:cols w:space="720"/>
          <w:docGrid w:linePitch="360"/>
        </w:sectPr>
      </w:pPr>
    </w:p>
    <w:p w14:paraId="6FDB2624" w14:textId="0548BC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r>
      <w:r w:rsidR="006A7D14">
        <w:rPr>
          <w:rFonts w:eastAsia="Calibri" w:cs="Times New Roman"/>
          <w:color w:val="000000"/>
        </w:rPr>
        <w:t>4</w:t>
      </w:r>
      <w:r w:rsidRPr="00B420C2">
        <w:rPr>
          <w:rFonts w:eastAsia="Calibri" w:cs="Times New Roman"/>
          <w:color w:val="000000"/>
        </w:rPr>
        <w:t>,000</w:t>
      </w:r>
    </w:p>
    <w:p w14:paraId="455317C8" w14:textId="3348AA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39</w:t>
      </w:r>
      <w:r w:rsidR="006A7D14">
        <w:rPr>
          <w:rFonts w:eastAsia="Calibri" w:cs="Times New Roman"/>
          <w:color w:val="000000"/>
          <w:u w:val="single"/>
        </w:rPr>
        <w:t>6</w:t>
      </w:r>
      <w:r w:rsidRPr="00B420C2">
        <w:rPr>
          <w:rFonts w:eastAsia="Calibri" w:cs="Times New Roman"/>
          <w:color w:val="000000"/>
          <w:u w:val="single"/>
        </w:rPr>
        <w:t>,000</w:t>
      </w:r>
    </w:p>
    <w:p w14:paraId="1FC432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w:t>
      </w:r>
    </w:p>
    <w:p w14:paraId="44CA2A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62"/>
          <w:type w:val="continuous"/>
          <w:pgSz w:w="12240" w:h="15840"/>
          <w:pgMar w:top="1440" w:right="1440" w:bottom="1440" w:left="1440" w:header="720" w:footer="720" w:gutter="0"/>
          <w:lnNumType w:countBy="1" w:restart="newSection"/>
          <w:cols w:space="720"/>
          <w:docGrid w:linePitch="360"/>
        </w:sectPr>
      </w:pPr>
    </w:p>
    <w:p w14:paraId="1ACE819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7F4E64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Domestic Violence Legal Services Fund</w:t>
      </w:r>
    </w:p>
    <w:p w14:paraId="7D6163FE" w14:textId="05E35F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48)</w:t>
      </w:r>
    </w:p>
    <w:p w14:paraId="1C4611AB" w14:textId="61C0C4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5455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72093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63"/>
          <w:type w:val="continuous"/>
          <w:pgSz w:w="12240" w:h="15840"/>
          <w:pgMar w:top="1440" w:right="1440" w:bottom="1440" w:left="1440" w:header="720" w:footer="720" w:gutter="0"/>
          <w:cols w:space="720"/>
          <w:docGrid w:linePitch="360"/>
        </w:sectPr>
      </w:pPr>
    </w:p>
    <w:p w14:paraId="47C69E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w:t>
      </w:r>
    </w:p>
    <w:p w14:paraId="29C1B67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64"/>
          <w:type w:val="continuous"/>
          <w:pgSz w:w="12240" w:h="15840"/>
          <w:pgMar w:top="1440" w:right="1440" w:bottom="1440" w:left="1440" w:header="720" w:footer="720" w:gutter="0"/>
          <w:lnNumType w:countBy="1" w:restart="newSection"/>
          <w:cols w:space="720"/>
          <w:docGrid w:linePitch="360"/>
        </w:sectPr>
      </w:pPr>
    </w:p>
    <w:p w14:paraId="078139B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038EDB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Works Separate State College Program Fund</w:t>
      </w:r>
    </w:p>
    <w:p w14:paraId="1A8B3B13" w14:textId="50195A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w:t>
      </w:r>
    </w:p>
    <w:p w14:paraId="6A660E1C" w14:textId="6F58EAC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683829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65"/>
          <w:type w:val="continuous"/>
          <w:pgSz w:w="12240" w:h="15840"/>
          <w:pgMar w:top="1440" w:right="1440" w:bottom="1440" w:left="1440" w:header="720" w:footer="720" w:gutter="0"/>
          <w:cols w:space="720"/>
          <w:docGrid w:linePitch="360"/>
        </w:sectPr>
      </w:pPr>
    </w:p>
    <w:p w14:paraId="4D9FF1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500,000</w:t>
      </w:r>
    </w:p>
    <w:p w14:paraId="0C083F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66"/>
          <w:type w:val="continuous"/>
          <w:pgSz w:w="12240" w:h="15840"/>
          <w:pgMar w:top="1440" w:right="1440" w:bottom="1440" w:left="1440" w:header="720" w:footer="720" w:gutter="0"/>
          <w:lnNumType w:countBy="1" w:restart="newSection"/>
          <w:cols w:space="720"/>
          <w:docGrid w:linePitch="360"/>
        </w:sectPr>
      </w:pPr>
    </w:p>
    <w:p w14:paraId="336CE22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732C40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West Virginia Works Separate State Two-Parent Program Fund</w:t>
      </w:r>
    </w:p>
    <w:p w14:paraId="03B00B56" w14:textId="1DBF02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w:t>
      </w:r>
    </w:p>
    <w:p w14:paraId="13AF9A37" w14:textId="48763EB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5468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52BBFDC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67"/>
          <w:type w:val="continuous"/>
          <w:pgSz w:w="12240" w:h="15840"/>
          <w:pgMar w:top="1440" w:right="1440" w:bottom="1440" w:left="1440" w:header="720" w:footer="720" w:gutter="0"/>
          <w:cols w:space="720"/>
          <w:docGrid w:linePitch="360"/>
        </w:sectPr>
      </w:pPr>
    </w:p>
    <w:p w14:paraId="1102C3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w:t>
      </w:r>
    </w:p>
    <w:p w14:paraId="321DB4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468"/>
          <w:type w:val="continuous"/>
          <w:pgSz w:w="12240" w:h="15840"/>
          <w:pgMar w:top="1440" w:right="1440" w:bottom="1440" w:left="1440" w:header="720" w:footer="720" w:gutter="0"/>
          <w:lnNumType w:countBy="1" w:restart="newSection"/>
          <w:cols w:space="720"/>
          <w:docGrid w:linePitch="360"/>
        </w:sectPr>
      </w:pPr>
    </w:p>
    <w:p w14:paraId="389D0C0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Division of Human Services – </w:t>
      </w:r>
    </w:p>
    <w:p w14:paraId="7BE45E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Marriage Education Fund</w:t>
      </w:r>
    </w:p>
    <w:p w14:paraId="0313307C" w14:textId="74558D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w:t>
      </w:r>
    </w:p>
    <w:p w14:paraId="1237C4F7" w14:textId="426CD3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5490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008BE8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69"/>
          <w:type w:val="continuous"/>
          <w:pgSz w:w="12240" w:h="15840"/>
          <w:pgMar w:top="1440" w:right="1440" w:bottom="1440" w:left="1440" w:header="720" w:footer="720" w:gutter="0"/>
          <w:cols w:space="720"/>
          <w:docGrid w:linePitch="360"/>
        </w:sectPr>
      </w:pPr>
    </w:p>
    <w:p w14:paraId="12721C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10,000</w:t>
      </w:r>
    </w:p>
    <w:p w14:paraId="3ECD00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25,000</w:t>
      </w:r>
    </w:p>
    <w:p w14:paraId="598C8D4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35,000</w:t>
      </w:r>
    </w:p>
    <w:p w14:paraId="0014FD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470"/>
          <w:type w:val="continuous"/>
          <w:pgSz w:w="12240" w:h="15840"/>
          <w:pgMar w:top="1440" w:right="1440" w:bottom="1440" w:left="1440" w:header="720" w:footer="720" w:gutter="0"/>
          <w:lnNumType w:countBy="1" w:restart="newSection"/>
          <w:cols w:space="720"/>
          <w:docGrid w:linePitch="360"/>
        </w:sectPr>
      </w:pPr>
    </w:p>
    <w:p w14:paraId="405CDB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pPr>
      <w:r w:rsidRPr="00B420C2">
        <w:rPr>
          <w:rFonts w:eastAsia="Calibri" w:cs="Times New Roman"/>
          <w:b/>
          <w:color w:val="000000"/>
        </w:rPr>
        <w:t>DEPARTMENT OF HOMELAND SECURITY</w:t>
      </w:r>
    </w:p>
    <w:p w14:paraId="455EEA1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Department of Homeland Security – </w:t>
      </w:r>
    </w:p>
    <w:p w14:paraId="65475B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Office of the Secretary – </w:t>
      </w:r>
    </w:p>
    <w:p w14:paraId="7D83CF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Law-Enforcement, Safety and Emergency Worker</w:t>
      </w:r>
    </w:p>
    <w:p w14:paraId="44B5D5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lastRenderedPageBreak/>
        <w:t>Funeral Expense Payment Fund</w:t>
      </w:r>
    </w:p>
    <w:p w14:paraId="0EBD55F0" w14:textId="619CE6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10968599" w14:textId="203F5B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6003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0601</w:t>
      </w:r>
    </w:p>
    <w:p w14:paraId="798FF4E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71"/>
          <w:type w:val="continuous"/>
          <w:pgSz w:w="12240" w:h="15840"/>
          <w:pgMar w:top="1440" w:right="1440" w:bottom="1440" w:left="1440" w:header="720" w:footer="720" w:gutter="0"/>
          <w:cols w:space="720"/>
          <w:docGrid w:linePitch="360"/>
        </w:sectPr>
      </w:pPr>
    </w:p>
    <w:p w14:paraId="22B3363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32,000</w:t>
      </w:r>
    </w:p>
    <w:p w14:paraId="503365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472"/>
          <w:type w:val="continuous"/>
          <w:pgSz w:w="12240" w:h="15840"/>
          <w:pgMar w:top="1440" w:right="1440" w:bottom="1440" w:left="1440" w:header="720" w:footer="720" w:gutter="0"/>
          <w:lnNumType w:countBy="1" w:restart="newSection"/>
          <w:cols w:space="720"/>
          <w:docGrid w:linePitch="360"/>
        </w:sectPr>
      </w:pPr>
    </w:p>
    <w:p w14:paraId="5EC9959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Division of Emergency Management –</w:t>
      </w:r>
    </w:p>
    <w:p w14:paraId="767CEDF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i/>
          <w:color w:val="000000"/>
        </w:rPr>
        <w:t>Statewide Interoperable Radio Network Account</w:t>
      </w:r>
    </w:p>
    <w:p w14:paraId="31C1FF56" w14:textId="231784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7A6D6194" w14:textId="4C7F63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6208</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514554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473"/>
          <w:type w:val="continuous"/>
          <w:pgSz w:w="12240" w:h="15840"/>
          <w:pgMar w:top="1440" w:right="1440" w:bottom="1440" w:left="1440" w:header="720" w:footer="720" w:gutter="0"/>
          <w:cols w:space="720"/>
          <w:docGrid w:linePitch="360"/>
        </w:sectPr>
      </w:pPr>
    </w:p>
    <w:p w14:paraId="6BCFC4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1CAB87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74"/>
          <w:type w:val="continuous"/>
          <w:pgSz w:w="12240" w:h="15840"/>
          <w:pgMar w:top="1440" w:right="1440" w:bottom="1440" w:left="1440" w:header="720" w:footer="720" w:gutter="0"/>
          <w:lnNumType w:countBy="1" w:restart="newSection"/>
          <w:cols w:space="720"/>
          <w:docGrid w:linePitch="360"/>
        </w:sectPr>
      </w:pPr>
    </w:p>
    <w:p w14:paraId="7B85DA2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Emergency Management –</w:t>
      </w:r>
    </w:p>
    <w:p w14:paraId="590EEE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Interoperable Radio Project</w:t>
      </w:r>
    </w:p>
    <w:p w14:paraId="2CE9000E" w14:textId="374CE4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w:t>
      </w:r>
    </w:p>
    <w:p w14:paraId="01B3F28E" w14:textId="440EBE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6295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6F6CE0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75"/>
          <w:type w:val="continuous"/>
          <w:pgSz w:w="12240" w:h="15840"/>
          <w:pgMar w:top="1440" w:right="1440" w:bottom="1440" w:left="1440" w:header="720" w:footer="720" w:gutter="0"/>
          <w:cols w:space="720"/>
          <w:docGrid w:linePitch="360"/>
        </w:sectPr>
      </w:pPr>
    </w:p>
    <w:p w14:paraId="3EEA30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20,000</w:t>
      </w:r>
    </w:p>
    <w:p w14:paraId="3953A8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3,980,000</w:t>
      </w:r>
    </w:p>
    <w:p w14:paraId="596C20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250,000</w:t>
      </w:r>
    </w:p>
    <w:p w14:paraId="2427FE3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250,000</w:t>
      </w:r>
    </w:p>
    <w:p w14:paraId="2D500F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4,500,000</w:t>
      </w:r>
    </w:p>
    <w:p w14:paraId="735EFA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76"/>
          <w:type w:val="continuous"/>
          <w:pgSz w:w="12240" w:h="15840"/>
          <w:pgMar w:top="1440" w:right="1440" w:bottom="1440" w:left="1440" w:header="720" w:footer="720" w:gutter="0"/>
          <w:lnNumType w:countBy="1" w:restart="newSection"/>
          <w:cols w:space="720"/>
          <w:docGrid w:linePitch="360"/>
        </w:sectPr>
      </w:pPr>
    </w:p>
    <w:p w14:paraId="1DCB85A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Corrections and Rehabilitation – </w:t>
      </w:r>
    </w:p>
    <w:p w14:paraId="23D3DB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Parolee Supervision Fees</w:t>
      </w:r>
    </w:p>
    <w:p w14:paraId="11A1F413" w14:textId="229702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15A)</w:t>
      </w:r>
    </w:p>
    <w:p w14:paraId="0D1D2D89" w14:textId="356805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6362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33688F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77"/>
          <w:type w:val="continuous"/>
          <w:pgSz w:w="12240" w:h="15840"/>
          <w:pgMar w:top="1440" w:right="1440" w:bottom="1440" w:left="1440" w:header="720" w:footer="720" w:gutter="0"/>
          <w:cols w:space="720"/>
          <w:docGrid w:linePitch="360"/>
        </w:sectPr>
      </w:pPr>
    </w:p>
    <w:p w14:paraId="4D626E30" w14:textId="128618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65AEE">
        <w:rPr>
          <w:rFonts w:eastAsia="Calibri" w:cs="Times New Roman"/>
          <w:color w:val="000000"/>
        </w:rPr>
        <w:t>206</w:t>
      </w:r>
      <w:r w:rsidRPr="00B420C2">
        <w:rPr>
          <w:rFonts w:eastAsia="Calibri" w:cs="Times New Roman"/>
          <w:color w:val="000000"/>
        </w:rPr>
        <w:t>,</w:t>
      </w:r>
      <w:r w:rsidR="00965AEE">
        <w:rPr>
          <w:rFonts w:eastAsia="Calibri" w:cs="Times New Roman"/>
          <w:color w:val="000000"/>
        </w:rPr>
        <w:t>498</w:t>
      </w:r>
    </w:p>
    <w:p w14:paraId="542A0DC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9,804</w:t>
      </w:r>
    </w:p>
    <w:p w14:paraId="6C5FDC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758,480</w:t>
      </w:r>
    </w:p>
    <w:p w14:paraId="34A90C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30,000</w:t>
      </w:r>
    </w:p>
    <w:p w14:paraId="544C0B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40,129</w:t>
      </w:r>
    </w:p>
    <w:p w14:paraId="046F694A" w14:textId="718574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w:t>
      </w:r>
      <w:r w:rsidR="00965AEE">
        <w:rPr>
          <w:rFonts w:eastAsia="Calibri" w:cs="Times New Roman"/>
          <w:color w:val="000000"/>
        </w:rPr>
        <w:t>44</w:t>
      </w:r>
      <w:r w:rsidRPr="00B420C2">
        <w:rPr>
          <w:rFonts w:eastAsia="Calibri" w:cs="Times New Roman"/>
          <w:color w:val="000000"/>
        </w:rPr>
        <w:t>,</w:t>
      </w:r>
      <w:r w:rsidR="00965AEE">
        <w:rPr>
          <w:rFonts w:eastAsia="Calibri" w:cs="Times New Roman"/>
          <w:color w:val="000000"/>
        </w:rPr>
        <w:t>911</w:t>
      </w:r>
    </w:p>
    <w:p w14:paraId="4126ED1C"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78"/>
          <w:type w:val="continuous"/>
          <w:pgSz w:w="12240" w:h="15840"/>
          <w:pgMar w:top="1440" w:right="1440" w:bottom="1440" w:left="1440" w:header="720" w:footer="720" w:gutter="0"/>
          <w:lnNumType w:countBy="1" w:restart="newSection"/>
          <w:cols w:space="720"/>
          <w:docGrid w:linePitch="360"/>
        </w:sectPr>
      </w:pPr>
    </w:p>
    <w:p w14:paraId="0D6331FA"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Corrections and Rehabilitation –</w:t>
      </w:r>
    </w:p>
    <w:p w14:paraId="3180FF64"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Regional Jail and Correctional Facility Authority</w:t>
      </w:r>
    </w:p>
    <w:p w14:paraId="3CD26251" w14:textId="4A2F6D4B"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15A)</w:t>
      </w:r>
    </w:p>
    <w:p w14:paraId="6E127FBC" w14:textId="5DFCC54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6675</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56BB45FB"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79"/>
          <w:type w:val="continuous"/>
          <w:pgSz w:w="12240" w:h="15840"/>
          <w:pgMar w:top="1440" w:right="1440" w:bottom="1440" w:left="1440" w:header="720" w:footer="720" w:gutter="0"/>
          <w:cols w:space="720"/>
          <w:docGrid w:linePitch="360"/>
        </w:sectPr>
      </w:pPr>
    </w:p>
    <w:p w14:paraId="6978A398" w14:textId="4678FC6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2748F9">
        <w:rPr>
          <w:rFonts w:eastAsia="Calibri" w:cs="Times New Roman"/>
          <w:color w:val="000000"/>
        </w:rPr>
        <w:t>2,038,158</w:t>
      </w:r>
    </w:p>
    <w:p w14:paraId="5428F0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r>
      <w:r w:rsidRPr="00B420C2">
        <w:rPr>
          <w:rFonts w:eastAsia="Calibri" w:cs="Times New Roman"/>
          <w:color w:val="000000"/>
        </w:rPr>
        <w:tab/>
        <w:t>9,000,000</w:t>
      </w:r>
    </w:p>
    <w:p w14:paraId="4195FF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245,472</w:t>
      </w:r>
    </w:p>
    <w:p w14:paraId="3271DE56" w14:textId="5E719A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11,2</w:t>
      </w:r>
      <w:r w:rsidR="002748F9">
        <w:rPr>
          <w:rFonts w:eastAsia="Calibri" w:cs="Times New Roman"/>
          <w:color w:val="000000"/>
        </w:rPr>
        <w:t>8</w:t>
      </w:r>
      <w:r w:rsidR="003B1883">
        <w:rPr>
          <w:rFonts w:eastAsia="Calibri" w:cs="Times New Roman"/>
          <w:color w:val="000000"/>
        </w:rPr>
        <w:t>3</w:t>
      </w:r>
      <w:r w:rsidRPr="00B420C2">
        <w:rPr>
          <w:rFonts w:eastAsia="Calibri" w:cs="Times New Roman"/>
          <w:color w:val="000000"/>
        </w:rPr>
        <w:t>,</w:t>
      </w:r>
      <w:r w:rsidR="002748F9">
        <w:rPr>
          <w:rFonts w:eastAsia="Calibri" w:cs="Times New Roman"/>
          <w:color w:val="000000"/>
        </w:rPr>
        <w:t>630</w:t>
      </w:r>
    </w:p>
    <w:p w14:paraId="556B5D6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480"/>
          <w:type w:val="continuous"/>
          <w:pgSz w:w="12240" w:h="15840"/>
          <w:pgMar w:top="1440" w:right="1440" w:bottom="1440" w:left="1440" w:header="720" w:footer="720" w:gutter="0"/>
          <w:lnNumType w:countBy="1" w:restart="newSection"/>
          <w:cols w:space="720"/>
          <w:docGrid w:linePitch="360"/>
        </w:sectPr>
      </w:pPr>
    </w:p>
    <w:p w14:paraId="12EA782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480F69A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Inspection Fund</w:t>
      </w:r>
    </w:p>
    <w:p w14:paraId="1255C39A" w14:textId="1EF54A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17C)</w:t>
      </w:r>
    </w:p>
    <w:p w14:paraId="7F3DB5CC" w14:textId="7D617E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6501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7D743E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481"/>
          <w:type w:val="continuous"/>
          <w:pgSz w:w="12240" w:h="15840"/>
          <w:pgMar w:top="1440" w:right="1440" w:bottom="1440" w:left="1440" w:header="720" w:footer="720" w:gutter="0"/>
          <w:cols w:space="720"/>
          <w:docGrid w:linePitch="360"/>
        </w:sectPr>
      </w:pPr>
    </w:p>
    <w:p w14:paraId="6F90B9B4" w14:textId="2E08E2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65AEE">
        <w:rPr>
          <w:rFonts w:eastAsia="Calibri" w:cs="Times New Roman"/>
          <w:color w:val="000000"/>
        </w:rPr>
        <w:t>2,030,470</w:t>
      </w:r>
    </w:p>
    <w:p w14:paraId="1E3132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1,488,211</w:t>
      </w:r>
    </w:p>
    <w:p w14:paraId="607647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204,500</w:t>
      </w:r>
    </w:p>
    <w:p w14:paraId="34AA63F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3,770,751</w:t>
      </w:r>
    </w:p>
    <w:p w14:paraId="07C9D9D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534,000</w:t>
      </w:r>
    </w:p>
    <w:p w14:paraId="65B5EDA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5,000</w:t>
      </w:r>
    </w:p>
    <w:p w14:paraId="0F6B31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302,432</w:t>
      </w:r>
    </w:p>
    <w:p w14:paraId="1E6460A6" w14:textId="336548B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965AEE">
        <w:rPr>
          <w:rFonts w:eastAsia="Calibri" w:cs="Times New Roman"/>
          <w:color w:val="000000"/>
        </w:rPr>
        <w:t>335</w:t>
      </w:r>
      <w:r w:rsidRPr="00B420C2">
        <w:rPr>
          <w:rFonts w:eastAsia="Calibri" w:cs="Times New Roman"/>
          <w:color w:val="000000"/>
        </w:rPr>
        <w:t>,</w:t>
      </w:r>
      <w:r w:rsidR="00965AEE">
        <w:rPr>
          <w:rFonts w:eastAsia="Calibri" w:cs="Times New Roman"/>
          <w:color w:val="000000"/>
        </w:rPr>
        <w:t>364</w:t>
      </w:r>
    </w:p>
    <w:p w14:paraId="0BDC7B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collected for inspection stickers as provided by law.</w:t>
      </w:r>
    </w:p>
    <w:p w14:paraId="248343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482"/>
          <w:type w:val="continuous"/>
          <w:pgSz w:w="12240" w:h="15840"/>
          <w:pgMar w:top="1440" w:right="1440" w:bottom="1440" w:left="1440" w:header="720" w:footer="720" w:gutter="0"/>
          <w:lnNumType w:countBy="1" w:restart="newSection"/>
          <w:cols w:space="720"/>
          <w:docGrid w:linePitch="360"/>
        </w:sectPr>
      </w:pPr>
    </w:p>
    <w:p w14:paraId="5AC5F55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760F3F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Forensic Laboratory Fund</w:t>
      </w:r>
    </w:p>
    <w:p w14:paraId="5D7D7A17" w14:textId="7B9422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15)</w:t>
      </w:r>
    </w:p>
    <w:p w14:paraId="31C1B952" w14:textId="154141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6FEF47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483"/>
          <w:type w:val="continuous"/>
          <w:pgSz w:w="12240" w:h="15840"/>
          <w:pgMar w:top="1440" w:right="1440" w:bottom="1440" w:left="1440" w:header="720" w:footer="720" w:gutter="0"/>
          <w:cols w:space="720"/>
          <w:docGrid w:linePitch="360"/>
        </w:sectPr>
      </w:pPr>
    </w:p>
    <w:p w14:paraId="4984688D" w14:textId="13A67F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1,6</w:t>
      </w:r>
      <w:r w:rsidR="00965AEE">
        <w:rPr>
          <w:rFonts w:eastAsia="Calibri" w:cs="Times New Roman"/>
          <w:color w:val="000000"/>
        </w:rPr>
        <w:t>24</w:t>
      </w:r>
      <w:r w:rsidRPr="00B420C2">
        <w:rPr>
          <w:rFonts w:eastAsia="Calibri" w:cs="Times New Roman"/>
          <w:color w:val="000000"/>
        </w:rPr>
        <w:t>,</w:t>
      </w:r>
      <w:r w:rsidR="00965AEE">
        <w:rPr>
          <w:rFonts w:eastAsia="Calibri" w:cs="Times New Roman"/>
          <w:color w:val="000000"/>
        </w:rPr>
        <w:t>917</w:t>
      </w:r>
    </w:p>
    <w:p w14:paraId="77ABCC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90,000</w:t>
      </w:r>
    </w:p>
    <w:p w14:paraId="14BFFE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24A527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545,000</w:t>
      </w:r>
    </w:p>
    <w:p w14:paraId="6EE7E2FC" w14:textId="2D3A8F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965AEE">
        <w:rPr>
          <w:rFonts w:eastAsia="Calibri" w:cs="Times New Roman"/>
          <w:color w:val="000000"/>
        </w:rPr>
        <w:t>264</w:t>
      </w:r>
      <w:r w:rsidRPr="00B420C2">
        <w:rPr>
          <w:rFonts w:eastAsia="Calibri" w:cs="Times New Roman"/>
          <w:color w:val="000000"/>
        </w:rPr>
        <w:t>,</w:t>
      </w:r>
      <w:r w:rsidR="00965AEE">
        <w:rPr>
          <w:rFonts w:eastAsia="Calibri" w:cs="Times New Roman"/>
          <w:color w:val="000000"/>
        </w:rPr>
        <w:t>917</w:t>
      </w:r>
    </w:p>
    <w:p w14:paraId="50FBC6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84"/>
          <w:type w:val="continuous"/>
          <w:pgSz w:w="12240" w:h="15840"/>
          <w:pgMar w:top="1440" w:right="1440" w:bottom="1440" w:left="1440" w:header="720" w:footer="720" w:gutter="0"/>
          <w:lnNumType w:countBy="1" w:restart="newSection"/>
          <w:cols w:space="720"/>
          <w:docGrid w:linePitch="360"/>
        </w:sectPr>
      </w:pPr>
    </w:p>
    <w:p w14:paraId="6607481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State Police – </w:t>
      </w:r>
    </w:p>
    <w:p w14:paraId="4064B5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Drunk Driving Prevention Fund</w:t>
      </w:r>
    </w:p>
    <w:p w14:paraId="72A51C31" w14:textId="66376F3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433779BD" w14:textId="6EF752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42461DE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85"/>
          <w:type w:val="continuous"/>
          <w:pgSz w:w="12240" w:h="15840"/>
          <w:pgMar w:top="1440" w:right="1440" w:bottom="1440" w:left="1440" w:header="720" w:footer="720" w:gutter="0"/>
          <w:cols w:space="720"/>
          <w:docGrid w:linePitch="360"/>
        </w:sectPr>
      </w:pPr>
    </w:p>
    <w:p w14:paraId="16F603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1,327,000</w:t>
      </w:r>
    </w:p>
    <w:p w14:paraId="76EC7F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3,491,895</w:t>
      </w:r>
    </w:p>
    <w:p w14:paraId="69E8D9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154,452</w:t>
      </w:r>
    </w:p>
    <w:p w14:paraId="24E7C6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4,973,347</w:t>
      </w:r>
    </w:p>
    <w:p w14:paraId="6AB66CFE" w14:textId="02E663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receipts collected pursuant to W.V. Code §11-15-9a and 16 and paid into a revolving fund account in the State Treasury.</w:t>
      </w:r>
    </w:p>
    <w:p w14:paraId="738046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486"/>
          <w:type w:val="continuous"/>
          <w:pgSz w:w="12240" w:h="15840"/>
          <w:pgMar w:top="1440" w:right="1440" w:bottom="1440" w:left="1440" w:header="720" w:footer="720" w:gutter="0"/>
          <w:lnNumType w:countBy="1" w:restart="newSection"/>
          <w:cols w:space="720"/>
          <w:docGrid w:linePitch="360"/>
        </w:sectPr>
      </w:pPr>
    </w:p>
    <w:p w14:paraId="1B17009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State Police – </w:t>
      </w:r>
    </w:p>
    <w:p w14:paraId="5C7EBF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Surplus Real Property Proceeds Fund</w:t>
      </w:r>
    </w:p>
    <w:p w14:paraId="058A595C" w14:textId="0350FD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2792D80B" w14:textId="781CB0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4776EB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87"/>
          <w:type w:val="continuous"/>
          <w:pgSz w:w="12240" w:h="15840"/>
          <w:pgMar w:top="1440" w:right="1440" w:bottom="1440" w:left="1440" w:header="720" w:footer="720" w:gutter="0"/>
          <w:cols w:space="720"/>
          <w:docGrid w:linePitch="360"/>
        </w:sectPr>
      </w:pPr>
    </w:p>
    <w:p w14:paraId="383A13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w:t>
      </w:r>
      <w:r w:rsidRPr="00B420C2">
        <w:rPr>
          <w:rFonts w:eastAsia="Calibri" w:cs="Times New Roman"/>
          <w:color w:val="000000"/>
        </w:rPr>
        <w:tab/>
        <w:t>1,022,778</w:t>
      </w:r>
    </w:p>
    <w:p w14:paraId="270AB5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1,000</w:t>
      </w:r>
    </w:p>
    <w:p w14:paraId="60EA31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77,222</w:t>
      </w:r>
    </w:p>
    <w:p w14:paraId="13829D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1,101,000</w:t>
      </w:r>
    </w:p>
    <w:p w14:paraId="14D7F4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88"/>
          <w:type w:val="continuous"/>
          <w:pgSz w:w="12240" w:h="15840"/>
          <w:pgMar w:top="1440" w:right="1440" w:bottom="1440" w:left="1440" w:header="720" w:footer="720" w:gutter="0"/>
          <w:lnNumType w:countBy="1" w:restart="newSection"/>
          <w:cols w:space="720"/>
          <w:docGrid w:linePitch="360"/>
        </w:sectPr>
      </w:pPr>
    </w:p>
    <w:p w14:paraId="3BC6C2F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West Virginia State Police – </w:t>
      </w:r>
    </w:p>
    <w:p w14:paraId="533271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Surplus Transfer Account</w:t>
      </w:r>
    </w:p>
    <w:p w14:paraId="5138E0F7" w14:textId="463B4B4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0E1B36AE" w14:textId="4DB8C7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6519</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450D67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89"/>
          <w:type w:val="continuous"/>
          <w:pgSz w:w="12240" w:h="15840"/>
          <w:pgMar w:top="1440" w:right="1440" w:bottom="1440" w:left="1440" w:header="720" w:footer="720" w:gutter="0"/>
          <w:cols w:space="720"/>
          <w:docGrid w:linePitch="360"/>
        </w:sectPr>
      </w:pPr>
    </w:p>
    <w:p w14:paraId="2E4CA0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225,000</w:t>
      </w:r>
    </w:p>
    <w:p w14:paraId="4CB8AC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63C9EA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544721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40,000</w:t>
      </w:r>
    </w:p>
    <w:p w14:paraId="47E79D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45,000</w:t>
      </w:r>
    </w:p>
    <w:p w14:paraId="1B8A237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5,000</w:t>
      </w:r>
    </w:p>
    <w:p w14:paraId="1D7F17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585,000</w:t>
      </w:r>
    </w:p>
    <w:p w14:paraId="2FC299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490"/>
          <w:type w:val="continuous"/>
          <w:pgSz w:w="12240" w:h="15840"/>
          <w:pgMar w:top="1440" w:right="1440" w:bottom="1440" w:left="1440" w:header="720" w:footer="720" w:gutter="0"/>
          <w:lnNumType w:countBy="1" w:restart="newSection"/>
          <w:cols w:space="720"/>
          <w:docGrid w:linePitch="360"/>
        </w:sectPr>
      </w:pPr>
    </w:p>
    <w:p w14:paraId="577D252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770736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u w:val="single"/>
        </w:rPr>
      </w:pPr>
      <w:r w:rsidRPr="00B420C2">
        <w:rPr>
          <w:rFonts w:eastAsia="Calibri" w:cs="Times New Roman"/>
          <w:i/>
          <w:color w:val="000000"/>
        </w:rPr>
        <w:t>Central Abuse Registry Fund</w:t>
      </w:r>
    </w:p>
    <w:p w14:paraId="6AB99429" w14:textId="26B396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6C75D16B" w14:textId="1F75DF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6527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7EEFDE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491"/>
          <w:type w:val="continuous"/>
          <w:pgSz w:w="12240" w:h="15840"/>
          <w:pgMar w:top="1440" w:right="1440" w:bottom="1440" w:left="1440" w:header="720" w:footer="720" w:gutter="0"/>
          <w:cols w:space="720"/>
          <w:docGrid w:linePitch="360"/>
        </w:sectPr>
      </w:pPr>
    </w:p>
    <w:p w14:paraId="533C5134" w14:textId="70AB97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144F9F">
        <w:rPr>
          <w:rFonts w:eastAsia="Calibri" w:cs="Times New Roman"/>
          <w:color w:val="000000"/>
        </w:rPr>
        <w:t>81</w:t>
      </w:r>
      <w:r w:rsidRPr="00B420C2">
        <w:rPr>
          <w:rFonts w:eastAsia="Calibri" w:cs="Times New Roman"/>
          <w:color w:val="000000"/>
        </w:rPr>
        <w:t>,</w:t>
      </w:r>
      <w:r w:rsidR="00144F9F">
        <w:rPr>
          <w:rFonts w:eastAsia="Calibri" w:cs="Times New Roman"/>
          <w:color w:val="000000"/>
        </w:rPr>
        <w:t>783</w:t>
      </w:r>
    </w:p>
    <w:p w14:paraId="4C0410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376,443</w:t>
      </w:r>
    </w:p>
    <w:p w14:paraId="530686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w:t>
      </w:r>
    </w:p>
    <w:p w14:paraId="3C5591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300,500</w:t>
      </w:r>
    </w:p>
    <w:p w14:paraId="39A8E9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300,500</w:t>
      </w:r>
    </w:p>
    <w:p w14:paraId="201EEC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18,524</w:t>
      </w:r>
    </w:p>
    <w:p w14:paraId="5D74903F" w14:textId="09F70D0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1,2</w:t>
      </w:r>
      <w:r w:rsidR="00144F9F">
        <w:rPr>
          <w:rFonts w:eastAsia="Calibri" w:cs="Times New Roman"/>
          <w:color w:val="000000"/>
        </w:rPr>
        <w:t>78</w:t>
      </w:r>
      <w:r w:rsidRPr="00B420C2">
        <w:rPr>
          <w:rFonts w:eastAsia="Calibri" w:cs="Times New Roman"/>
          <w:color w:val="000000"/>
        </w:rPr>
        <w:t>,</w:t>
      </w:r>
      <w:r w:rsidR="00144F9F">
        <w:rPr>
          <w:rFonts w:eastAsia="Calibri" w:cs="Times New Roman"/>
          <w:color w:val="000000"/>
        </w:rPr>
        <w:t>250</w:t>
      </w:r>
    </w:p>
    <w:p w14:paraId="5BCEB1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492"/>
          <w:type w:val="continuous"/>
          <w:pgSz w:w="12240" w:h="15840"/>
          <w:pgMar w:top="1440" w:right="1440" w:bottom="1440" w:left="1440" w:header="720" w:footer="720" w:gutter="0"/>
          <w:lnNumType w:countBy="1" w:restart="newSection"/>
          <w:cols w:space="720"/>
          <w:docGrid w:linePitch="360"/>
        </w:sectPr>
      </w:pPr>
    </w:p>
    <w:p w14:paraId="23823BA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State Police – </w:t>
      </w:r>
    </w:p>
    <w:p w14:paraId="5637ED7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Bail Bond Enforcer Account</w:t>
      </w:r>
    </w:p>
    <w:p w14:paraId="3A9D6F48" w14:textId="02DA90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44C2E576" w14:textId="0AF2A1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6532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03E9C4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493"/>
          <w:type w:val="continuous"/>
          <w:pgSz w:w="12240" w:h="15840"/>
          <w:pgMar w:top="1440" w:right="1440" w:bottom="1440" w:left="1440" w:header="720" w:footer="720" w:gutter="0"/>
          <w:cols w:space="720"/>
          <w:docGrid w:linePitch="360"/>
        </w:sectPr>
      </w:pPr>
    </w:p>
    <w:p w14:paraId="3A26F3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8,300</w:t>
      </w:r>
    </w:p>
    <w:p w14:paraId="035EF7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494"/>
          <w:type w:val="continuous"/>
          <w:pgSz w:w="12240" w:h="15840"/>
          <w:pgMar w:top="1440" w:right="1440" w:bottom="1440" w:left="1440" w:header="720" w:footer="720" w:gutter="0"/>
          <w:lnNumType w:countBy="1" w:restart="newSection"/>
          <w:cols w:space="720"/>
          <w:docGrid w:linePitch="360"/>
        </w:sectPr>
      </w:pPr>
    </w:p>
    <w:p w14:paraId="6D3BB18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West Virginia State Police – </w:t>
      </w:r>
    </w:p>
    <w:p w14:paraId="2616BA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Police Academy Post Exchange</w:t>
      </w:r>
    </w:p>
    <w:p w14:paraId="510FB301" w14:textId="444137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62531151" w14:textId="768CE03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6544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27CC36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495"/>
          <w:type w:val="continuous"/>
          <w:pgSz w:w="12240" w:h="15840"/>
          <w:pgMar w:top="1440" w:right="1440" w:bottom="1440" w:left="1440" w:header="720" w:footer="720" w:gutter="0"/>
          <w:cols w:space="720"/>
          <w:docGrid w:linePitch="360"/>
        </w:sectPr>
      </w:pPr>
    </w:p>
    <w:p w14:paraId="60446F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160,000</w:t>
      </w:r>
    </w:p>
    <w:p w14:paraId="3C874A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40,000</w:t>
      </w:r>
    </w:p>
    <w:p w14:paraId="2D54AE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w:t>
      </w:r>
    </w:p>
    <w:p w14:paraId="24C9188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96"/>
          <w:type w:val="continuous"/>
          <w:pgSz w:w="12240" w:h="15840"/>
          <w:pgMar w:top="1440" w:right="1440" w:bottom="1440" w:left="1440" w:header="720" w:footer="720" w:gutter="0"/>
          <w:lnNumType w:countBy="1" w:restart="newSection"/>
          <w:cols w:space="720"/>
          <w:docGrid w:linePitch="360"/>
        </w:sectPr>
      </w:pPr>
    </w:p>
    <w:p w14:paraId="51BE512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Fire Commission – </w:t>
      </w:r>
    </w:p>
    <w:p w14:paraId="0D3D01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Fire Marshal Fees</w:t>
      </w:r>
    </w:p>
    <w:p w14:paraId="78675AD5" w14:textId="396E9D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30148D40" w14:textId="3A1BDC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6152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1F7B8B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497"/>
          <w:type w:val="continuous"/>
          <w:pgSz w:w="12240" w:h="15840"/>
          <w:pgMar w:top="1440" w:right="1440" w:bottom="1440" w:left="1440" w:header="720" w:footer="720" w:gutter="0"/>
          <w:cols w:space="720"/>
          <w:docGrid w:linePitch="360"/>
        </w:sectPr>
      </w:pPr>
    </w:p>
    <w:p w14:paraId="6192FB91" w14:textId="51FAF8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965AEE">
        <w:rPr>
          <w:rFonts w:eastAsia="Calibri" w:cs="Times New Roman"/>
          <w:color w:val="000000"/>
        </w:rPr>
        <w:t>766</w:t>
      </w:r>
      <w:r w:rsidRPr="00B420C2">
        <w:rPr>
          <w:rFonts w:eastAsia="Calibri" w:cs="Times New Roman"/>
          <w:color w:val="000000"/>
        </w:rPr>
        <w:t>,</w:t>
      </w:r>
      <w:r w:rsidR="00965AEE">
        <w:rPr>
          <w:rFonts w:eastAsia="Calibri" w:cs="Times New Roman"/>
          <w:color w:val="000000"/>
        </w:rPr>
        <w:t>776</w:t>
      </w:r>
    </w:p>
    <w:p w14:paraId="5EC9D5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3,800</w:t>
      </w:r>
    </w:p>
    <w:p w14:paraId="0004D21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1,646,550</w:t>
      </w:r>
    </w:p>
    <w:p w14:paraId="53FD21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58,500</w:t>
      </w:r>
    </w:p>
    <w:p w14:paraId="31031D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140,800</w:t>
      </w:r>
    </w:p>
    <w:p w14:paraId="5F7DA2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65,000</w:t>
      </w:r>
    </w:p>
    <w:p w14:paraId="71CC5C33" w14:textId="30B802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965AEE">
        <w:rPr>
          <w:rFonts w:eastAsia="Calibri" w:cs="Times New Roman"/>
          <w:color w:val="000000"/>
        </w:rPr>
        <w:t>68</w:t>
      </w:r>
      <w:r w:rsidRPr="00B420C2">
        <w:rPr>
          <w:rFonts w:eastAsia="Calibri" w:cs="Times New Roman"/>
          <w:color w:val="000000"/>
        </w:rPr>
        <w:t>1,</w:t>
      </w:r>
      <w:r w:rsidR="00965AEE">
        <w:rPr>
          <w:rFonts w:eastAsia="Calibri" w:cs="Times New Roman"/>
          <w:color w:val="000000"/>
        </w:rPr>
        <w:t>426</w:t>
      </w:r>
    </w:p>
    <w:p w14:paraId="47FA0A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498"/>
          <w:type w:val="continuous"/>
          <w:pgSz w:w="12240" w:h="15840"/>
          <w:pgMar w:top="1440" w:right="1440" w:bottom="1440" w:left="1440" w:header="720" w:footer="720" w:gutter="0"/>
          <w:lnNumType w:countBy="1" w:restart="newSection"/>
          <w:cols w:space="720"/>
          <w:docGrid w:linePitch="360"/>
        </w:sectPr>
      </w:pPr>
    </w:p>
    <w:p w14:paraId="5E6C52B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Administrative Services – </w:t>
      </w:r>
    </w:p>
    <w:p w14:paraId="7CAF55BB" w14:textId="42264B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Community Corrections Fund</w:t>
      </w:r>
    </w:p>
    <w:p w14:paraId="6D78D9CC" w14:textId="3C3CA60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62)</w:t>
      </w:r>
    </w:p>
    <w:p w14:paraId="5048527B" w14:textId="327168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6386</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01911D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499"/>
          <w:type w:val="continuous"/>
          <w:pgSz w:w="12240" w:h="15840"/>
          <w:pgMar w:top="1440" w:right="1440" w:bottom="1440" w:left="1440" w:header="720" w:footer="720" w:gutter="0"/>
          <w:cols w:space="720"/>
          <w:docGrid w:linePitch="360"/>
        </w:sectPr>
      </w:pPr>
    </w:p>
    <w:p w14:paraId="372F9CF4" w14:textId="4C3D6C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965AEE">
        <w:rPr>
          <w:rFonts w:eastAsia="Calibri" w:cs="Times New Roman"/>
          <w:color w:val="000000"/>
        </w:rPr>
        <w:t>72</w:t>
      </w:r>
      <w:r w:rsidRPr="00B420C2">
        <w:rPr>
          <w:rFonts w:eastAsia="Calibri" w:cs="Times New Roman"/>
          <w:color w:val="000000"/>
        </w:rPr>
        <w:t>,</w:t>
      </w:r>
      <w:r w:rsidR="00965AEE">
        <w:rPr>
          <w:rFonts w:eastAsia="Calibri" w:cs="Times New Roman"/>
          <w:color w:val="000000"/>
        </w:rPr>
        <w:t>874</w:t>
      </w:r>
    </w:p>
    <w:p w14:paraId="38A511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750</w:t>
      </w:r>
    </w:p>
    <w:p w14:paraId="2FA452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 xml:space="preserve">1,846,250 </w:t>
      </w:r>
    </w:p>
    <w:p w14:paraId="4DEE55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1,000</w:t>
      </w:r>
    </w:p>
    <w:p w14:paraId="4B59004C" w14:textId="7BC91B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w:t>
      </w:r>
      <w:r w:rsidR="00965AEE">
        <w:rPr>
          <w:rFonts w:eastAsia="Calibri" w:cs="Times New Roman"/>
          <w:color w:val="000000"/>
        </w:rPr>
        <w:t>20</w:t>
      </w:r>
      <w:r w:rsidRPr="00B420C2">
        <w:rPr>
          <w:rFonts w:eastAsia="Calibri" w:cs="Times New Roman"/>
          <w:color w:val="000000"/>
        </w:rPr>
        <w:t>,</w:t>
      </w:r>
      <w:r w:rsidR="00965AEE">
        <w:rPr>
          <w:rFonts w:eastAsia="Calibri" w:cs="Times New Roman"/>
          <w:color w:val="000000"/>
        </w:rPr>
        <w:t>874</w:t>
      </w:r>
    </w:p>
    <w:p w14:paraId="306D3D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00"/>
          <w:type w:val="continuous"/>
          <w:pgSz w:w="12240" w:h="15840"/>
          <w:pgMar w:top="1440" w:right="1440" w:bottom="1440" w:left="1440" w:header="720" w:footer="720" w:gutter="0"/>
          <w:lnNumType w:countBy="1" w:restart="newSection"/>
          <w:cols w:space="720"/>
          <w:docGrid w:linePitch="360"/>
        </w:sectPr>
      </w:pPr>
    </w:p>
    <w:p w14:paraId="69DE165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Administrative Services – </w:t>
      </w:r>
    </w:p>
    <w:p w14:paraId="080B1D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Court Security Fund</w:t>
      </w:r>
    </w:p>
    <w:p w14:paraId="2D66970D" w14:textId="06B8CB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51)</w:t>
      </w:r>
    </w:p>
    <w:p w14:paraId="53BD95F4" w14:textId="40BD1A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6804</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2B2E8F6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1"/>
          <w:type w:val="continuous"/>
          <w:pgSz w:w="12240" w:h="15840"/>
          <w:pgMar w:top="1440" w:right="1440" w:bottom="1440" w:left="1440" w:header="720" w:footer="720" w:gutter="0"/>
          <w:cols w:space="720"/>
          <w:docGrid w:linePitch="360"/>
        </w:sectPr>
      </w:pPr>
    </w:p>
    <w:p w14:paraId="343F38A2" w14:textId="706819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74723">
        <w:rPr>
          <w:rFonts w:eastAsia="Calibri" w:cs="Times New Roman"/>
          <w:color w:val="000000"/>
        </w:rPr>
        <w:t>25,564</w:t>
      </w:r>
    </w:p>
    <w:p w14:paraId="786C61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1,478,135</w:t>
      </w:r>
    </w:p>
    <w:p w14:paraId="70EF578B" w14:textId="0F6720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w:t>
      </w:r>
      <w:r w:rsidR="00774723">
        <w:rPr>
          <w:rFonts w:eastAsia="Calibri" w:cs="Times New Roman"/>
          <w:color w:val="000000"/>
        </w:rPr>
        <w:t>3</w:t>
      </w:r>
      <w:r w:rsidRPr="00B420C2">
        <w:rPr>
          <w:rFonts w:eastAsia="Calibri" w:cs="Times New Roman"/>
          <w:color w:val="000000"/>
        </w:rPr>
        <w:t>,</w:t>
      </w:r>
      <w:r w:rsidR="00774723">
        <w:rPr>
          <w:rFonts w:eastAsia="Calibri" w:cs="Times New Roman"/>
          <w:color w:val="000000"/>
        </w:rPr>
        <w:t>699</w:t>
      </w:r>
    </w:p>
    <w:p w14:paraId="28FE6A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02"/>
          <w:type w:val="continuous"/>
          <w:pgSz w:w="12240" w:h="15840"/>
          <w:pgMar w:top="1440" w:right="1440" w:bottom="1440" w:left="1440" w:header="720" w:footer="720" w:gutter="0"/>
          <w:lnNumType w:countBy="1" w:restart="newSection"/>
          <w:cols w:space="720"/>
          <w:docGrid w:linePitch="360"/>
        </w:sectPr>
      </w:pPr>
    </w:p>
    <w:p w14:paraId="4341011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Administrative Services – </w:t>
      </w:r>
    </w:p>
    <w:p w14:paraId="2FD37F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Second Chance Driver’s License Program Account</w:t>
      </w:r>
    </w:p>
    <w:p w14:paraId="5FC21D63" w14:textId="4D020D8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17B)</w:t>
      </w:r>
    </w:p>
    <w:p w14:paraId="34EE4278" w14:textId="0AC50C0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6810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3378D7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3"/>
          <w:type w:val="continuous"/>
          <w:pgSz w:w="12240" w:h="15840"/>
          <w:pgMar w:top="1440" w:right="1440" w:bottom="1440" w:left="1440" w:header="720" w:footer="720" w:gutter="0"/>
          <w:cols w:space="720"/>
          <w:docGrid w:linePitch="360"/>
        </w:sectPr>
      </w:pPr>
    </w:p>
    <w:p w14:paraId="3DFC98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125,000</w:t>
      </w:r>
    </w:p>
    <w:p w14:paraId="1E73B1C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04"/>
          <w:type w:val="continuous"/>
          <w:pgSz w:w="12240" w:h="15840"/>
          <w:pgMar w:top="1440" w:right="1440" w:bottom="1440" w:left="1440" w:header="720" w:footer="720" w:gutter="0"/>
          <w:lnNumType w:countBy="1" w:restart="newSection"/>
          <w:cols w:space="720"/>
          <w:docGrid w:linePitch="360"/>
        </w:sectPr>
      </w:pPr>
    </w:p>
    <w:p w14:paraId="577817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REVENUE</w:t>
      </w:r>
    </w:p>
    <w:p w14:paraId="35298AA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Financial Institutions</w:t>
      </w:r>
    </w:p>
    <w:p w14:paraId="15B8C84A" w14:textId="629B09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31A)</w:t>
      </w:r>
    </w:p>
    <w:p w14:paraId="6CE88B62" w14:textId="51262FC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3041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0303</w:t>
      </w:r>
    </w:p>
    <w:p w14:paraId="303819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5"/>
          <w:type w:val="continuous"/>
          <w:pgSz w:w="12240" w:h="15840"/>
          <w:pgMar w:top="1440" w:right="1440" w:bottom="1440" w:left="1440" w:header="720" w:footer="720" w:gutter="0"/>
          <w:cols w:space="720"/>
          <w:docGrid w:linePitch="360"/>
        </w:sectPr>
      </w:pPr>
    </w:p>
    <w:p w14:paraId="73466A96" w14:textId="204BDF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74723">
        <w:rPr>
          <w:rFonts w:eastAsia="Calibri" w:cs="Times New Roman"/>
          <w:color w:val="000000"/>
        </w:rPr>
        <w:t>733</w:t>
      </w:r>
      <w:r w:rsidRPr="00B420C2">
        <w:rPr>
          <w:rFonts w:eastAsia="Calibri" w:cs="Times New Roman"/>
          <w:color w:val="000000"/>
        </w:rPr>
        <w:t>,</w:t>
      </w:r>
      <w:r w:rsidR="00774723">
        <w:rPr>
          <w:rFonts w:eastAsia="Calibri" w:cs="Times New Roman"/>
          <w:color w:val="000000"/>
        </w:rPr>
        <w:t>585</w:t>
      </w:r>
    </w:p>
    <w:p w14:paraId="6F73FB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4F75AD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119,000</w:t>
      </w:r>
    </w:p>
    <w:p w14:paraId="70826E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650,475</w:t>
      </w:r>
    </w:p>
    <w:p w14:paraId="56DF5A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8,500</w:t>
      </w:r>
    </w:p>
    <w:p w14:paraId="519E99B7" w14:textId="521464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0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774723">
        <w:rPr>
          <w:rFonts w:eastAsia="Calibri" w:cs="Times New Roman"/>
          <w:color w:val="000000"/>
        </w:rPr>
        <w:t>511</w:t>
      </w:r>
      <w:r w:rsidRPr="00B420C2">
        <w:rPr>
          <w:rFonts w:eastAsia="Calibri" w:cs="Times New Roman"/>
          <w:color w:val="000000"/>
        </w:rPr>
        <w:t>,</w:t>
      </w:r>
      <w:r w:rsidR="00774723">
        <w:rPr>
          <w:rFonts w:eastAsia="Calibri" w:cs="Times New Roman"/>
          <w:color w:val="000000"/>
        </w:rPr>
        <w:t>560</w:t>
      </w:r>
    </w:p>
    <w:p w14:paraId="4C7BDF7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Office of the Secretary – </w:t>
      </w:r>
    </w:p>
    <w:p w14:paraId="4737C3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Debt Reduction Fund</w:t>
      </w:r>
    </w:p>
    <w:p w14:paraId="414E0A3E" w14:textId="69635E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69EBCF5A" w14:textId="5AA9E5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7007</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167E9F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7"/>
          <w:type w:val="continuous"/>
          <w:pgSz w:w="12240" w:h="15840"/>
          <w:pgMar w:top="1440" w:right="1440" w:bottom="1440" w:left="1440" w:header="720" w:footer="720" w:gutter="0"/>
          <w:cols w:space="720"/>
          <w:docGrid w:linePitch="360"/>
        </w:sectPr>
      </w:pPr>
    </w:p>
    <w:p w14:paraId="12CA97C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Retirement Systems – Unfunded Liability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77500</w:t>
      </w:r>
      <w:r w:rsidRPr="00B420C2">
        <w:rPr>
          <w:rFonts w:eastAsia="Calibri" w:cs="Times New Roman"/>
          <w:color w:val="000000"/>
        </w:rPr>
        <w:tab/>
        <w:t>$</w:t>
      </w:r>
      <w:r w:rsidRPr="00B420C2">
        <w:rPr>
          <w:rFonts w:eastAsia="Calibri" w:cs="Times New Roman"/>
          <w:color w:val="000000"/>
        </w:rPr>
        <w:tab/>
        <w:t>20,000,000</w:t>
      </w:r>
    </w:p>
    <w:p w14:paraId="012D5BC1" w14:textId="4F1368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Retirement System</w:t>
      </w:r>
      <w:r w:rsidR="006A7D14">
        <w:rPr>
          <w:rFonts w:eastAsia="Calibri" w:cs="Times New Roman"/>
          <w:color w:val="000000"/>
        </w:rPr>
        <w:t>s</w:t>
      </w:r>
      <w:r w:rsidRPr="00B420C2">
        <w:rPr>
          <w:rFonts w:eastAsia="Calibri" w:cs="Times New Roman"/>
          <w:color w:val="000000"/>
        </w:rPr>
        <w:t xml:space="preserve"> – Unfunded Liability </w:t>
      </w:r>
      <w:r w:rsidR="006A7D14">
        <w:rPr>
          <w:rFonts w:eastAsia="Calibri" w:cs="Times New Roman"/>
          <w:color w:val="000000"/>
        </w:rPr>
        <w:t xml:space="preserve">(fund 7007, appropriation 77500) </w:t>
      </w:r>
      <w:r w:rsidRPr="00B420C2">
        <w:rPr>
          <w:rFonts w:eastAsia="Calibri" w:cs="Times New Roman"/>
          <w:color w:val="000000"/>
        </w:rPr>
        <w:t xml:space="preserve">shall be transferred to the School Aid Formula Funds Holding Account Fund (fund 2606). </w:t>
      </w:r>
    </w:p>
    <w:p w14:paraId="44259FE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08"/>
          <w:type w:val="continuous"/>
          <w:pgSz w:w="12240" w:h="15840"/>
          <w:pgMar w:top="1440" w:right="1440" w:bottom="1440" w:left="1440" w:header="720" w:footer="720" w:gutter="0"/>
          <w:lnNumType w:countBy="1" w:restart="newSection"/>
          <w:cols w:space="720"/>
          <w:docGrid w:linePitch="360"/>
        </w:sectPr>
      </w:pPr>
    </w:p>
    <w:p w14:paraId="727441E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Home Rule Board Operations</w:t>
      </w:r>
    </w:p>
    <w:p w14:paraId="71101553" w14:textId="3CB54B4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8)</w:t>
      </w:r>
    </w:p>
    <w:p w14:paraId="110F012C" w14:textId="4715FE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7010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0701</w:t>
      </w:r>
    </w:p>
    <w:p w14:paraId="07ACBD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09"/>
          <w:type w:val="continuous"/>
          <w:pgSz w:w="12240" w:h="15840"/>
          <w:pgMar w:top="1440" w:right="1440" w:bottom="1440" w:left="1440" w:header="720" w:footer="720" w:gutter="0"/>
          <w:cols w:space="720"/>
          <w:docGrid w:linePitch="360"/>
        </w:sectPr>
      </w:pPr>
    </w:p>
    <w:p w14:paraId="08F7E3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25,000</w:t>
      </w:r>
    </w:p>
    <w:p w14:paraId="28EB68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680</w:t>
      </w:r>
    </w:p>
    <w:p w14:paraId="6A13AF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42,000</w:t>
      </w:r>
    </w:p>
    <w:p w14:paraId="10403D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120</w:t>
      </w:r>
    </w:p>
    <w:p w14:paraId="0B90CB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200</w:t>
      </w:r>
    </w:p>
    <w:p w14:paraId="4CE287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68,000</w:t>
      </w:r>
    </w:p>
    <w:p w14:paraId="297A3F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510"/>
          <w:type w:val="continuous"/>
          <w:pgSz w:w="12240" w:h="15840"/>
          <w:pgMar w:top="1440" w:right="1440" w:bottom="1440" w:left="1440" w:header="720" w:footer="720" w:gutter="0"/>
          <w:lnNumType w:countBy="1" w:restart="newSection"/>
          <w:cols w:space="720"/>
          <w:docGrid w:linePitch="360"/>
        </w:sectPr>
      </w:pPr>
    </w:p>
    <w:p w14:paraId="574671B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Tax Division – </w:t>
      </w:r>
    </w:p>
    <w:p w14:paraId="4485E0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Reduced Cigarette Ignition Propensity</w:t>
      </w:r>
    </w:p>
    <w:p w14:paraId="5F0D4E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Standard and Fire Prevention Act Fund</w:t>
      </w:r>
    </w:p>
    <w:p w14:paraId="1C8173D5" w14:textId="1240BC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47)</w:t>
      </w:r>
    </w:p>
    <w:p w14:paraId="2D456B07" w14:textId="582219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7092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0702</w:t>
      </w:r>
    </w:p>
    <w:p w14:paraId="5B27AB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11"/>
          <w:type w:val="continuous"/>
          <w:pgSz w:w="12240" w:h="15840"/>
          <w:pgMar w:top="1440" w:right="1440" w:bottom="1440" w:left="1440" w:header="720" w:footer="720" w:gutter="0"/>
          <w:cols w:space="720"/>
          <w:docGrid w:linePitch="360"/>
        </w:sectPr>
      </w:pPr>
    </w:p>
    <w:p w14:paraId="1BE3BF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35,000</w:t>
      </w:r>
    </w:p>
    <w:p w14:paraId="0B2DEE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15,000</w:t>
      </w:r>
    </w:p>
    <w:p w14:paraId="7C319F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50,000</w:t>
      </w:r>
    </w:p>
    <w:p w14:paraId="16D21D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12"/>
          <w:type w:val="continuous"/>
          <w:pgSz w:w="12240" w:h="15840"/>
          <w:pgMar w:top="1440" w:right="1440" w:bottom="1440" w:left="1440" w:header="720" w:footer="720" w:gutter="0"/>
          <w:lnNumType w:countBy="1" w:restart="newSection"/>
          <w:cols w:space="720"/>
          <w:docGrid w:linePitch="360"/>
        </w:sectPr>
      </w:pPr>
    </w:p>
    <w:p w14:paraId="113F91E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Budget Office – </w:t>
      </w:r>
    </w:p>
    <w:p w14:paraId="4ECCAC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Employees Insurance Reserve Fund</w:t>
      </w:r>
    </w:p>
    <w:p w14:paraId="1D13A6F1" w14:textId="7B705D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11B)</w:t>
      </w:r>
    </w:p>
    <w:p w14:paraId="15F83C07" w14:textId="6F97DD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7400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0703</w:t>
      </w:r>
    </w:p>
    <w:p w14:paraId="6F238F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13"/>
          <w:type w:val="continuous"/>
          <w:pgSz w:w="12240" w:h="15840"/>
          <w:pgMar w:top="1440" w:right="1440" w:bottom="1440" w:left="1440" w:header="720" w:footer="720" w:gutter="0"/>
          <w:cols w:space="720"/>
          <w:docGrid w:linePitch="360"/>
        </w:sectPr>
      </w:pPr>
    </w:p>
    <w:p w14:paraId="4238280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Public Employees Insurance Reserve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90300</w:t>
      </w:r>
      <w:r w:rsidRPr="00B420C2">
        <w:rPr>
          <w:rFonts w:eastAsia="Calibri" w:cs="Times New Roman"/>
          <w:color w:val="000000"/>
        </w:rPr>
        <w:tab/>
        <w:t>$</w:t>
      </w:r>
      <w:r w:rsidRPr="00B420C2">
        <w:rPr>
          <w:rFonts w:eastAsia="Calibri" w:cs="Times New Roman"/>
          <w:color w:val="000000"/>
        </w:rPr>
        <w:tab/>
        <w:t>6,800,000</w:t>
      </w:r>
    </w:p>
    <w:p w14:paraId="7F658D34" w14:textId="40C586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Public Employees Insurance Reserve Fund – Transfer shall be transferred to the Medical Services Trust Fund (fund 5185</w:t>
      </w:r>
      <w:r w:rsidR="006A7D14">
        <w:rPr>
          <w:rFonts w:eastAsia="Calibri" w:cs="Times New Roman"/>
          <w:color w:val="000000"/>
        </w:rPr>
        <w:t>).</w:t>
      </w:r>
    </w:p>
    <w:p w14:paraId="75E708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14"/>
          <w:type w:val="continuous"/>
          <w:pgSz w:w="12240" w:h="15840"/>
          <w:pgMar w:top="1440" w:right="1440" w:bottom="1440" w:left="1440" w:header="720" w:footer="720" w:gutter="0"/>
          <w:lnNumType w:countBy="1" w:restart="newSection"/>
          <w:cols w:space="720"/>
          <w:docGrid w:linePitch="360"/>
        </w:sectPr>
      </w:pPr>
    </w:p>
    <w:p w14:paraId="3B32F76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2D4AFB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Examination Revolving Fund</w:t>
      </w:r>
    </w:p>
    <w:p w14:paraId="309FFEE0" w14:textId="3436A9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33)</w:t>
      </w:r>
    </w:p>
    <w:p w14:paraId="05019DE3" w14:textId="15C460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7150</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2A12BE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15"/>
          <w:type w:val="continuous"/>
          <w:pgSz w:w="12240" w:h="15840"/>
          <w:pgMar w:top="1440" w:right="1440" w:bottom="1440" w:left="1440" w:header="720" w:footer="720" w:gutter="0"/>
          <w:cols w:space="720"/>
          <w:docGrid w:linePitch="360"/>
        </w:sectPr>
      </w:pPr>
    </w:p>
    <w:p w14:paraId="2C109445" w14:textId="47BF5D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w:t>
      </w:r>
      <w:r w:rsidR="00B456DE">
        <w:rPr>
          <w:rFonts w:eastAsia="Calibri" w:cs="Times New Roman"/>
          <w:color w:val="000000"/>
        </w:rPr>
        <w:t>73</w:t>
      </w:r>
      <w:r w:rsidRPr="00B420C2">
        <w:rPr>
          <w:rFonts w:eastAsia="Calibri" w:cs="Times New Roman"/>
          <w:color w:val="000000"/>
        </w:rPr>
        <w:t>,</w:t>
      </w:r>
      <w:r w:rsidR="00B456DE">
        <w:rPr>
          <w:rFonts w:eastAsia="Calibri" w:cs="Times New Roman"/>
          <w:color w:val="000000"/>
        </w:rPr>
        <w:t>918</w:t>
      </w:r>
    </w:p>
    <w:p w14:paraId="1314D5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1,357,201</w:t>
      </w:r>
    </w:p>
    <w:p w14:paraId="214A106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163FB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81,374</w:t>
      </w:r>
    </w:p>
    <w:p w14:paraId="63A35E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8,289</w:t>
      </w:r>
    </w:p>
    <w:p w14:paraId="0D7769C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11,426</w:t>
      </w:r>
    </w:p>
    <w:p w14:paraId="3921082D" w14:textId="3B19DA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2,2</w:t>
      </w:r>
      <w:r w:rsidR="00B456DE">
        <w:rPr>
          <w:rFonts w:eastAsia="Calibri" w:cs="Times New Roman"/>
          <w:color w:val="000000"/>
        </w:rPr>
        <w:t>35</w:t>
      </w:r>
      <w:r w:rsidRPr="00B420C2">
        <w:rPr>
          <w:rFonts w:eastAsia="Calibri" w:cs="Times New Roman"/>
          <w:color w:val="000000"/>
        </w:rPr>
        <w:t>,</w:t>
      </w:r>
      <w:r w:rsidR="00B456DE">
        <w:rPr>
          <w:rFonts w:eastAsia="Calibri" w:cs="Times New Roman"/>
          <w:color w:val="000000"/>
        </w:rPr>
        <w:t>208</w:t>
      </w:r>
    </w:p>
    <w:p w14:paraId="434371E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16"/>
          <w:type w:val="continuous"/>
          <w:pgSz w:w="12240" w:h="15840"/>
          <w:pgMar w:top="1440" w:right="1440" w:bottom="1440" w:left="1440" w:header="720" w:footer="720" w:gutter="0"/>
          <w:lnNumType w:countBy="1" w:restart="newSection"/>
          <w:cols w:space="720"/>
          <w:docGrid w:linePitch="360"/>
        </w:sectPr>
      </w:pPr>
    </w:p>
    <w:p w14:paraId="0D747BD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48BEA1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Consumer Advocate</w:t>
      </w:r>
    </w:p>
    <w:p w14:paraId="544465CF" w14:textId="08D5EB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33)</w:t>
      </w:r>
    </w:p>
    <w:p w14:paraId="5F029668" w14:textId="17E13D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7151</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0150F6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17"/>
          <w:type w:val="continuous"/>
          <w:pgSz w:w="12240" w:h="15840"/>
          <w:pgMar w:top="1440" w:right="1440" w:bottom="1440" w:left="1440" w:header="720" w:footer="720" w:gutter="0"/>
          <w:cols w:space="720"/>
          <w:docGrid w:linePitch="360"/>
        </w:sectPr>
      </w:pPr>
    </w:p>
    <w:p w14:paraId="1A062F6F" w14:textId="35D478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B456DE">
        <w:rPr>
          <w:rFonts w:eastAsia="Calibri" w:cs="Times New Roman"/>
          <w:color w:val="000000"/>
        </w:rPr>
        <w:t>93</w:t>
      </w:r>
      <w:r w:rsidRPr="00B420C2">
        <w:rPr>
          <w:rFonts w:eastAsia="Calibri" w:cs="Times New Roman"/>
          <w:color w:val="000000"/>
        </w:rPr>
        <w:t>,</w:t>
      </w:r>
      <w:r w:rsidR="00B456DE">
        <w:rPr>
          <w:rFonts w:eastAsia="Calibri" w:cs="Times New Roman"/>
          <w:color w:val="000000"/>
        </w:rPr>
        <w:t>867</w:t>
      </w:r>
    </w:p>
    <w:p w14:paraId="7A567D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202,152</w:t>
      </w:r>
    </w:p>
    <w:p w14:paraId="63077A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30FC19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34,225</w:t>
      </w:r>
    </w:p>
    <w:p w14:paraId="526AF4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4,865</w:t>
      </w:r>
    </w:p>
    <w:p w14:paraId="6C32CA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19,460</w:t>
      </w:r>
    </w:p>
    <w:p w14:paraId="739962C5" w14:textId="7F4092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B456DE">
        <w:rPr>
          <w:rFonts w:eastAsia="Calibri" w:cs="Times New Roman"/>
          <w:color w:val="000000"/>
        </w:rPr>
        <w:t>5</w:t>
      </w:r>
      <w:r w:rsidRPr="00B420C2">
        <w:rPr>
          <w:rFonts w:eastAsia="Calibri" w:cs="Times New Roman"/>
          <w:color w:val="000000"/>
        </w:rPr>
        <w:t>9,</w:t>
      </w:r>
      <w:r w:rsidR="00B456DE">
        <w:rPr>
          <w:rFonts w:eastAsia="Calibri" w:cs="Times New Roman"/>
          <w:color w:val="000000"/>
        </w:rPr>
        <w:t>569</w:t>
      </w:r>
    </w:p>
    <w:p w14:paraId="5E6F07C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18"/>
          <w:type w:val="continuous"/>
          <w:pgSz w:w="12240" w:h="15840"/>
          <w:pgMar w:top="1440" w:right="1440" w:bottom="1440" w:left="1440" w:header="720" w:footer="720" w:gutter="0"/>
          <w:lnNumType w:countBy="1" w:restart="newSection"/>
          <w:cols w:space="720"/>
          <w:docGrid w:linePitch="360"/>
        </w:sectPr>
      </w:pPr>
    </w:p>
    <w:p w14:paraId="648AC3B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3A82726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lastRenderedPageBreak/>
        <w:t>Insurance Commission Fund</w:t>
      </w:r>
    </w:p>
    <w:p w14:paraId="396BEB74" w14:textId="17979FC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33)</w:t>
      </w:r>
    </w:p>
    <w:p w14:paraId="7C349BA7" w14:textId="19CF9F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09443F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19"/>
          <w:type w:val="continuous"/>
          <w:pgSz w:w="12240" w:h="15840"/>
          <w:pgMar w:top="1440" w:right="1440" w:bottom="1440" w:left="1440" w:header="720" w:footer="720" w:gutter="0"/>
          <w:cols w:space="720"/>
          <w:docGrid w:linePitch="360"/>
        </w:sectPr>
      </w:pPr>
    </w:p>
    <w:p w14:paraId="1A4C440B" w14:textId="291425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B456DE">
        <w:rPr>
          <w:rFonts w:eastAsia="Calibri" w:cs="Times New Roman"/>
          <w:color w:val="000000"/>
        </w:rPr>
        <w:t>5</w:t>
      </w:r>
      <w:r w:rsidRPr="00B420C2">
        <w:rPr>
          <w:rFonts w:eastAsia="Calibri" w:cs="Times New Roman"/>
          <w:color w:val="000000"/>
        </w:rPr>
        <w:t>,</w:t>
      </w:r>
      <w:r w:rsidR="00B456DE">
        <w:rPr>
          <w:rFonts w:eastAsia="Calibri" w:cs="Times New Roman"/>
          <w:color w:val="000000"/>
        </w:rPr>
        <w:t>162</w:t>
      </w:r>
      <w:r w:rsidRPr="00B420C2">
        <w:rPr>
          <w:rFonts w:eastAsia="Calibri" w:cs="Times New Roman"/>
          <w:color w:val="000000"/>
        </w:rPr>
        <w:t>,</w:t>
      </w:r>
      <w:r w:rsidR="00B456DE">
        <w:rPr>
          <w:rFonts w:eastAsia="Calibri" w:cs="Times New Roman"/>
          <w:color w:val="000000"/>
        </w:rPr>
        <w:t>158</w:t>
      </w:r>
    </w:p>
    <w:p w14:paraId="7ADB0C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Salary and Benefits of Cabinet Secretary and</w:t>
      </w:r>
    </w:p>
    <w:p w14:paraId="406FCE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136,500</w:t>
      </w:r>
    </w:p>
    <w:p w14:paraId="1C5E6D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8,797,758</w:t>
      </w:r>
    </w:p>
    <w:p w14:paraId="6DA793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68,614</w:t>
      </w:r>
    </w:p>
    <w:p w14:paraId="50CE1A1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1,728,240</w:t>
      </w:r>
    </w:p>
    <w:p w14:paraId="0DCC28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25,000</w:t>
      </w:r>
    </w:p>
    <w:p w14:paraId="6C499DA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340,661</w:t>
      </w:r>
    </w:p>
    <w:p w14:paraId="5F32D06F" w14:textId="1389359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456DE">
        <w:rPr>
          <w:rFonts w:eastAsia="Calibri" w:cs="Times New Roman"/>
          <w:color w:val="000000"/>
        </w:rPr>
        <w:t>6</w:t>
      </w:r>
      <w:r w:rsidRPr="00B420C2">
        <w:rPr>
          <w:rFonts w:eastAsia="Calibri" w:cs="Times New Roman"/>
          <w:color w:val="000000"/>
        </w:rPr>
        <w:t>,</w:t>
      </w:r>
      <w:r w:rsidR="00B456DE">
        <w:rPr>
          <w:rFonts w:eastAsia="Calibri" w:cs="Times New Roman"/>
          <w:color w:val="000000"/>
        </w:rPr>
        <w:t>258</w:t>
      </w:r>
      <w:r w:rsidRPr="00B420C2">
        <w:rPr>
          <w:rFonts w:eastAsia="Calibri" w:cs="Times New Roman"/>
          <w:color w:val="000000"/>
        </w:rPr>
        <w:t>,</w:t>
      </w:r>
      <w:r w:rsidR="00B456DE">
        <w:rPr>
          <w:rFonts w:eastAsia="Calibri" w:cs="Times New Roman"/>
          <w:color w:val="000000"/>
        </w:rPr>
        <w:t>931</w:t>
      </w:r>
    </w:p>
    <w:p w14:paraId="3B7323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520"/>
          <w:type w:val="continuous"/>
          <w:pgSz w:w="12240" w:h="15840"/>
          <w:pgMar w:top="1440" w:right="1440" w:bottom="1440" w:left="1440" w:header="720" w:footer="720" w:gutter="0"/>
          <w:lnNumType w:countBy="1" w:restart="newSection"/>
          <w:cols w:space="720"/>
          <w:docGrid w:linePitch="360"/>
        </w:sectPr>
      </w:pPr>
    </w:p>
    <w:p w14:paraId="4B2190D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Insurance Commissioner – </w:t>
      </w:r>
    </w:p>
    <w:p w14:paraId="61BE55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Insurance Fraud Prevention Fund</w:t>
      </w:r>
    </w:p>
    <w:p w14:paraId="5DF46747" w14:textId="035651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33)</w:t>
      </w:r>
    </w:p>
    <w:p w14:paraId="042AEF61" w14:textId="0F8BCCC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7153</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7E2E14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21"/>
          <w:type w:val="continuous"/>
          <w:pgSz w:w="12240" w:h="15840"/>
          <w:pgMar w:top="1440" w:right="1440" w:bottom="1440" w:left="1440" w:header="720" w:footer="720" w:gutter="0"/>
          <w:cols w:space="720"/>
          <w:docGrid w:linePitch="360"/>
        </w:sectPr>
      </w:pPr>
    </w:p>
    <w:p w14:paraId="48E408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w:t>
      </w:r>
    </w:p>
    <w:p w14:paraId="6F1C89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522"/>
          <w:type w:val="continuous"/>
          <w:pgSz w:w="12240" w:h="15840"/>
          <w:pgMar w:top="1440" w:right="1440" w:bottom="1440" w:left="1440" w:header="720" w:footer="720" w:gutter="0"/>
          <w:lnNumType w:countBy="1" w:restart="newSection"/>
          <w:cols w:space="720"/>
          <w:docGrid w:linePitch="360"/>
        </w:sectPr>
      </w:pPr>
    </w:p>
    <w:p w14:paraId="34C4000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Insurance Commissioner – </w:t>
      </w:r>
    </w:p>
    <w:p w14:paraId="5E423A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Workers’ Compensation Old Fund</w:t>
      </w:r>
    </w:p>
    <w:p w14:paraId="2DCEFDEA" w14:textId="5BE48F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23)</w:t>
      </w:r>
    </w:p>
    <w:p w14:paraId="78EFB6EC" w14:textId="0C5A69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7162</w:t>
      </w:r>
      <w:r w:rsidRPr="00B420C2">
        <w:rPr>
          <w:rFonts w:eastAsia="Calibri" w:cs="Times New Roman"/>
          <w:color w:val="000000"/>
        </w:rPr>
        <w:t xml:space="preserve"> FY </w:t>
      </w:r>
      <w:r w:rsidRPr="00B420C2">
        <w:rPr>
          <w:rFonts w:eastAsia="Calibri" w:cs="Times New Roman"/>
          <w:color w:val="000000"/>
          <w:u w:val="single"/>
        </w:rPr>
        <w:t>202</w:t>
      </w:r>
      <w:r w:rsidR="00ED6930">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1F496F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23"/>
          <w:type w:val="continuous"/>
          <w:pgSz w:w="12240" w:h="15840"/>
          <w:pgMar w:top="1440" w:right="1440" w:bottom="1440" w:left="1440" w:header="720" w:footer="720" w:gutter="0"/>
          <w:cols w:space="720"/>
          <w:docGrid w:linePitch="360"/>
        </w:sectPr>
      </w:pPr>
    </w:p>
    <w:p w14:paraId="5F446D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01000</w:t>
      </w:r>
      <w:r w:rsidRPr="00B420C2">
        <w:rPr>
          <w:rFonts w:eastAsia="Calibri" w:cs="Times New Roman"/>
          <w:color w:val="000000"/>
        </w:rPr>
        <w:tab/>
        <w:t>$</w:t>
      </w:r>
      <w:r w:rsidRPr="00B420C2">
        <w:rPr>
          <w:rFonts w:eastAsia="Calibri" w:cs="Times New Roman"/>
          <w:color w:val="000000"/>
        </w:rPr>
        <w:tab/>
        <w:t>50,000</w:t>
      </w:r>
    </w:p>
    <w:p w14:paraId="5F27F8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250,500,000</w:t>
      </w:r>
    </w:p>
    <w:p w14:paraId="1B77D5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250,550,000</w:t>
      </w:r>
    </w:p>
    <w:p w14:paraId="5F438F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24"/>
          <w:type w:val="continuous"/>
          <w:pgSz w:w="12240" w:h="15840"/>
          <w:pgMar w:top="1440" w:right="1440" w:bottom="1440" w:left="1440" w:header="720" w:footer="720" w:gutter="0"/>
          <w:lnNumType w:countBy="1" w:restart="newSection"/>
          <w:cols w:space="720"/>
          <w:docGrid w:linePitch="360"/>
        </w:sectPr>
      </w:pPr>
    </w:p>
    <w:p w14:paraId="3DD24CD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47D9C8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Workers’ Compensation Uninsured Employers’ Fund</w:t>
      </w:r>
    </w:p>
    <w:p w14:paraId="08FC99F0" w14:textId="7DFD2E8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23)</w:t>
      </w:r>
    </w:p>
    <w:p w14:paraId="5DAA4E1F" w14:textId="33026C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6983F5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25"/>
          <w:type w:val="continuous"/>
          <w:pgSz w:w="12240" w:h="15840"/>
          <w:pgMar w:top="1440" w:right="1440" w:bottom="1440" w:left="1440" w:header="720" w:footer="720" w:gutter="0"/>
          <w:cols w:space="720"/>
          <w:docGrid w:linePitch="360"/>
        </w:sectPr>
      </w:pPr>
    </w:p>
    <w:p w14:paraId="066CE0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15,000,000</w:t>
      </w:r>
    </w:p>
    <w:p w14:paraId="19E3C10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26"/>
          <w:type w:val="continuous"/>
          <w:pgSz w:w="12240" w:h="15840"/>
          <w:pgMar w:top="1440" w:right="1440" w:bottom="1440" w:left="1440" w:header="720" w:footer="720" w:gutter="0"/>
          <w:lnNumType w:countBy="1" w:restart="newSection"/>
          <w:cols w:space="720"/>
          <w:docGrid w:linePitch="360"/>
        </w:sectPr>
      </w:pPr>
    </w:p>
    <w:p w14:paraId="51720CB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1F5E2E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Self-Insured Employer Guaranty Risk Pool</w:t>
      </w:r>
    </w:p>
    <w:p w14:paraId="7B243DA7" w14:textId="6221651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23)</w:t>
      </w:r>
    </w:p>
    <w:p w14:paraId="385E3A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7164</w:t>
      </w:r>
      <w:r w:rsidRPr="00B420C2">
        <w:rPr>
          <w:rFonts w:eastAsia="Calibri" w:cs="Times New Roman"/>
          <w:color w:val="000000"/>
        </w:rPr>
        <w:t xml:space="preserve"> FY </w:t>
      </w:r>
      <w:r w:rsidRPr="00B420C2">
        <w:rPr>
          <w:rFonts w:eastAsia="Calibri" w:cs="Times New Roman"/>
          <w:color w:val="000000"/>
          <w:u w:val="single"/>
        </w:rPr>
        <w:t>2023</w:t>
      </w:r>
      <w:r w:rsidRPr="00B420C2">
        <w:rPr>
          <w:rFonts w:eastAsia="Calibri" w:cs="Times New Roman"/>
          <w:color w:val="000000"/>
        </w:rPr>
        <w:t xml:space="preserve"> Org </w:t>
      </w:r>
      <w:r w:rsidRPr="00B420C2">
        <w:rPr>
          <w:rFonts w:eastAsia="Calibri" w:cs="Times New Roman"/>
          <w:color w:val="000000"/>
          <w:u w:val="single"/>
        </w:rPr>
        <w:t>0704</w:t>
      </w:r>
    </w:p>
    <w:p w14:paraId="11F77D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27"/>
          <w:type w:val="continuous"/>
          <w:pgSz w:w="12240" w:h="15840"/>
          <w:pgMar w:top="1440" w:right="1440" w:bottom="1440" w:left="1440" w:header="720" w:footer="720" w:gutter="0"/>
          <w:cols w:space="720"/>
          <w:docGrid w:linePitch="360"/>
        </w:sectPr>
      </w:pPr>
    </w:p>
    <w:p w14:paraId="5E9262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9,000,000</w:t>
      </w:r>
    </w:p>
    <w:p w14:paraId="30D249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28"/>
          <w:type w:val="continuous"/>
          <w:pgSz w:w="12240" w:h="15840"/>
          <w:pgMar w:top="1440" w:right="1440" w:bottom="1440" w:left="1440" w:header="720" w:footer="720" w:gutter="0"/>
          <w:lnNumType w:countBy="1" w:restart="newSection"/>
          <w:cols w:space="720"/>
          <w:docGrid w:linePitch="360"/>
        </w:sectPr>
      </w:pPr>
    </w:p>
    <w:p w14:paraId="0E5FE35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Insurance Commissioner – </w:t>
      </w:r>
    </w:p>
    <w:p w14:paraId="0FA1FE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Self-Insured Employer Security Risk Pool</w:t>
      </w:r>
    </w:p>
    <w:p w14:paraId="54AEBDDC" w14:textId="00133B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23)</w:t>
      </w:r>
    </w:p>
    <w:p w14:paraId="4EB696EF" w14:textId="7A8E29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7165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DC92B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29"/>
          <w:type w:val="continuous"/>
          <w:pgSz w:w="12240" w:h="15840"/>
          <w:pgMar w:top="1440" w:right="1440" w:bottom="1440" w:left="1440" w:header="720" w:footer="720" w:gutter="0"/>
          <w:cols w:space="720"/>
          <w:docGrid w:linePitch="360"/>
        </w:sectPr>
      </w:pPr>
    </w:p>
    <w:p w14:paraId="39A56D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14,000,000</w:t>
      </w:r>
    </w:p>
    <w:p w14:paraId="1A74C5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30"/>
          <w:type w:val="continuous"/>
          <w:pgSz w:w="12240" w:h="15840"/>
          <w:pgMar w:top="1440" w:right="1440" w:bottom="1440" w:left="1440" w:header="720" w:footer="720" w:gutter="0"/>
          <w:lnNumType w:countBy="1" w:restart="newSection"/>
          <w:cols w:space="720"/>
          <w:docGrid w:linePitch="360"/>
        </w:sectPr>
      </w:pPr>
    </w:p>
    <w:p w14:paraId="0CCF4FA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Municipal Bond Commission</w:t>
      </w:r>
    </w:p>
    <w:p w14:paraId="082F145C" w14:textId="2B684B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13)</w:t>
      </w:r>
    </w:p>
    <w:p w14:paraId="112CAF5E" w14:textId="1316AF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7253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0706</w:t>
      </w:r>
    </w:p>
    <w:p w14:paraId="7A5067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31"/>
          <w:type w:val="continuous"/>
          <w:pgSz w:w="12240" w:h="15840"/>
          <w:pgMar w:top="1440" w:right="1440" w:bottom="1440" w:left="1440" w:header="720" w:footer="720" w:gutter="0"/>
          <w:cols w:space="720"/>
          <w:docGrid w:linePitch="360"/>
        </w:sectPr>
      </w:pPr>
    </w:p>
    <w:p w14:paraId="799F050B" w14:textId="16A8CC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B456DE">
        <w:rPr>
          <w:rFonts w:eastAsia="Calibri" w:cs="Times New Roman"/>
          <w:color w:val="000000"/>
        </w:rPr>
        <w:t>75</w:t>
      </w:r>
      <w:r w:rsidRPr="00B420C2">
        <w:rPr>
          <w:rFonts w:eastAsia="Calibri" w:cs="Times New Roman"/>
          <w:color w:val="000000"/>
        </w:rPr>
        <w:t>,</w:t>
      </w:r>
      <w:r w:rsidR="00B456DE">
        <w:rPr>
          <w:rFonts w:eastAsia="Calibri" w:cs="Times New Roman"/>
          <w:color w:val="000000"/>
        </w:rPr>
        <w:t>484</w:t>
      </w:r>
    </w:p>
    <w:p w14:paraId="649160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154,344</w:t>
      </w:r>
    </w:p>
    <w:p w14:paraId="383858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w:t>
      </w:r>
    </w:p>
    <w:p w14:paraId="64979396" w14:textId="36FE32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456DE">
        <w:rPr>
          <w:rFonts w:eastAsia="Calibri" w:cs="Times New Roman"/>
          <w:color w:val="000000"/>
        </w:rPr>
        <w:t>529,928</w:t>
      </w:r>
    </w:p>
    <w:p w14:paraId="2605D4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32"/>
          <w:type w:val="continuous"/>
          <w:pgSz w:w="12240" w:h="15840"/>
          <w:pgMar w:top="1440" w:right="1440" w:bottom="1440" w:left="1440" w:header="720" w:footer="720" w:gutter="0"/>
          <w:lnNumType w:countBy="1" w:restart="newSection"/>
          <w:cols w:space="720"/>
          <w:docGrid w:linePitch="360"/>
        </w:sectPr>
      </w:pPr>
    </w:p>
    <w:p w14:paraId="48BC11D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Racing Commission – </w:t>
      </w:r>
    </w:p>
    <w:p w14:paraId="720532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Relief Fund</w:t>
      </w:r>
    </w:p>
    <w:p w14:paraId="4C7530CC" w14:textId="60B73D1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46DDCCF6" w14:textId="7A8570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460CE4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33"/>
          <w:type w:val="continuous"/>
          <w:pgSz w:w="12240" w:h="15840"/>
          <w:pgMar w:top="1440" w:right="1440" w:bottom="1440" w:left="1440" w:header="720" w:footer="720" w:gutter="0"/>
          <w:cols w:space="720"/>
          <w:docGrid w:linePitch="360"/>
        </w:sectPr>
      </w:pPr>
    </w:p>
    <w:p w14:paraId="77B2EB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Expenses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24500</w:t>
      </w:r>
      <w:r w:rsidRPr="00B420C2">
        <w:rPr>
          <w:rFonts w:eastAsia="Calibri" w:cs="Times New Roman"/>
          <w:color w:val="000000"/>
        </w:rPr>
        <w:tab/>
        <w:t>$</w:t>
      </w:r>
      <w:r w:rsidRPr="00B420C2">
        <w:rPr>
          <w:rFonts w:eastAsia="Calibri" w:cs="Times New Roman"/>
          <w:color w:val="000000"/>
        </w:rPr>
        <w:tab/>
        <w:t>154,000</w:t>
      </w:r>
    </w:p>
    <w:p w14:paraId="2602B6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total amount of this appropriation shall be paid from the special revenue fund out of collections of license fees and fines as provided by law.</w:t>
      </w:r>
    </w:p>
    <w:p w14:paraId="512B6349" w14:textId="7286A4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No expenditures shall be made from this fund except for hospitalization, medical care</w:t>
      </w:r>
      <w:r w:rsidR="00185957">
        <w:rPr>
          <w:rFonts w:eastAsia="Calibri" w:cs="Times New Roman"/>
          <w:color w:val="000000"/>
        </w:rPr>
        <w:t>,</w:t>
      </w:r>
      <w:r w:rsidRPr="00B420C2">
        <w:rPr>
          <w:rFonts w:eastAsia="Calibri" w:cs="Times New Roman"/>
          <w:color w:val="000000"/>
        </w:rPr>
        <w:t xml:space="preserve"> and/or funeral expenses for persons contributing to this fund.</w:t>
      </w:r>
    </w:p>
    <w:p w14:paraId="088CC3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D50A00" w:rsidRPr="00B420C2" w:rsidSect="006B0B6D">
          <w:footerReference w:type="default" r:id="rId534"/>
          <w:type w:val="continuous"/>
          <w:pgSz w:w="12240" w:h="15840"/>
          <w:pgMar w:top="1440" w:right="1440" w:bottom="1440" w:left="1440" w:header="720" w:footer="720" w:gutter="0"/>
          <w:lnNumType w:countBy="1" w:restart="newSection"/>
          <w:cols w:space="720"/>
          <w:docGrid w:linePitch="360"/>
        </w:sectPr>
      </w:pPr>
    </w:p>
    <w:p w14:paraId="1B3BD41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Racing Commission – </w:t>
      </w:r>
    </w:p>
    <w:p w14:paraId="61441C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Administration and Promotion Account</w:t>
      </w:r>
    </w:p>
    <w:p w14:paraId="0D0E98B0" w14:textId="44DFF7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04044340" w14:textId="7EEE84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3294A1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535"/>
          <w:type w:val="continuous"/>
          <w:pgSz w:w="12240" w:h="15840"/>
          <w:pgMar w:top="1440" w:right="1440" w:bottom="1440" w:left="1440" w:header="720" w:footer="720" w:gutter="0"/>
          <w:cols w:space="720"/>
          <w:docGrid w:linePitch="360"/>
        </w:sectPr>
      </w:pPr>
    </w:p>
    <w:p w14:paraId="0AFBEF06" w14:textId="6C5A38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27744">
        <w:rPr>
          <w:rFonts w:eastAsia="Calibri" w:cs="Times New Roman"/>
          <w:color w:val="000000"/>
        </w:rPr>
        <w:t>80</w:t>
      </w:r>
      <w:r w:rsidRPr="00B420C2">
        <w:rPr>
          <w:rFonts w:eastAsia="Calibri" w:cs="Times New Roman"/>
          <w:color w:val="000000"/>
        </w:rPr>
        <w:t>,</w:t>
      </w:r>
      <w:r w:rsidR="00C27744">
        <w:rPr>
          <w:rFonts w:eastAsia="Calibri" w:cs="Times New Roman"/>
          <w:color w:val="000000"/>
        </w:rPr>
        <w:t>913</w:t>
      </w:r>
    </w:p>
    <w:p w14:paraId="7E0D5E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85,433</w:t>
      </w:r>
    </w:p>
    <w:p w14:paraId="61F1D3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w:t>
      </w:r>
    </w:p>
    <w:p w14:paraId="1539217D" w14:textId="34BFA8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C27744">
        <w:rPr>
          <w:rFonts w:eastAsia="Calibri" w:cs="Times New Roman"/>
          <w:color w:val="000000"/>
        </w:rPr>
        <w:t>71</w:t>
      </w:r>
      <w:r w:rsidRPr="00B420C2">
        <w:rPr>
          <w:rFonts w:eastAsia="Calibri" w:cs="Times New Roman"/>
          <w:color w:val="000000"/>
        </w:rPr>
        <w:t>,</w:t>
      </w:r>
      <w:r w:rsidR="00C27744">
        <w:rPr>
          <w:rFonts w:eastAsia="Calibri" w:cs="Times New Roman"/>
          <w:color w:val="000000"/>
        </w:rPr>
        <w:t>346</w:t>
      </w:r>
    </w:p>
    <w:p w14:paraId="4BC674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536"/>
          <w:type w:val="continuous"/>
          <w:pgSz w:w="12240" w:h="15840"/>
          <w:pgMar w:top="1440" w:right="1440" w:bottom="1440" w:left="1440" w:header="720" w:footer="720" w:gutter="0"/>
          <w:lnNumType w:countBy="1" w:restart="newSection"/>
          <w:cols w:space="720"/>
          <w:docGrid w:linePitch="360"/>
        </w:sectPr>
      </w:pPr>
    </w:p>
    <w:p w14:paraId="1770464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Racing Commission – </w:t>
      </w:r>
    </w:p>
    <w:p w14:paraId="49446A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General Administration</w:t>
      </w:r>
    </w:p>
    <w:p w14:paraId="60B7B65A" w14:textId="1EDE40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02DB7776" w14:textId="0A11134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388298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537"/>
          <w:type w:val="continuous"/>
          <w:pgSz w:w="12240" w:h="15840"/>
          <w:pgMar w:top="1440" w:right="1440" w:bottom="1440" w:left="1440" w:header="720" w:footer="720" w:gutter="0"/>
          <w:cols w:space="720"/>
          <w:docGrid w:linePitch="360"/>
        </w:sectPr>
      </w:pPr>
    </w:p>
    <w:p w14:paraId="051D532F" w14:textId="161C62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C27744">
        <w:rPr>
          <w:rFonts w:eastAsia="Calibri" w:cs="Times New Roman"/>
          <w:color w:val="000000"/>
        </w:rPr>
        <w:t>463</w:t>
      </w:r>
      <w:r w:rsidRPr="00B420C2">
        <w:rPr>
          <w:rFonts w:eastAsia="Calibri" w:cs="Times New Roman"/>
          <w:color w:val="000000"/>
        </w:rPr>
        <w:t>,</w:t>
      </w:r>
      <w:r w:rsidR="00C27744">
        <w:rPr>
          <w:rFonts w:eastAsia="Calibri" w:cs="Times New Roman"/>
          <w:color w:val="000000"/>
        </w:rPr>
        <w:t>590</w:t>
      </w:r>
    </w:p>
    <w:p w14:paraId="510CD9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Salary and Benefits of Cabinet Secretary and</w:t>
      </w:r>
    </w:p>
    <w:p w14:paraId="74F4D9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48,443</w:t>
      </w:r>
    </w:p>
    <w:p w14:paraId="703EA1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497,284</w:t>
      </w:r>
    </w:p>
    <w:p w14:paraId="2DCB2D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66ACA20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40,000</w:t>
      </w:r>
    </w:p>
    <w:p w14:paraId="07CFC4DA" w14:textId="5A0F24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C27744">
        <w:rPr>
          <w:rFonts w:eastAsia="Calibri" w:cs="Times New Roman"/>
          <w:color w:val="000000"/>
        </w:rPr>
        <w:t>3,054,317</w:t>
      </w:r>
    </w:p>
    <w:p w14:paraId="48BF93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38"/>
          <w:type w:val="continuous"/>
          <w:pgSz w:w="12240" w:h="15840"/>
          <w:pgMar w:top="1440" w:right="1440" w:bottom="1440" w:left="1440" w:header="720" w:footer="720" w:gutter="0"/>
          <w:lnNumType w:countBy="1" w:restart="newSection"/>
          <w:cols w:space="720"/>
          <w:docGrid w:linePitch="360"/>
        </w:sectPr>
      </w:pPr>
    </w:p>
    <w:p w14:paraId="788760D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Racing Commission – </w:t>
      </w:r>
    </w:p>
    <w:p w14:paraId="7C9BD4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Administration, Promotion, Education, Capital Improvement</w:t>
      </w:r>
    </w:p>
    <w:p w14:paraId="01409B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and Greyhound Adoption Programs</w:t>
      </w:r>
    </w:p>
    <w:p w14:paraId="26898A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to include Spaying and Neutering Account</w:t>
      </w:r>
    </w:p>
    <w:p w14:paraId="059CF512" w14:textId="50CAE14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7172622E" w14:textId="2770A1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7307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4C2D6E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39"/>
          <w:type w:val="continuous"/>
          <w:pgSz w:w="12240" w:h="15840"/>
          <w:pgMar w:top="1440" w:right="1440" w:bottom="1440" w:left="1440" w:header="720" w:footer="720" w:gutter="0"/>
          <w:cols w:space="720"/>
          <w:docGrid w:linePitch="360"/>
        </w:sectPr>
      </w:pPr>
    </w:p>
    <w:p w14:paraId="05F3B51C" w14:textId="5540F3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w:t>
      </w:r>
      <w:r w:rsidR="008E388E">
        <w:rPr>
          <w:rFonts w:eastAsia="Calibri" w:cs="Times New Roman"/>
          <w:color w:val="000000"/>
        </w:rPr>
        <w:t>31</w:t>
      </w:r>
      <w:r w:rsidRPr="00B420C2">
        <w:rPr>
          <w:rFonts w:eastAsia="Calibri" w:cs="Times New Roman"/>
          <w:color w:val="000000"/>
        </w:rPr>
        <w:t>,</w:t>
      </w:r>
      <w:r w:rsidR="008E388E">
        <w:rPr>
          <w:rFonts w:eastAsia="Calibri" w:cs="Times New Roman"/>
          <w:color w:val="000000"/>
        </w:rPr>
        <w:t>358</w:t>
      </w:r>
    </w:p>
    <w:p w14:paraId="717799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160,099</w:t>
      </w:r>
    </w:p>
    <w:p w14:paraId="1449F69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200,000</w:t>
      </w:r>
    </w:p>
    <w:p w14:paraId="7486906A" w14:textId="0B5D5A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8E388E">
        <w:rPr>
          <w:rFonts w:eastAsia="Calibri" w:cs="Times New Roman"/>
          <w:color w:val="000000"/>
        </w:rPr>
        <w:t>291</w:t>
      </w:r>
      <w:r w:rsidRPr="00B420C2">
        <w:rPr>
          <w:rFonts w:eastAsia="Calibri" w:cs="Times New Roman"/>
          <w:color w:val="000000"/>
        </w:rPr>
        <w:t>,</w:t>
      </w:r>
      <w:r w:rsidR="008E388E">
        <w:rPr>
          <w:rFonts w:eastAsia="Calibri" w:cs="Times New Roman"/>
          <w:color w:val="000000"/>
        </w:rPr>
        <w:t>457</w:t>
      </w:r>
    </w:p>
    <w:p w14:paraId="695F39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40"/>
          <w:type w:val="continuous"/>
          <w:pgSz w:w="12240" w:h="15840"/>
          <w:pgMar w:top="1440" w:right="1440" w:bottom="1440" w:left="1440" w:header="720" w:footer="720" w:gutter="0"/>
          <w:lnNumType w:countBy="1" w:restart="newSection"/>
          <w:cols w:space="720"/>
          <w:docGrid w:linePitch="360"/>
        </w:sectPr>
      </w:pPr>
    </w:p>
    <w:p w14:paraId="052356B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Alcohol Beverage Control Administration – </w:t>
      </w:r>
    </w:p>
    <w:p w14:paraId="37C1780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Wine License Special Fund</w:t>
      </w:r>
    </w:p>
    <w:p w14:paraId="14257E94" w14:textId="0119DE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60)</w:t>
      </w:r>
    </w:p>
    <w:p w14:paraId="7D75C0CA" w14:textId="7277E1E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2971FB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41"/>
          <w:type w:val="continuous"/>
          <w:pgSz w:w="12240" w:h="15840"/>
          <w:pgMar w:top="1440" w:right="1440" w:bottom="1440" w:left="1440" w:header="720" w:footer="720" w:gutter="0"/>
          <w:cols w:space="720"/>
          <w:docGrid w:linePitch="360"/>
        </w:sectPr>
      </w:pPr>
    </w:p>
    <w:p w14:paraId="14BAAF59" w14:textId="0F9095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8E388E">
        <w:rPr>
          <w:rFonts w:eastAsia="Calibri" w:cs="Times New Roman"/>
          <w:color w:val="000000"/>
        </w:rPr>
        <w:t>53</w:t>
      </w:r>
      <w:r w:rsidRPr="00B420C2">
        <w:rPr>
          <w:rFonts w:eastAsia="Calibri" w:cs="Times New Roman"/>
          <w:color w:val="000000"/>
        </w:rPr>
        <w:t>,</w:t>
      </w:r>
      <w:r w:rsidR="008E388E">
        <w:rPr>
          <w:rFonts w:eastAsia="Calibri" w:cs="Times New Roman"/>
          <w:color w:val="000000"/>
        </w:rPr>
        <w:t>739</w:t>
      </w:r>
    </w:p>
    <w:p w14:paraId="58E5A4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54,186</w:t>
      </w:r>
    </w:p>
    <w:p w14:paraId="7CF1150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7,263</w:t>
      </w:r>
    </w:p>
    <w:p w14:paraId="47C0C0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48AD895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447AA1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t>30,750</w:t>
      </w:r>
    </w:p>
    <w:p w14:paraId="2F861B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46DED8FD" w14:textId="23214B6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8E388E">
        <w:rPr>
          <w:rFonts w:eastAsia="Calibri" w:cs="Times New Roman"/>
          <w:color w:val="000000"/>
        </w:rPr>
        <w:t>56</w:t>
      </w:r>
      <w:r w:rsidRPr="00B420C2">
        <w:rPr>
          <w:rFonts w:eastAsia="Calibri" w:cs="Times New Roman"/>
          <w:color w:val="000000"/>
        </w:rPr>
        <w:t>,</w:t>
      </w:r>
      <w:r w:rsidR="008E388E">
        <w:rPr>
          <w:rFonts w:eastAsia="Calibri" w:cs="Times New Roman"/>
          <w:color w:val="000000"/>
        </w:rPr>
        <w:t>038</w:t>
      </w:r>
    </w:p>
    <w:p w14:paraId="6E3732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To the extent permitted by law, four classified exempt positions shall be provided from Personal Services and Employee Benefits appropriation for field auditors.</w:t>
      </w:r>
    </w:p>
    <w:p w14:paraId="568C16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42"/>
          <w:type w:val="continuous"/>
          <w:pgSz w:w="12240" w:h="15840"/>
          <w:pgMar w:top="1440" w:right="1440" w:bottom="1440" w:left="1440" w:header="720" w:footer="720" w:gutter="0"/>
          <w:lnNumType w:countBy="1" w:restart="newSection"/>
          <w:cols w:space="720"/>
          <w:docGrid w:linePitch="360"/>
        </w:sectPr>
      </w:pPr>
    </w:p>
    <w:p w14:paraId="575A44C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Alcohol Beverage Control Administration</w:t>
      </w:r>
    </w:p>
    <w:p w14:paraId="3D0D0C23" w14:textId="5E095E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60)</w:t>
      </w:r>
    </w:p>
    <w:p w14:paraId="38977B00" w14:textId="2C54C1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7352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0708</w:t>
      </w:r>
    </w:p>
    <w:p w14:paraId="265672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43"/>
          <w:type w:val="continuous"/>
          <w:pgSz w:w="12240" w:h="15840"/>
          <w:pgMar w:top="1440" w:right="1440" w:bottom="1440" w:left="1440" w:header="720" w:footer="720" w:gutter="0"/>
          <w:cols w:space="720"/>
          <w:docGrid w:linePitch="360"/>
        </w:sectPr>
      </w:pPr>
    </w:p>
    <w:p w14:paraId="5D6578F6" w14:textId="0687C8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E388E">
        <w:rPr>
          <w:rFonts w:eastAsia="Calibri" w:cs="Times New Roman"/>
          <w:color w:val="000000"/>
        </w:rPr>
        <w:t>6,048,644</w:t>
      </w:r>
    </w:p>
    <w:p w14:paraId="18DE63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26A7F2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122,500</w:t>
      </w:r>
    </w:p>
    <w:p w14:paraId="14099E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2,890,577</w:t>
      </w:r>
    </w:p>
    <w:p w14:paraId="500F57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91,000</w:t>
      </w:r>
    </w:p>
    <w:p w14:paraId="7798A6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108,000</w:t>
      </w:r>
    </w:p>
    <w:p w14:paraId="363614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375,100</w:t>
      </w:r>
    </w:p>
    <w:p w14:paraId="53B73EF9" w14:textId="5C3944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Purchase of Supplies for Resale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41900</w:t>
      </w:r>
      <w:r w:rsidRPr="00B420C2">
        <w:rPr>
          <w:rFonts w:eastAsia="Calibri" w:cs="Times New Roman"/>
          <w:color w:val="000000"/>
        </w:rPr>
        <w:tab/>
      </w:r>
      <w:r w:rsidRPr="00B420C2">
        <w:rPr>
          <w:rFonts w:eastAsia="Calibri" w:cs="Times New Roman"/>
          <w:color w:val="000000"/>
        </w:rPr>
        <w:tab/>
      </w:r>
      <w:r w:rsidR="008E388E">
        <w:rPr>
          <w:rFonts w:eastAsia="Calibri" w:cs="Times New Roman"/>
          <w:color w:val="000000"/>
        </w:rPr>
        <w:t>100,000,000</w:t>
      </w:r>
    </w:p>
    <w:p w14:paraId="37F7A97A" w14:textId="028FB9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Transfer Liquor Profits and Taxes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42500</w:t>
      </w:r>
      <w:r w:rsidRPr="00B420C2">
        <w:rPr>
          <w:rFonts w:eastAsia="Calibri" w:cs="Times New Roman"/>
          <w:color w:val="000000"/>
        </w:rPr>
        <w:tab/>
      </w:r>
      <w:r w:rsidRPr="00B420C2">
        <w:rPr>
          <w:rFonts w:eastAsia="Calibri" w:cs="Times New Roman"/>
          <w:color w:val="000000"/>
        </w:rPr>
        <w:tab/>
      </w:r>
      <w:r w:rsidR="008E388E">
        <w:rPr>
          <w:rFonts w:eastAsia="Calibri" w:cs="Times New Roman"/>
          <w:color w:val="000000"/>
        </w:rPr>
        <w:t>30,000,000</w:t>
      </w:r>
    </w:p>
    <w:p w14:paraId="332D91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125,100</w:t>
      </w:r>
    </w:p>
    <w:p w14:paraId="762270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100</w:t>
      </w:r>
    </w:p>
    <w:p w14:paraId="22428AA3" w14:textId="11A670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8E388E">
        <w:rPr>
          <w:rFonts w:eastAsia="Calibri" w:cs="Times New Roman"/>
          <w:color w:val="000000"/>
        </w:rPr>
        <w:t>139,761,021</w:t>
      </w:r>
    </w:p>
    <w:p w14:paraId="6DCD423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liquor revenues and any other revenues available.</w:t>
      </w:r>
    </w:p>
    <w:p w14:paraId="767312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the salary of the commissioner and the salaries, expenses, and equipment of administrative offices, warehouses, and inspectors.</w:t>
      </w:r>
    </w:p>
    <w:p w14:paraId="37A31B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include funding for the Tobacco/Alcohol Education Program.</w:t>
      </w:r>
    </w:p>
    <w:p w14:paraId="0762EFE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799ACB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544"/>
          <w:type w:val="continuous"/>
          <w:pgSz w:w="12240" w:h="15840"/>
          <w:pgMar w:top="1440" w:right="1440" w:bottom="1440" w:left="1440" w:header="720" w:footer="720" w:gutter="0"/>
          <w:lnNumType w:countBy="1" w:restart="newSection"/>
          <w:cols w:space="720"/>
          <w:docGrid w:linePitch="360"/>
        </w:sectPr>
      </w:pPr>
    </w:p>
    <w:p w14:paraId="428B875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Athletic Commission Fund </w:t>
      </w:r>
    </w:p>
    <w:p w14:paraId="7DD32AE1" w14:textId="18706A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2920EEA1" w14:textId="20C362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7009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0933</w:t>
      </w:r>
    </w:p>
    <w:p w14:paraId="6F6F57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45"/>
          <w:type w:val="continuous"/>
          <w:pgSz w:w="12240" w:h="15840"/>
          <w:pgMar w:top="1440" w:right="1440" w:bottom="1440" w:left="1440" w:header="720" w:footer="720" w:gutter="0"/>
          <w:cols w:space="720"/>
          <w:docGrid w:linePitch="360"/>
        </w:sectPr>
      </w:pPr>
    </w:p>
    <w:p w14:paraId="1D8642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17,500</w:t>
      </w:r>
    </w:p>
    <w:p w14:paraId="42B616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28,000</w:t>
      </w:r>
    </w:p>
    <w:p w14:paraId="5E970A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45,500</w:t>
      </w:r>
    </w:p>
    <w:p w14:paraId="6379B20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46"/>
          <w:type w:val="continuous"/>
          <w:pgSz w:w="12240" w:h="15840"/>
          <w:pgMar w:top="1440" w:right="1440" w:bottom="1440" w:left="1440" w:header="720" w:footer="720" w:gutter="0"/>
          <w:lnNumType w:countBy="1" w:restart="newSection"/>
          <w:cols w:space="720"/>
          <w:docGrid w:linePitch="360"/>
        </w:sectPr>
      </w:pPr>
    </w:p>
    <w:p w14:paraId="4EAF89D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DEPARTMENT OF TRANSPORTATION</w:t>
      </w:r>
    </w:p>
    <w:p w14:paraId="3F48BC8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lastRenderedPageBreak/>
        <w:t xml:space="preserve">Division of Motor Vehicles – </w:t>
      </w:r>
    </w:p>
    <w:p w14:paraId="647547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Dealer Recovery Fund</w:t>
      </w:r>
    </w:p>
    <w:p w14:paraId="023E5BE1" w14:textId="4FF104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w:t>
      </w:r>
    </w:p>
    <w:p w14:paraId="2D576B9B" w14:textId="54C0D8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0DC7DAE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47"/>
          <w:type w:val="continuous"/>
          <w:pgSz w:w="12240" w:h="15840"/>
          <w:pgMar w:top="1440" w:right="1440" w:bottom="1440" w:left="1440" w:header="720" w:footer="720" w:gutter="0"/>
          <w:cols w:space="720"/>
          <w:docGrid w:linePitch="360"/>
        </w:sectPr>
      </w:pPr>
    </w:p>
    <w:p w14:paraId="47248B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189,000</w:t>
      </w:r>
    </w:p>
    <w:p w14:paraId="6003F7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548"/>
          <w:type w:val="continuous"/>
          <w:pgSz w:w="12240" w:h="15840"/>
          <w:pgMar w:top="1440" w:right="1440" w:bottom="1440" w:left="1440" w:header="720" w:footer="720" w:gutter="0"/>
          <w:lnNumType w:countBy="1" w:restart="newSection"/>
          <w:cols w:space="720"/>
          <w:docGrid w:linePitch="360"/>
        </w:sectPr>
      </w:pPr>
    </w:p>
    <w:p w14:paraId="1338261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Motor Vehicles – </w:t>
      </w:r>
    </w:p>
    <w:p w14:paraId="6C19B5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Vehicle Fees Fund</w:t>
      </w:r>
    </w:p>
    <w:p w14:paraId="31518FC8" w14:textId="09AD72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17B)</w:t>
      </w:r>
    </w:p>
    <w:p w14:paraId="2105B144" w14:textId="3EB17A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8223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726E4D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49"/>
          <w:type w:val="continuous"/>
          <w:pgSz w:w="12240" w:h="15840"/>
          <w:pgMar w:top="1440" w:right="1440" w:bottom="1440" w:left="1440" w:header="720" w:footer="720" w:gutter="0"/>
          <w:cols w:space="720"/>
          <w:docGrid w:linePitch="360"/>
        </w:sectPr>
      </w:pPr>
    </w:p>
    <w:p w14:paraId="0CA8B21D" w14:textId="543054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8E388E">
        <w:rPr>
          <w:rFonts w:eastAsia="Calibri" w:cs="Times New Roman"/>
          <w:color w:val="000000"/>
        </w:rPr>
        <w:t>4,145,086</w:t>
      </w:r>
    </w:p>
    <w:p w14:paraId="3EC5B869" w14:textId="6D9DC7D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4,3</w:t>
      </w:r>
      <w:r w:rsidR="003B1883">
        <w:rPr>
          <w:rFonts w:eastAsia="Calibri" w:cs="Times New Roman"/>
          <w:color w:val="000000"/>
        </w:rPr>
        <w:t>3</w:t>
      </w:r>
      <w:r w:rsidR="008E388E">
        <w:rPr>
          <w:rFonts w:eastAsia="Calibri" w:cs="Times New Roman"/>
          <w:color w:val="000000"/>
        </w:rPr>
        <w:t>7</w:t>
      </w:r>
      <w:r w:rsidRPr="00B420C2">
        <w:rPr>
          <w:rFonts w:eastAsia="Calibri" w:cs="Times New Roman"/>
          <w:color w:val="000000"/>
        </w:rPr>
        <w:t>,</w:t>
      </w:r>
      <w:r w:rsidR="008E388E">
        <w:rPr>
          <w:rFonts w:eastAsia="Calibri" w:cs="Times New Roman"/>
          <w:color w:val="000000"/>
        </w:rPr>
        <w:t>712</w:t>
      </w:r>
    </w:p>
    <w:p w14:paraId="42405E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16,000</w:t>
      </w:r>
    </w:p>
    <w:p w14:paraId="3A7AE8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75,000</w:t>
      </w:r>
    </w:p>
    <w:p w14:paraId="183F28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49F407F4" w14:textId="1BDC39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r>
      <w:r w:rsidR="008E388E">
        <w:rPr>
          <w:rFonts w:eastAsia="Calibri" w:cs="Times New Roman"/>
          <w:color w:val="000000"/>
          <w:u w:val="single"/>
        </w:rPr>
        <w:t>110,000</w:t>
      </w:r>
    </w:p>
    <w:p w14:paraId="31E206CA" w14:textId="4A66F9E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8E388E">
        <w:rPr>
          <w:rFonts w:eastAsia="Calibri" w:cs="Times New Roman"/>
          <w:color w:val="000000"/>
        </w:rPr>
        <w:t>693</w:t>
      </w:r>
      <w:r w:rsidRPr="00B420C2">
        <w:rPr>
          <w:rFonts w:eastAsia="Calibri" w:cs="Times New Roman"/>
          <w:color w:val="000000"/>
        </w:rPr>
        <w:t>,</w:t>
      </w:r>
      <w:r w:rsidR="008E388E">
        <w:rPr>
          <w:rFonts w:eastAsia="Calibri" w:cs="Times New Roman"/>
          <w:color w:val="000000"/>
        </w:rPr>
        <w:t>798</w:t>
      </w:r>
    </w:p>
    <w:p w14:paraId="472B43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550"/>
          <w:type w:val="continuous"/>
          <w:pgSz w:w="12240" w:h="15840"/>
          <w:pgMar w:top="1440" w:right="1440" w:bottom="1440" w:left="1440" w:header="720" w:footer="720" w:gutter="0"/>
          <w:lnNumType w:countBy="1" w:restart="newSection"/>
          <w:cols w:space="720"/>
          <w:docGrid w:linePitch="360"/>
        </w:sectPr>
      </w:pPr>
    </w:p>
    <w:p w14:paraId="61C8A63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Highways – </w:t>
      </w:r>
    </w:p>
    <w:p w14:paraId="699C7D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A. James Manchin Fund</w:t>
      </w:r>
    </w:p>
    <w:p w14:paraId="33948B5B" w14:textId="53A417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64B2EB43" w14:textId="793559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8319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0803</w:t>
      </w:r>
    </w:p>
    <w:p w14:paraId="3EF854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51"/>
          <w:type w:val="continuous"/>
          <w:pgSz w:w="12240" w:h="15840"/>
          <w:pgMar w:top="1440" w:right="1440" w:bottom="1440" w:left="1440" w:header="720" w:footer="720" w:gutter="0"/>
          <w:cols w:space="720"/>
          <w:docGrid w:linePitch="360"/>
        </w:sectPr>
      </w:pPr>
    </w:p>
    <w:p w14:paraId="57DF4E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2,500,000</w:t>
      </w:r>
    </w:p>
    <w:p w14:paraId="2CDC4A14" w14:textId="7991E78A" w:rsidR="00D50A00" w:rsidRPr="00B420C2" w:rsidRDefault="009A2F21"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WV Division of Multimodal Transportation Facilities</w:t>
      </w:r>
      <w:r w:rsidR="00D50A00" w:rsidRPr="00B420C2">
        <w:rPr>
          <w:rFonts w:eastAsia="Calibri" w:cs="Times New Roman"/>
          <w:i/>
          <w:color w:val="000000"/>
        </w:rPr>
        <w:t xml:space="preserve"> -  </w:t>
      </w:r>
    </w:p>
    <w:p w14:paraId="678FDC31" w14:textId="316AF3F8" w:rsidR="009A2F21" w:rsidRDefault="009A2F21" w:rsidP="00D50A0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State Rail Authority -</w:t>
      </w:r>
    </w:p>
    <w:p w14:paraId="1A12BB8F" w14:textId="19A4EFCA"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Commuter Rail Access Fund</w:t>
      </w:r>
    </w:p>
    <w:p w14:paraId="5BB20BB4" w14:textId="4DF7BD24"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5877DF6A" w14:textId="10F78C35"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8402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sidR="009A2F21">
        <w:rPr>
          <w:rFonts w:eastAsia="Calibri" w:cs="Times New Roman"/>
          <w:color w:val="000000"/>
          <w:u w:val="single"/>
        </w:rPr>
        <w:t>10</w:t>
      </w:r>
    </w:p>
    <w:p w14:paraId="09C2DC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52"/>
          <w:type w:val="continuous"/>
          <w:pgSz w:w="12240" w:h="15840"/>
          <w:pgMar w:top="1440" w:right="1440" w:bottom="1440" w:left="1440" w:header="720" w:footer="720" w:gutter="0"/>
          <w:lnNumType w:countBy="1" w:restart="newSection"/>
          <w:cols w:space="720"/>
          <w:docGrid w:linePitch="360"/>
        </w:sectPr>
      </w:pPr>
    </w:p>
    <w:p w14:paraId="138BF8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5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600,000</w:t>
      </w:r>
    </w:p>
    <w:p w14:paraId="7BDA92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lastRenderedPageBreak/>
        <w:t>DEPARTMENT OF VETERANS’ ASSISTANCE</w:t>
      </w:r>
    </w:p>
    <w:p w14:paraId="0B30BED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Veterans’ Facilities Support Fund</w:t>
      </w:r>
    </w:p>
    <w:p w14:paraId="6814E93B" w14:textId="488C62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9A)</w:t>
      </w:r>
    </w:p>
    <w:p w14:paraId="05447B11" w14:textId="5BC22B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6703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2F31ED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54"/>
          <w:type w:val="continuous"/>
          <w:pgSz w:w="12240" w:h="15840"/>
          <w:pgMar w:top="1440" w:right="1440" w:bottom="1440" w:left="1440" w:header="720" w:footer="720" w:gutter="0"/>
          <w:cols w:space="720"/>
          <w:docGrid w:linePitch="360"/>
        </w:sectPr>
      </w:pPr>
    </w:p>
    <w:p w14:paraId="297510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1,654,234</w:t>
      </w:r>
    </w:p>
    <w:p w14:paraId="0AF96E8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1E11FA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1,664,234</w:t>
      </w:r>
    </w:p>
    <w:p w14:paraId="32B18E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55"/>
          <w:type w:val="continuous"/>
          <w:pgSz w:w="12240" w:h="15840"/>
          <w:pgMar w:top="1440" w:right="1440" w:bottom="1440" w:left="1440" w:header="720" w:footer="720" w:gutter="0"/>
          <w:lnNumType w:countBy="1" w:restart="newSection"/>
          <w:cols w:space="720"/>
          <w:docGrid w:linePitch="360"/>
        </w:sectPr>
      </w:pPr>
    </w:p>
    <w:p w14:paraId="60C2E0E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Veterans’ Assistance – </w:t>
      </w:r>
    </w:p>
    <w:p w14:paraId="2F3B8465" w14:textId="4F6762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Veterans’ Home – </w:t>
      </w:r>
    </w:p>
    <w:p w14:paraId="1952D5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Special Revenue Operating Fund</w:t>
      </w:r>
    </w:p>
    <w:p w14:paraId="19C93249" w14:textId="2606B5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9A)</w:t>
      </w:r>
    </w:p>
    <w:p w14:paraId="569AD590" w14:textId="52460D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6754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0CFFD4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56"/>
          <w:type w:val="continuous"/>
          <w:pgSz w:w="12240" w:h="15840"/>
          <w:pgMar w:top="1440" w:right="1440" w:bottom="1440" w:left="1440" w:header="720" w:footer="720" w:gutter="0"/>
          <w:cols w:space="720"/>
          <w:docGrid w:linePitch="360"/>
        </w:sectPr>
      </w:pPr>
    </w:p>
    <w:p w14:paraId="4D7E540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289,400</w:t>
      </w:r>
    </w:p>
    <w:p w14:paraId="026B1E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10,600</w:t>
      </w:r>
    </w:p>
    <w:p w14:paraId="626D0D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w:t>
      </w:r>
    </w:p>
    <w:p w14:paraId="0C9E53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57"/>
          <w:type w:val="continuous"/>
          <w:pgSz w:w="12240" w:h="15840"/>
          <w:pgMar w:top="1440" w:right="1440" w:bottom="1440" w:left="1440" w:header="720" w:footer="720" w:gutter="0"/>
          <w:lnNumType w:countBy="1" w:restart="newSection"/>
          <w:cols w:space="720"/>
          <w:docGrid w:linePitch="360"/>
        </w:sectPr>
      </w:pPr>
    </w:p>
    <w:p w14:paraId="30FB3CC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b/>
          <w:color w:val="000000"/>
        </w:rPr>
        <w:t>BUREAU OF SENIOR SERVICES</w:t>
      </w:r>
    </w:p>
    <w:p w14:paraId="315675D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Bureau of Senior Services – </w:t>
      </w:r>
    </w:p>
    <w:p w14:paraId="5CF41F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Community Based Service Fund</w:t>
      </w:r>
    </w:p>
    <w:p w14:paraId="1C752C75" w14:textId="2EAABD3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56373954" w14:textId="2BB2005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1F9F27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58"/>
          <w:type w:val="continuous"/>
          <w:pgSz w:w="12240" w:h="15840"/>
          <w:pgMar w:top="1440" w:right="1440" w:bottom="1440" w:left="1440" w:header="720" w:footer="720" w:gutter="0"/>
          <w:cols w:space="720"/>
          <w:docGrid w:linePitch="360"/>
        </w:sectPr>
      </w:pPr>
    </w:p>
    <w:p w14:paraId="37BC41FB" w14:textId="7D30B4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w:t>
      </w:r>
      <w:r w:rsidR="00F10C6B">
        <w:rPr>
          <w:rFonts w:eastAsia="Calibri" w:cs="Times New Roman"/>
          <w:color w:val="000000"/>
        </w:rPr>
        <w:t>5</w:t>
      </w:r>
      <w:r w:rsidRPr="00B420C2">
        <w:rPr>
          <w:rFonts w:eastAsia="Calibri" w:cs="Times New Roman"/>
          <w:color w:val="000000"/>
        </w:rPr>
        <w:t>,</w:t>
      </w:r>
      <w:r w:rsidR="00F10C6B">
        <w:rPr>
          <w:rFonts w:eastAsia="Calibri" w:cs="Times New Roman"/>
          <w:color w:val="000000"/>
        </w:rPr>
        <w:t>717</w:t>
      </w:r>
    </w:p>
    <w:p w14:paraId="4C3C0F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371E24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25,795</w:t>
      </w:r>
    </w:p>
    <w:p w14:paraId="1A61D0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10,348,710</w:t>
      </w:r>
    </w:p>
    <w:p w14:paraId="358FF28A" w14:textId="2EEAC4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10,</w:t>
      </w:r>
      <w:r w:rsidR="00F10C6B">
        <w:rPr>
          <w:rFonts w:eastAsia="Calibri" w:cs="Times New Roman"/>
          <w:color w:val="000000"/>
        </w:rPr>
        <w:t>520</w:t>
      </w:r>
      <w:r w:rsidRPr="00B420C2">
        <w:rPr>
          <w:rFonts w:eastAsia="Calibri" w:cs="Times New Roman"/>
          <w:color w:val="000000"/>
        </w:rPr>
        <w:t>,</w:t>
      </w:r>
      <w:r w:rsidR="00F10C6B">
        <w:rPr>
          <w:rFonts w:eastAsia="Calibri" w:cs="Times New Roman"/>
          <w:color w:val="000000"/>
        </w:rPr>
        <w:t>222</w:t>
      </w:r>
    </w:p>
    <w:p w14:paraId="6E5862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5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lastRenderedPageBreak/>
        <w:tab/>
      </w:r>
      <w:r w:rsidRPr="00B420C2">
        <w:rPr>
          <w:rFonts w:eastAsia="Calibri" w:cs="Times New Roman"/>
          <w:color w:val="000000"/>
        </w:rPr>
        <w:tab/>
        <w:t xml:space="preserve">The total amount of these appropriations </w:t>
      </w:r>
      <w:proofErr w:type="gramStart"/>
      <w:r w:rsidRPr="00B420C2">
        <w:rPr>
          <w:rFonts w:eastAsia="Calibri" w:cs="Times New Roman"/>
          <w:color w:val="000000"/>
        </w:rPr>
        <w:t>are</w:t>
      </w:r>
      <w:proofErr w:type="gramEnd"/>
      <w:r w:rsidRPr="00B420C2">
        <w:rPr>
          <w:rFonts w:eastAsia="Calibri" w:cs="Times New Roman"/>
          <w:color w:val="000000"/>
        </w:rPr>
        <w:t xml:space="preserve"> funded from annual table game license fees to enable the aged and disabled citizens of West Virginia to stay in their homes through the provision of home and community-based services.</w:t>
      </w:r>
    </w:p>
    <w:p w14:paraId="4FCBE9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HIGHER EDUCATION POLICY COMMISSION</w:t>
      </w:r>
    </w:p>
    <w:p w14:paraId="5CCF12D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0F13A3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System – </w:t>
      </w:r>
    </w:p>
    <w:p w14:paraId="7F7E7D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Tuition Fee Capital Improvement Fund</w:t>
      </w:r>
    </w:p>
    <w:p w14:paraId="329710E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 and Bond Retirement Fund)</w:t>
      </w:r>
    </w:p>
    <w:p w14:paraId="687071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Control Account</w:t>
      </w:r>
    </w:p>
    <w:p w14:paraId="3CBBE73E" w14:textId="45B4E2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18B)</w:t>
      </w:r>
    </w:p>
    <w:p w14:paraId="0FA31968" w14:textId="37C8A6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7F1263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60"/>
          <w:type w:val="continuous"/>
          <w:pgSz w:w="12240" w:h="15840"/>
          <w:pgMar w:top="1440" w:right="1440" w:bottom="1440" w:left="1440" w:header="720" w:footer="720" w:gutter="0"/>
          <w:cols w:space="720"/>
          <w:docGrid w:linePitch="360"/>
        </w:sectPr>
      </w:pPr>
    </w:p>
    <w:p w14:paraId="7F71B33D" w14:textId="0A0599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27,4</w:t>
      </w:r>
      <w:r w:rsidR="00E37380">
        <w:rPr>
          <w:rFonts w:eastAsia="Calibri" w:cs="Times New Roman"/>
          <w:color w:val="000000"/>
        </w:rPr>
        <w:t>11</w:t>
      </w:r>
      <w:r w:rsidRPr="00B420C2">
        <w:rPr>
          <w:rFonts w:eastAsia="Calibri" w:cs="Times New Roman"/>
          <w:color w:val="000000"/>
        </w:rPr>
        <w:t>,</w:t>
      </w:r>
      <w:r w:rsidR="00E37380">
        <w:rPr>
          <w:rFonts w:eastAsia="Calibri" w:cs="Times New Roman"/>
          <w:color w:val="000000"/>
        </w:rPr>
        <w:t>984</w:t>
      </w:r>
    </w:p>
    <w:p w14:paraId="47F62B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Capital Expenditures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30600</w:t>
      </w:r>
      <w:r w:rsidRPr="00B420C2">
        <w:rPr>
          <w:rFonts w:eastAsia="Calibri" w:cs="Times New Roman"/>
          <w:color w:val="000000"/>
        </w:rPr>
        <w:tab/>
      </w:r>
      <w:r w:rsidRPr="00B420C2">
        <w:rPr>
          <w:rFonts w:eastAsia="Calibri" w:cs="Times New Roman"/>
          <w:color w:val="000000"/>
        </w:rPr>
        <w:tab/>
        <w:t>5,000,000</w:t>
      </w:r>
    </w:p>
    <w:p w14:paraId="49F5E004" w14:textId="0D5B7A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Facilities Planning and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38600</w:t>
      </w:r>
      <w:r w:rsidRPr="00B420C2">
        <w:rPr>
          <w:rFonts w:eastAsia="Calibri" w:cs="Times New Roman"/>
          <w:color w:val="000000"/>
        </w:rPr>
        <w:tab/>
      </w:r>
      <w:r w:rsidRPr="00B420C2">
        <w:rPr>
          <w:rFonts w:eastAsia="Calibri" w:cs="Times New Roman"/>
          <w:color w:val="000000"/>
          <w:u w:val="single"/>
        </w:rPr>
        <w:tab/>
        <w:t>4</w:t>
      </w:r>
      <w:r w:rsidR="00E37380">
        <w:rPr>
          <w:rFonts w:eastAsia="Calibri" w:cs="Times New Roman"/>
          <w:color w:val="000000"/>
          <w:u w:val="single"/>
        </w:rPr>
        <w:t>69,291</w:t>
      </w:r>
    </w:p>
    <w:p w14:paraId="789FC953" w14:textId="5374D4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32,8</w:t>
      </w:r>
      <w:r w:rsidR="00E37380">
        <w:rPr>
          <w:rFonts w:eastAsia="Calibri" w:cs="Times New Roman"/>
          <w:color w:val="000000"/>
        </w:rPr>
        <w:t>81</w:t>
      </w:r>
      <w:r w:rsidRPr="00B420C2">
        <w:rPr>
          <w:rFonts w:eastAsia="Calibri" w:cs="Times New Roman"/>
          <w:color w:val="000000"/>
        </w:rPr>
        <w:t>,</w:t>
      </w:r>
      <w:r w:rsidR="00E37380">
        <w:rPr>
          <w:rFonts w:eastAsia="Calibri" w:cs="Times New Roman"/>
          <w:color w:val="000000"/>
        </w:rPr>
        <w:t>275</w:t>
      </w:r>
    </w:p>
    <w:p w14:paraId="24FB671F" w14:textId="0E5A34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Capital Improvement Fund created in W.V. Code §18B-10-8. Projects are to be paid on a cash basis and made available on July 1.</w:t>
      </w:r>
    </w:p>
    <w:p w14:paraId="5BAFCE6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appropriations, except for Debt Service, may be transferred to special revenue funds for capital improvement projects at the institutions.</w:t>
      </w:r>
    </w:p>
    <w:p w14:paraId="028D28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61"/>
          <w:type w:val="continuous"/>
          <w:pgSz w:w="12240" w:h="15840"/>
          <w:pgMar w:top="1440" w:right="1440" w:bottom="1440" w:left="1440" w:header="720" w:footer="720" w:gutter="0"/>
          <w:lnNumType w:countBy="1" w:restart="newSection"/>
          <w:cols w:space="720"/>
          <w:docGrid w:linePitch="360"/>
        </w:sectPr>
      </w:pPr>
    </w:p>
    <w:p w14:paraId="7C6981B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Tuition Fee Revenue Bond Construction Fund</w:t>
      </w:r>
    </w:p>
    <w:p w14:paraId="76A33315" w14:textId="4B1489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18B)</w:t>
      </w:r>
    </w:p>
    <w:p w14:paraId="6DEBB479" w14:textId="0360BB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06776B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62"/>
          <w:type w:val="continuous"/>
          <w:pgSz w:w="12240" w:h="15840"/>
          <w:pgMar w:top="1440" w:right="1440" w:bottom="1440" w:left="1440" w:header="720" w:footer="720" w:gutter="0"/>
          <w:cols w:space="720"/>
          <w:docGrid w:linePitch="360"/>
        </w:sectPr>
      </w:pPr>
    </w:p>
    <w:p w14:paraId="2E7491E8" w14:textId="7412AF9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(fund 4906, appropriation 51100) at the close of the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490E42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430EA553" w14:textId="5263BA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this appropriation shall be paid from the unexpended proceeds of revenue bonds previously issued pursuant to W.V. Code §18-12B-8, which have since been refunded.</w:t>
      </w:r>
    </w:p>
    <w:p w14:paraId="23E932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563"/>
          <w:type w:val="continuous"/>
          <w:pgSz w:w="12240" w:h="15840"/>
          <w:pgMar w:top="1440" w:right="1440" w:bottom="1440" w:left="1440" w:header="720" w:footer="720" w:gutter="0"/>
          <w:lnNumType w:countBy="1" w:restart="newSection"/>
          <w:cols w:space="720"/>
          <w:docGrid w:linePitch="360"/>
        </w:sectPr>
      </w:pPr>
    </w:p>
    <w:p w14:paraId="2748CF4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West Virginia University – </w:t>
      </w:r>
    </w:p>
    <w:p w14:paraId="2F44C0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West Virginia University Health Sciences Center</w:t>
      </w:r>
    </w:p>
    <w:p w14:paraId="7BA02CD8" w14:textId="083B75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18B)</w:t>
      </w:r>
    </w:p>
    <w:p w14:paraId="4AE55AAC" w14:textId="2632BB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4179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5BD44A3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64"/>
          <w:type w:val="continuous"/>
          <w:pgSz w:w="12240" w:h="15840"/>
          <w:pgMar w:top="1440" w:right="1440" w:bottom="1440" w:left="1440" w:header="720" w:footer="720" w:gutter="0"/>
          <w:cols w:space="720"/>
          <w:docGrid w:linePitch="360"/>
        </w:sectPr>
      </w:pPr>
    </w:p>
    <w:p w14:paraId="7A3099CA" w14:textId="66266F9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A42B95">
        <w:rPr>
          <w:rFonts w:eastAsia="Calibri" w:cs="Times New Roman"/>
          <w:color w:val="000000"/>
        </w:rPr>
        <w:t>485</w:t>
      </w:r>
      <w:r w:rsidRPr="00B420C2">
        <w:rPr>
          <w:rFonts w:eastAsia="Calibri" w:cs="Times New Roman"/>
          <w:color w:val="000000"/>
        </w:rPr>
        <w:t>,</w:t>
      </w:r>
      <w:r w:rsidR="00A42B95">
        <w:rPr>
          <w:rFonts w:eastAsia="Calibri" w:cs="Times New Roman"/>
          <w:color w:val="000000"/>
        </w:rPr>
        <w:t>534</w:t>
      </w:r>
    </w:p>
    <w:p w14:paraId="3588CA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4,524,300</w:t>
      </w:r>
    </w:p>
    <w:p w14:paraId="5BDAD9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425,000</w:t>
      </w:r>
    </w:p>
    <w:p w14:paraId="75D2ED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512,000</w:t>
      </w:r>
    </w:p>
    <w:p w14:paraId="37ED4F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150,000</w:t>
      </w:r>
    </w:p>
    <w:p w14:paraId="261CC1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50,000</w:t>
      </w:r>
    </w:p>
    <w:p w14:paraId="38494EC2" w14:textId="62C3FA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E37380">
        <w:rPr>
          <w:rFonts w:eastAsia="Calibri" w:cs="Times New Roman"/>
          <w:color w:val="000000"/>
        </w:rPr>
        <w:t>17</w:t>
      </w:r>
      <w:r w:rsidRPr="00B420C2">
        <w:rPr>
          <w:rFonts w:eastAsia="Calibri" w:cs="Times New Roman"/>
          <w:color w:val="000000"/>
        </w:rPr>
        <w:t>,</w:t>
      </w:r>
      <w:r w:rsidR="00E37380">
        <w:rPr>
          <w:rFonts w:eastAsia="Calibri" w:cs="Times New Roman"/>
          <w:color w:val="000000"/>
        </w:rPr>
        <w:t>146</w:t>
      </w:r>
      <w:r w:rsidRPr="00B420C2">
        <w:rPr>
          <w:rFonts w:eastAsia="Calibri" w:cs="Times New Roman"/>
          <w:color w:val="000000"/>
        </w:rPr>
        <w:t>,</w:t>
      </w:r>
      <w:r w:rsidR="00E37380">
        <w:rPr>
          <w:rFonts w:eastAsia="Calibri" w:cs="Times New Roman"/>
          <w:color w:val="000000"/>
        </w:rPr>
        <w:t>834</w:t>
      </w:r>
    </w:p>
    <w:p w14:paraId="6F5F4D41"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Marshall University – </w:t>
      </w:r>
    </w:p>
    <w:p w14:paraId="36239C38"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School of Medicine</w:t>
      </w:r>
    </w:p>
    <w:p w14:paraId="0F2CCF83" w14:textId="636268E3"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18B)</w:t>
      </w:r>
    </w:p>
    <w:p w14:paraId="45218CC9" w14:textId="169667E2"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E37380">
        <w:rPr>
          <w:rFonts w:eastAsia="Calibri" w:cs="Times New Roman"/>
          <w:color w:val="000000"/>
          <w:u w:val="single"/>
        </w:rPr>
        <w:t>4271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3322DD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65"/>
          <w:type w:val="continuous"/>
          <w:pgSz w:w="12240" w:h="15840"/>
          <w:pgMar w:top="1440" w:right="1440" w:bottom="1440" w:left="1440" w:header="720" w:footer="720" w:gutter="0"/>
          <w:lnNumType w:countBy="1" w:restart="newSection"/>
          <w:cols w:space="720"/>
          <w:docGrid w:linePitch="360"/>
        </w:sectPr>
      </w:pPr>
    </w:p>
    <w:p w14:paraId="5B9FFE5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17300</w:t>
      </w:r>
      <w:r w:rsidRPr="00B420C2">
        <w:rPr>
          <w:rFonts w:eastAsia="Calibri" w:cs="Times New Roman"/>
          <w:color w:val="000000"/>
        </w:rPr>
        <w:tab/>
        <w:t>$</w:t>
      </w:r>
      <w:r w:rsidRPr="00B420C2">
        <w:rPr>
          <w:rFonts w:eastAsia="Calibri" w:cs="Times New Roman"/>
          <w:color w:val="000000"/>
        </w:rPr>
        <w:tab/>
        <w:t>5,500,000</w:t>
      </w:r>
    </w:p>
    <w:p w14:paraId="23ECE8B5"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West Virginia School of Osteopathic Medicine</w:t>
      </w:r>
    </w:p>
    <w:p w14:paraId="52A83BD3" w14:textId="37584D6C"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18B)</w:t>
      </w:r>
    </w:p>
    <w:p w14:paraId="1B0BDFDA" w14:textId="31298338"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E37380">
        <w:rPr>
          <w:rFonts w:eastAsia="Calibri" w:cs="Times New Roman"/>
          <w:color w:val="000000"/>
          <w:u w:val="single"/>
        </w:rPr>
        <w:t>4272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0476</w:t>
      </w:r>
    </w:p>
    <w:p w14:paraId="31976B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66"/>
          <w:type w:val="continuous"/>
          <w:pgSz w:w="12240" w:h="15840"/>
          <w:pgMar w:top="1440" w:right="1440" w:bottom="1440" w:left="1440" w:header="720" w:footer="720" w:gutter="0"/>
          <w:lnNumType w:countBy="1" w:restart="newSection"/>
          <w:cols w:space="720"/>
          <w:docGrid w:linePitch="360"/>
        </w:sectPr>
      </w:pPr>
    </w:p>
    <w:p w14:paraId="190923F5" w14:textId="4F032E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6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West Virginia School of Osteopathic Medicine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17200</w:t>
      </w:r>
      <w:r w:rsidRPr="00B420C2">
        <w:rPr>
          <w:rFonts w:eastAsia="Calibri" w:cs="Times New Roman"/>
          <w:color w:val="000000"/>
        </w:rPr>
        <w:tab/>
        <w:t>$</w:t>
      </w:r>
      <w:r w:rsidRPr="00B420C2">
        <w:rPr>
          <w:rFonts w:eastAsia="Calibri" w:cs="Times New Roman"/>
          <w:color w:val="000000"/>
        </w:rPr>
        <w:tab/>
      </w:r>
      <w:r w:rsidR="00E37380">
        <w:rPr>
          <w:rFonts w:eastAsia="Calibri" w:cs="Times New Roman"/>
          <w:color w:val="000000"/>
        </w:rPr>
        <w:t>4,015,832</w:t>
      </w:r>
    </w:p>
    <w:p w14:paraId="0EB53C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6" w:name="_Hlk34304566"/>
      <w:r w:rsidRPr="00B420C2">
        <w:rPr>
          <w:rFonts w:eastAsia="Calibri" w:cs="Times New Roman"/>
          <w:b/>
          <w:color w:val="000000"/>
        </w:rPr>
        <w:lastRenderedPageBreak/>
        <w:t>MISCELLANEOUS BOARDS AND COMMISSIONS</w:t>
      </w:r>
    </w:p>
    <w:bookmarkEnd w:id="6"/>
    <w:p w14:paraId="59DA2EE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Board of Barbers and Cosmetologists – </w:t>
      </w:r>
    </w:p>
    <w:p w14:paraId="224724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Barbers and Beauticians Special Fund</w:t>
      </w:r>
    </w:p>
    <w:p w14:paraId="1E4473CC" w14:textId="5B33AF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16 and 30)</w:t>
      </w:r>
    </w:p>
    <w:p w14:paraId="431B2696" w14:textId="46FE3F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5425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0505</w:t>
      </w:r>
    </w:p>
    <w:p w14:paraId="03A41B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68"/>
          <w:type w:val="continuous"/>
          <w:pgSz w:w="12240" w:h="15840"/>
          <w:pgMar w:top="1440" w:right="1440" w:bottom="1440" w:left="1440" w:header="720" w:footer="720" w:gutter="0"/>
          <w:cols w:space="720"/>
          <w:docGrid w:linePitch="360"/>
        </w:sectPr>
      </w:pPr>
    </w:p>
    <w:p w14:paraId="49B7B4B5" w14:textId="4D6CEF1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B130D7">
        <w:rPr>
          <w:rFonts w:eastAsia="Calibri" w:cs="Times New Roman"/>
          <w:color w:val="000000"/>
        </w:rPr>
        <w:t>91</w:t>
      </w:r>
      <w:r w:rsidRPr="00B420C2">
        <w:rPr>
          <w:rFonts w:eastAsia="Calibri" w:cs="Times New Roman"/>
          <w:color w:val="000000"/>
        </w:rPr>
        <w:t>,</w:t>
      </w:r>
      <w:r w:rsidR="00B130D7">
        <w:rPr>
          <w:rFonts w:eastAsia="Calibri" w:cs="Times New Roman"/>
          <w:color w:val="000000"/>
        </w:rPr>
        <w:t>038</w:t>
      </w:r>
    </w:p>
    <w:p w14:paraId="279C60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234,969</w:t>
      </w:r>
    </w:p>
    <w:p w14:paraId="353DDC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5,000</w:t>
      </w:r>
    </w:p>
    <w:p w14:paraId="21357469" w14:textId="3B85C5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831</w:t>
      </w:r>
      <w:r w:rsidRPr="00B420C2">
        <w:rPr>
          <w:rFonts w:eastAsia="Calibri" w:cs="Times New Roman"/>
          <w:color w:val="000000"/>
        </w:rPr>
        <w:t>,</w:t>
      </w:r>
      <w:r w:rsidR="00B130D7">
        <w:rPr>
          <w:rFonts w:eastAsia="Calibri" w:cs="Times New Roman"/>
          <w:color w:val="000000"/>
        </w:rPr>
        <w:t>007</w:t>
      </w:r>
    </w:p>
    <w:p w14:paraId="1ABF98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made by the Board of Barbers and Cosmetologists as provided by law.</w:t>
      </w:r>
    </w:p>
    <w:p w14:paraId="4349E4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69"/>
          <w:type w:val="continuous"/>
          <w:pgSz w:w="12240" w:h="15840"/>
          <w:pgMar w:top="1440" w:right="1440" w:bottom="1440" w:left="1440" w:header="720" w:footer="720" w:gutter="0"/>
          <w:lnNumType w:countBy="1" w:restart="newSection"/>
          <w:cols w:space="720"/>
          <w:docGrid w:linePitch="360"/>
        </w:sectPr>
      </w:pPr>
    </w:p>
    <w:p w14:paraId="04BDBA9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Hospital Finance Authority – </w:t>
      </w:r>
    </w:p>
    <w:p w14:paraId="7DACB2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Hospital Finance Authority Fund</w:t>
      </w:r>
    </w:p>
    <w:p w14:paraId="65577B7D" w14:textId="331E6D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6829601F" w14:textId="770A2C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5475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0509</w:t>
      </w:r>
    </w:p>
    <w:p w14:paraId="16596CD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70"/>
          <w:type w:val="continuous"/>
          <w:pgSz w:w="12240" w:h="15840"/>
          <w:pgMar w:top="1440" w:right="1440" w:bottom="1440" w:left="1440" w:header="720" w:footer="720" w:gutter="0"/>
          <w:cols w:space="720"/>
          <w:docGrid w:linePitch="360"/>
        </w:sectPr>
      </w:pPr>
    </w:p>
    <w:p w14:paraId="7FB04272" w14:textId="6A7F55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00A72AB1">
        <w:rPr>
          <w:rFonts w:eastAsia="Calibri" w:cs="Times New Roman"/>
          <w:color w:val="000000"/>
        </w:rPr>
        <w:t xml:space="preserve"> </w:t>
      </w:r>
      <w:r w:rsidRPr="00B420C2">
        <w:rPr>
          <w:rFonts w:eastAsia="Calibri" w:cs="Times New Roman"/>
          <w:color w:val="000000"/>
        </w:rPr>
        <w:tab/>
      </w:r>
      <w:r w:rsidR="00A72AB1">
        <w:rPr>
          <w:rFonts w:eastAsia="Calibri" w:cs="Times New Roman"/>
          <w:color w:val="000000"/>
        </w:rPr>
        <w:t>00100</w:t>
      </w:r>
      <w:r w:rsidRPr="00B420C2">
        <w:rPr>
          <w:rFonts w:eastAsia="Calibri" w:cs="Times New Roman"/>
          <w:color w:val="000000"/>
        </w:rPr>
        <w:tab/>
        <w:t>$</w:t>
      </w:r>
      <w:r w:rsidRPr="00B420C2">
        <w:rPr>
          <w:rFonts w:eastAsia="Calibri" w:cs="Times New Roman"/>
          <w:color w:val="000000"/>
        </w:rPr>
        <w:tab/>
        <w:t>10,000</w:t>
      </w:r>
    </w:p>
    <w:p w14:paraId="27F21C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E33BC3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93,339</w:t>
      </w:r>
    </w:p>
    <w:p w14:paraId="71C85D7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1,501</w:t>
      </w:r>
    </w:p>
    <w:p w14:paraId="2EB5EB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55,268</w:t>
      </w:r>
    </w:p>
    <w:p w14:paraId="1429CE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160,108</w:t>
      </w:r>
    </w:p>
    <w:p w14:paraId="22D57D5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Article 29A, Chapter 16 of the Code.</w:t>
      </w:r>
    </w:p>
    <w:p w14:paraId="733632A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D50A00" w:rsidRPr="00B420C2" w:rsidSect="006B0B6D">
          <w:footerReference w:type="default" r:id="rId571"/>
          <w:type w:val="continuous"/>
          <w:pgSz w:w="12240" w:h="15840"/>
          <w:pgMar w:top="1440" w:right="1440" w:bottom="1440" w:left="1440" w:header="720" w:footer="720" w:gutter="0"/>
          <w:lnNumType w:countBy="1" w:restart="continuous"/>
          <w:cols w:space="720"/>
          <w:docGrid w:linePitch="360"/>
        </w:sectPr>
      </w:pPr>
    </w:p>
    <w:p w14:paraId="0142AF9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Armory Board – </w:t>
      </w:r>
    </w:p>
    <w:p w14:paraId="765672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Armory Fund</w:t>
      </w:r>
    </w:p>
    <w:p w14:paraId="6D65C3D1" w14:textId="3E3F664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74160E27" w14:textId="60D98C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6057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0D29D7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72"/>
          <w:type w:val="continuous"/>
          <w:pgSz w:w="12240" w:h="15840"/>
          <w:pgMar w:top="1440" w:right="1440" w:bottom="1440" w:left="1440" w:header="720" w:footer="720" w:gutter="0"/>
          <w:cols w:space="720"/>
          <w:docGrid w:linePitch="360"/>
        </w:sectPr>
      </w:pPr>
    </w:p>
    <w:p w14:paraId="19352C18" w14:textId="123ABE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1,68</w:t>
      </w:r>
      <w:r w:rsidR="00B130D7">
        <w:rPr>
          <w:rFonts w:eastAsia="Calibri" w:cs="Times New Roman"/>
          <w:color w:val="000000"/>
        </w:rPr>
        <w:t>8</w:t>
      </w:r>
      <w:r w:rsidRPr="00B420C2">
        <w:rPr>
          <w:rFonts w:eastAsia="Calibri" w:cs="Times New Roman"/>
          <w:color w:val="000000"/>
        </w:rPr>
        <w:t>,</w:t>
      </w:r>
      <w:r w:rsidR="00B130D7">
        <w:rPr>
          <w:rFonts w:eastAsia="Calibri" w:cs="Times New Roman"/>
          <w:color w:val="000000"/>
        </w:rPr>
        <w:t>929</w:t>
      </w:r>
    </w:p>
    <w:p w14:paraId="27E952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650,000</w:t>
      </w:r>
    </w:p>
    <w:p w14:paraId="3CFC06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385,652</w:t>
      </w:r>
    </w:p>
    <w:p w14:paraId="2BA155C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6765BF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520,820</w:t>
      </w:r>
    </w:p>
    <w:p w14:paraId="456292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350,000</w:t>
      </w:r>
    </w:p>
    <w:p w14:paraId="71A8C0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200,000</w:t>
      </w:r>
    </w:p>
    <w:p w14:paraId="71DC095C" w14:textId="559F5F9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B130D7">
        <w:rPr>
          <w:rFonts w:eastAsia="Calibri" w:cs="Times New Roman"/>
          <w:color w:val="000000"/>
        </w:rPr>
        <w:t>045</w:t>
      </w:r>
      <w:r w:rsidRPr="00B420C2">
        <w:rPr>
          <w:rFonts w:eastAsia="Calibri" w:cs="Times New Roman"/>
          <w:color w:val="000000"/>
        </w:rPr>
        <w:t>,</w:t>
      </w:r>
      <w:r w:rsidR="00B130D7">
        <w:rPr>
          <w:rFonts w:eastAsia="Calibri" w:cs="Times New Roman"/>
          <w:color w:val="000000"/>
        </w:rPr>
        <w:t>401</w:t>
      </w:r>
    </w:p>
    <w:p w14:paraId="216004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7B96F3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73"/>
          <w:type w:val="continuous"/>
          <w:pgSz w:w="12240" w:h="15840"/>
          <w:pgMar w:top="1440" w:right="1440" w:bottom="1440" w:left="1440" w:header="720" w:footer="720" w:gutter="0"/>
          <w:lnNumType w:countBy="1" w:restart="newSection"/>
          <w:cols w:space="720"/>
          <w:docGrid w:linePitch="360"/>
        </w:sectPr>
      </w:pPr>
    </w:p>
    <w:p w14:paraId="6906C73D" w14:textId="2FA2D7A2"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State Board of Examiners for Licensed Practical Nurses – </w:t>
      </w:r>
    </w:p>
    <w:p w14:paraId="441653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Licensed Practical Nurses</w:t>
      </w:r>
    </w:p>
    <w:p w14:paraId="27824516" w14:textId="2719D24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4BA11F01" w14:textId="0DF9FC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8517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0906</w:t>
      </w:r>
    </w:p>
    <w:p w14:paraId="7F2F44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74"/>
          <w:type w:val="continuous"/>
          <w:pgSz w:w="12240" w:h="15840"/>
          <w:pgMar w:top="1440" w:right="1440" w:bottom="1440" w:left="1440" w:header="720" w:footer="720" w:gutter="0"/>
          <w:cols w:space="720"/>
          <w:docGrid w:linePitch="360"/>
        </w:sectPr>
      </w:pPr>
    </w:p>
    <w:p w14:paraId="535751E1" w14:textId="002402A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990</w:t>
      </w:r>
      <w:r w:rsidRPr="00B420C2">
        <w:rPr>
          <w:rFonts w:eastAsia="Calibri" w:cs="Times New Roman"/>
          <w:color w:val="000000"/>
        </w:rPr>
        <w:t>,</w:t>
      </w:r>
      <w:r w:rsidR="00B130D7">
        <w:rPr>
          <w:rFonts w:eastAsia="Calibri" w:cs="Times New Roman"/>
          <w:color w:val="000000"/>
        </w:rPr>
        <w:t>659</w:t>
      </w:r>
    </w:p>
    <w:p w14:paraId="57ED155B" w14:textId="6F1CEC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r>
      <w:r w:rsidR="00B130D7">
        <w:rPr>
          <w:rFonts w:eastAsia="Calibri" w:cs="Times New Roman"/>
          <w:color w:val="000000"/>
          <w:u w:val="single"/>
        </w:rPr>
        <w:t>253,007</w:t>
      </w:r>
    </w:p>
    <w:p w14:paraId="3D591E1F" w14:textId="54B8BB0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1,243,666</w:t>
      </w:r>
    </w:p>
    <w:p w14:paraId="1EE571D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75"/>
          <w:type w:val="continuous"/>
          <w:pgSz w:w="12240" w:h="15840"/>
          <w:pgMar w:top="1440" w:right="1440" w:bottom="1440" w:left="1440" w:header="720" w:footer="720" w:gutter="0"/>
          <w:lnNumType w:countBy="1" w:restart="newSection"/>
          <w:cols w:space="720"/>
          <w:docGrid w:linePitch="360"/>
        </w:sectPr>
      </w:pPr>
    </w:p>
    <w:p w14:paraId="634D1221" w14:textId="44A3F0E1"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Board of Examiners for Registered Professional Nurses – </w:t>
      </w:r>
    </w:p>
    <w:p w14:paraId="1EBD71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Registered Professional Nurses</w:t>
      </w:r>
    </w:p>
    <w:p w14:paraId="64BFC794" w14:textId="55A720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2C5853A8" w14:textId="6B45919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8520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0907</w:t>
      </w:r>
    </w:p>
    <w:p w14:paraId="538E14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76"/>
          <w:type w:val="continuous"/>
          <w:pgSz w:w="12240" w:h="15840"/>
          <w:pgMar w:top="1440" w:right="1440" w:bottom="1440" w:left="1440" w:header="720" w:footer="720" w:gutter="0"/>
          <w:cols w:space="720"/>
          <w:docGrid w:linePitch="360"/>
        </w:sectPr>
      </w:pPr>
    </w:p>
    <w:p w14:paraId="0CA8A20C" w14:textId="0F429BD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w:t>
      </w:r>
      <w:r w:rsidR="00B130D7">
        <w:rPr>
          <w:rFonts w:eastAsia="Calibri" w:cs="Times New Roman"/>
          <w:color w:val="000000"/>
        </w:rPr>
        <w:t>88</w:t>
      </w:r>
      <w:r w:rsidRPr="00B420C2">
        <w:rPr>
          <w:rFonts w:eastAsia="Calibri" w:cs="Times New Roman"/>
          <w:color w:val="000000"/>
        </w:rPr>
        <w:t>,</w:t>
      </w:r>
      <w:r w:rsidR="00B130D7">
        <w:rPr>
          <w:rFonts w:eastAsia="Calibri" w:cs="Times New Roman"/>
          <w:color w:val="000000"/>
        </w:rPr>
        <w:t>650</w:t>
      </w:r>
    </w:p>
    <w:p w14:paraId="3C5D53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312,655</w:t>
      </w:r>
    </w:p>
    <w:p w14:paraId="6357E3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3,000</w:t>
      </w:r>
    </w:p>
    <w:p w14:paraId="3DBBEB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6D3A8B8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4,500</w:t>
      </w:r>
    </w:p>
    <w:p w14:paraId="7A083E0A" w14:textId="7429626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130D7">
        <w:rPr>
          <w:rFonts w:eastAsia="Calibri" w:cs="Times New Roman"/>
          <w:color w:val="000000"/>
        </w:rPr>
        <w:t>733</w:t>
      </w:r>
      <w:r w:rsidRPr="00B420C2">
        <w:rPr>
          <w:rFonts w:eastAsia="Calibri" w:cs="Times New Roman"/>
          <w:color w:val="000000"/>
        </w:rPr>
        <w:t>,</w:t>
      </w:r>
      <w:r w:rsidR="00B130D7">
        <w:rPr>
          <w:rFonts w:eastAsia="Calibri" w:cs="Times New Roman"/>
          <w:color w:val="000000"/>
        </w:rPr>
        <w:t>805</w:t>
      </w:r>
    </w:p>
    <w:p w14:paraId="294111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577"/>
          <w:type w:val="continuous"/>
          <w:pgSz w:w="12240" w:h="15840"/>
          <w:pgMar w:top="1440" w:right="1440" w:bottom="1440" w:left="1440" w:header="720" w:footer="720" w:gutter="0"/>
          <w:lnNumType w:countBy="1" w:restart="newSection"/>
          <w:cols w:space="720"/>
          <w:docGrid w:linePitch="360"/>
        </w:sectPr>
      </w:pPr>
    </w:p>
    <w:p w14:paraId="403EA0D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Public Service Commission</w:t>
      </w:r>
    </w:p>
    <w:p w14:paraId="3DACDF26" w14:textId="6CB9CD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w:t>
      </w:r>
    </w:p>
    <w:p w14:paraId="2BF9917E" w14:textId="1C955A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204F5C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78"/>
          <w:type w:val="continuous"/>
          <w:pgSz w:w="12240" w:h="15840"/>
          <w:pgMar w:top="1440" w:right="1440" w:bottom="1440" w:left="1440" w:header="720" w:footer="720" w:gutter="0"/>
          <w:cols w:space="720"/>
          <w:docGrid w:linePitch="360"/>
        </w:sectPr>
      </w:pPr>
    </w:p>
    <w:p w14:paraId="1FA41546" w14:textId="5FF260E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B130D7">
        <w:rPr>
          <w:rFonts w:eastAsia="Calibri" w:cs="Times New Roman"/>
          <w:color w:val="000000"/>
        </w:rPr>
        <w:t>949</w:t>
      </w:r>
      <w:r w:rsidRPr="00B420C2">
        <w:rPr>
          <w:rFonts w:eastAsia="Calibri" w:cs="Times New Roman"/>
          <w:color w:val="000000"/>
        </w:rPr>
        <w:t>,</w:t>
      </w:r>
      <w:r w:rsidR="00B130D7">
        <w:rPr>
          <w:rFonts w:eastAsia="Calibri" w:cs="Times New Roman"/>
          <w:color w:val="000000"/>
        </w:rPr>
        <w:t>462</w:t>
      </w:r>
    </w:p>
    <w:p w14:paraId="74D0D4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Salary and Benefits of Cabinet Secretary and</w:t>
      </w:r>
    </w:p>
    <w:p w14:paraId="0A761E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318,640</w:t>
      </w:r>
    </w:p>
    <w:p w14:paraId="707A1E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147,643</w:t>
      </w:r>
    </w:p>
    <w:p w14:paraId="17E86C1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2,507,202</w:t>
      </w:r>
    </w:p>
    <w:p w14:paraId="4A87E0E9" w14:textId="56536C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r>
      <w:r w:rsidR="00B130D7">
        <w:rPr>
          <w:rFonts w:eastAsia="Calibri" w:cs="Times New Roman"/>
          <w:color w:val="000000"/>
        </w:rPr>
        <w:t>270,000</w:t>
      </w:r>
    </w:p>
    <w:p w14:paraId="59CC1E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160,000</w:t>
      </w:r>
    </w:p>
    <w:p w14:paraId="06C324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w:t>
      </w:r>
    </w:p>
    <w:p w14:paraId="0762E4A8" w14:textId="4604A9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PSC Weight Enforcement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34500</w:t>
      </w:r>
      <w:r w:rsidRPr="00B420C2">
        <w:rPr>
          <w:rFonts w:eastAsia="Calibri" w:cs="Times New Roman"/>
          <w:color w:val="000000"/>
        </w:rPr>
        <w:tab/>
      </w:r>
      <w:r w:rsidRPr="00B420C2">
        <w:rPr>
          <w:rFonts w:eastAsia="Calibri" w:cs="Times New Roman"/>
          <w:color w:val="000000"/>
        </w:rPr>
        <w:tab/>
        <w:t>4,</w:t>
      </w:r>
      <w:r w:rsidR="00B130D7">
        <w:rPr>
          <w:rFonts w:eastAsia="Calibri" w:cs="Times New Roman"/>
          <w:color w:val="000000"/>
        </w:rPr>
        <w:t>896,079</w:t>
      </w:r>
    </w:p>
    <w:p w14:paraId="77EAB2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Debt Payment/Capital Outlay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52000</w:t>
      </w:r>
      <w:r w:rsidRPr="00B420C2">
        <w:rPr>
          <w:rFonts w:eastAsia="Calibri" w:cs="Times New Roman"/>
          <w:color w:val="000000"/>
        </w:rPr>
        <w:tab/>
      </w:r>
      <w:r w:rsidRPr="00B420C2">
        <w:rPr>
          <w:rFonts w:eastAsia="Calibri" w:cs="Times New Roman"/>
          <w:color w:val="000000"/>
        </w:rPr>
        <w:tab/>
        <w:t>350,000</w:t>
      </w:r>
    </w:p>
    <w:p w14:paraId="01CB34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w:t>
      </w:r>
    </w:p>
    <w:p w14:paraId="6BAAAC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172,216</w:t>
      </w:r>
    </w:p>
    <w:p w14:paraId="0D9B4C35" w14:textId="01BC9B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6C2042">
        <w:rPr>
          <w:rFonts w:eastAsia="Calibri" w:cs="Times New Roman"/>
          <w:color w:val="000000"/>
        </w:rPr>
        <w:t>1</w:t>
      </w:r>
      <w:r w:rsidRPr="00B420C2">
        <w:rPr>
          <w:rFonts w:eastAsia="Calibri" w:cs="Times New Roman"/>
          <w:color w:val="000000"/>
        </w:rPr>
        <w:t>,</w:t>
      </w:r>
      <w:r w:rsidR="006C2042">
        <w:rPr>
          <w:rFonts w:eastAsia="Calibri" w:cs="Times New Roman"/>
          <w:color w:val="000000"/>
        </w:rPr>
        <w:t>771</w:t>
      </w:r>
      <w:r w:rsidRPr="00B420C2">
        <w:rPr>
          <w:rFonts w:eastAsia="Calibri" w:cs="Times New Roman"/>
          <w:color w:val="000000"/>
        </w:rPr>
        <w:t>,</w:t>
      </w:r>
      <w:r w:rsidR="006C2042">
        <w:rPr>
          <w:rFonts w:eastAsia="Calibri" w:cs="Times New Roman"/>
          <w:color w:val="000000"/>
        </w:rPr>
        <w:t>262</w:t>
      </w:r>
    </w:p>
    <w:p w14:paraId="19C757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collections for special license fees from public service corporations as provided by law.</w:t>
      </w:r>
    </w:p>
    <w:p w14:paraId="0F6F308D" w14:textId="7DD22C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Public Service Commission is authorized to transfer up to $500,000 from this fund to meet the expected deficiencies in the Motor Carrier Division (fund 8625, org 0926) due to the </w:t>
      </w:r>
      <w:r w:rsidRPr="00B420C2">
        <w:rPr>
          <w:rFonts w:eastAsia="Calibri" w:cs="Times New Roman"/>
          <w:color w:val="000000"/>
        </w:rPr>
        <w:lastRenderedPageBreak/>
        <w:t>amendment and reenactment of W.V. Code §24A-3-1 by Enrolled House Bill Number 2715, Regular Session, 1997.</w:t>
      </w:r>
    </w:p>
    <w:p w14:paraId="37A659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79"/>
          <w:type w:val="continuous"/>
          <w:pgSz w:w="12240" w:h="15840"/>
          <w:pgMar w:top="1440" w:right="1440" w:bottom="1440" w:left="1440" w:header="720" w:footer="720" w:gutter="0"/>
          <w:lnNumType w:countBy="1" w:restart="newSection"/>
          <w:cols w:space="720"/>
          <w:docGrid w:linePitch="360"/>
        </w:sectPr>
      </w:pPr>
    </w:p>
    <w:p w14:paraId="03CB347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Public Service Commission – </w:t>
      </w:r>
    </w:p>
    <w:p w14:paraId="25A975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Gas Pipeline Division – </w:t>
      </w:r>
    </w:p>
    <w:p w14:paraId="711923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Public Service Commission Pipeline Safety Fund</w:t>
      </w:r>
    </w:p>
    <w:p w14:paraId="6C81F927" w14:textId="4B263AC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24B)</w:t>
      </w:r>
    </w:p>
    <w:p w14:paraId="51403099" w14:textId="4CE60E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269538E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80"/>
          <w:type w:val="continuous"/>
          <w:pgSz w:w="12240" w:h="15840"/>
          <w:pgMar w:top="1440" w:right="1440" w:bottom="1440" w:left="1440" w:header="720" w:footer="720" w:gutter="0"/>
          <w:cols w:space="720"/>
          <w:docGrid w:linePitch="360"/>
        </w:sectPr>
      </w:pPr>
    </w:p>
    <w:p w14:paraId="45B57952" w14:textId="41BA37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295</w:t>
      </w:r>
      <w:r w:rsidRPr="00B420C2">
        <w:rPr>
          <w:rFonts w:eastAsia="Calibri" w:cs="Times New Roman"/>
          <w:color w:val="000000"/>
        </w:rPr>
        <w:t>,</w:t>
      </w:r>
      <w:r w:rsidR="00B130D7">
        <w:rPr>
          <w:rFonts w:eastAsia="Calibri" w:cs="Times New Roman"/>
          <w:color w:val="000000"/>
        </w:rPr>
        <w:t>160</w:t>
      </w:r>
    </w:p>
    <w:p w14:paraId="5DFC12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2A5DF4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11,949</w:t>
      </w:r>
    </w:p>
    <w:p w14:paraId="7183D5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3,851</w:t>
      </w:r>
    </w:p>
    <w:p w14:paraId="6998CE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93,115</w:t>
      </w:r>
    </w:p>
    <w:p w14:paraId="262835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4,000</w:t>
      </w:r>
    </w:p>
    <w:p w14:paraId="6F874F77" w14:textId="15432FA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w:t>
      </w:r>
      <w:r w:rsidR="00B130D7">
        <w:rPr>
          <w:rFonts w:eastAsia="Calibri" w:cs="Times New Roman"/>
          <w:color w:val="000000"/>
        </w:rPr>
        <w:t>8</w:t>
      </w:r>
      <w:r w:rsidRPr="00B420C2">
        <w:rPr>
          <w:rFonts w:eastAsia="Calibri" w:cs="Times New Roman"/>
          <w:color w:val="000000"/>
        </w:rPr>
        <w:t>,</w:t>
      </w:r>
      <w:r w:rsidR="00B130D7">
        <w:rPr>
          <w:rFonts w:eastAsia="Calibri" w:cs="Times New Roman"/>
          <w:color w:val="000000"/>
        </w:rPr>
        <w:t>075</w:t>
      </w:r>
    </w:p>
    <w:p w14:paraId="3500871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704B1E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581"/>
          <w:type w:val="continuous"/>
          <w:pgSz w:w="12240" w:h="15840"/>
          <w:pgMar w:top="1440" w:right="1440" w:bottom="1440" w:left="1440" w:header="720" w:footer="720" w:gutter="0"/>
          <w:lnNumType w:countBy="1" w:restart="newSection"/>
          <w:cols w:space="720"/>
          <w:docGrid w:linePitch="360"/>
        </w:sectPr>
      </w:pPr>
    </w:p>
    <w:p w14:paraId="0CDA0CD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Public Service Commission – </w:t>
      </w:r>
    </w:p>
    <w:p w14:paraId="242C640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Motor Carrier Division</w:t>
      </w:r>
    </w:p>
    <w:p w14:paraId="560585E1" w14:textId="7CF0BE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24A)</w:t>
      </w:r>
    </w:p>
    <w:p w14:paraId="2CEDEAD2" w14:textId="4FC5F5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3E564B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582"/>
          <w:type w:val="continuous"/>
          <w:pgSz w:w="12240" w:h="15840"/>
          <w:pgMar w:top="1440" w:right="1440" w:bottom="1440" w:left="1440" w:header="720" w:footer="720" w:gutter="0"/>
          <w:cols w:space="720"/>
          <w:docGrid w:linePitch="360"/>
        </w:sectPr>
      </w:pPr>
    </w:p>
    <w:p w14:paraId="0F90370E" w14:textId="334651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B130D7">
        <w:rPr>
          <w:rFonts w:eastAsia="Calibri" w:cs="Times New Roman"/>
          <w:color w:val="000000"/>
        </w:rPr>
        <w:t>430</w:t>
      </w:r>
      <w:r w:rsidRPr="00B420C2">
        <w:rPr>
          <w:rFonts w:eastAsia="Calibri" w:cs="Times New Roman"/>
          <w:color w:val="000000"/>
        </w:rPr>
        <w:t>,</w:t>
      </w:r>
      <w:r w:rsidR="00B130D7">
        <w:rPr>
          <w:rFonts w:eastAsia="Calibri" w:cs="Times New Roman"/>
          <w:color w:val="000000"/>
        </w:rPr>
        <w:t>890</w:t>
      </w:r>
    </w:p>
    <w:p w14:paraId="2A9CBE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5A5060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67,711</w:t>
      </w:r>
    </w:p>
    <w:p w14:paraId="588427B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29,233</w:t>
      </w:r>
    </w:p>
    <w:p w14:paraId="60F4F9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577,557</w:t>
      </w:r>
    </w:p>
    <w:p w14:paraId="311BBD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23,000</w:t>
      </w:r>
    </w:p>
    <w:p w14:paraId="1031E1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50,000</w:t>
      </w:r>
    </w:p>
    <w:p w14:paraId="649BB33C" w14:textId="20B93F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B130D7">
        <w:rPr>
          <w:rFonts w:eastAsia="Calibri" w:cs="Times New Roman"/>
          <w:color w:val="000000"/>
        </w:rPr>
        <w:t>178</w:t>
      </w:r>
      <w:r w:rsidRPr="00B420C2">
        <w:rPr>
          <w:rFonts w:eastAsia="Calibri" w:cs="Times New Roman"/>
          <w:color w:val="000000"/>
        </w:rPr>
        <w:t>,</w:t>
      </w:r>
      <w:r w:rsidR="00B130D7">
        <w:rPr>
          <w:rFonts w:eastAsia="Calibri" w:cs="Times New Roman"/>
          <w:color w:val="000000"/>
        </w:rPr>
        <w:t>391</w:t>
      </w:r>
    </w:p>
    <w:p w14:paraId="4437F4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31A0BF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sectPr w:rsidR="00D50A00" w:rsidRPr="00B420C2" w:rsidSect="006B0B6D">
          <w:footerReference w:type="default" r:id="rId583"/>
          <w:type w:val="continuous"/>
          <w:pgSz w:w="12240" w:h="15840"/>
          <w:pgMar w:top="1440" w:right="1440" w:bottom="1440" w:left="1440" w:header="720" w:footer="720" w:gutter="0"/>
          <w:lnNumType w:countBy="1" w:restart="newSection"/>
          <w:cols w:space="720"/>
          <w:docGrid w:linePitch="360"/>
        </w:sectPr>
      </w:pPr>
    </w:p>
    <w:p w14:paraId="7EE4D25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Public Service Commission – </w:t>
      </w:r>
    </w:p>
    <w:p w14:paraId="2B6727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Consumer Advocate Fund</w:t>
      </w:r>
    </w:p>
    <w:p w14:paraId="2F56F10B" w14:textId="705E11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w:t>
      </w:r>
    </w:p>
    <w:p w14:paraId="356A0AF6" w14:textId="0AFCDD4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8627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403362A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84"/>
          <w:type w:val="continuous"/>
          <w:pgSz w:w="12240" w:h="15840"/>
          <w:pgMar w:top="1440" w:right="1440" w:bottom="1440" w:left="1440" w:header="720" w:footer="720" w:gutter="0"/>
          <w:cols w:space="720"/>
          <w:docGrid w:linePitch="360"/>
        </w:sectPr>
      </w:pPr>
    </w:p>
    <w:p w14:paraId="0E5C47A2" w14:textId="38A202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980</w:t>
      </w:r>
      <w:r w:rsidRPr="00B420C2">
        <w:rPr>
          <w:rFonts w:eastAsia="Calibri" w:cs="Times New Roman"/>
          <w:color w:val="000000"/>
        </w:rPr>
        <w:t>,</w:t>
      </w:r>
      <w:r w:rsidR="00B130D7">
        <w:rPr>
          <w:rFonts w:eastAsia="Calibri" w:cs="Times New Roman"/>
          <w:color w:val="000000"/>
        </w:rPr>
        <w:t>473</w:t>
      </w:r>
    </w:p>
    <w:p w14:paraId="0534D6B7" w14:textId="35ABB93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B130D7">
        <w:rPr>
          <w:rFonts w:eastAsia="Calibri" w:cs="Times New Roman"/>
          <w:color w:val="000000"/>
        </w:rPr>
        <w:t>536,472</w:t>
      </w:r>
    </w:p>
    <w:p w14:paraId="571DDB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9,872</w:t>
      </w:r>
    </w:p>
    <w:p w14:paraId="2F6E767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4,660</w:t>
      </w:r>
    </w:p>
    <w:p w14:paraId="3BC36548" w14:textId="617459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B130D7">
        <w:rPr>
          <w:rFonts w:eastAsia="Calibri" w:cs="Times New Roman"/>
          <w:color w:val="000000"/>
        </w:rPr>
        <w:t>531</w:t>
      </w:r>
      <w:r w:rsidRPr="00B420C2">
        <w:rPr>
          <w:rFonts w:eastAsia="Calibri" w:cs="Times New Roman"/>
          <w:color w:val="000000"/>
        </w:rPr>
        <w:t>,</w:t>
      </w:r>
      <w:r w:rsidR="00B130D7">
        <w:rPr>
          <w:rFonts w:eastAsia="Calibri" w:cs="Times New Roman"/>
          <w:color w:val="000000"/>
        </w:rPr>
        <w:t>477</w:t>
      </w:r>
    </w:p>
    <w:p w14:paraId="521161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supported by cash from a special revenue fund out of collections made by the Public Service Commission.</w:t>
      </w:r>
    </w:p>
    <w:p w14:paraId="7FE4F6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585"/>
          <w:type w:val="continuous"/>
          <w:pgSz w:w="12240" w:h="15840"/>
          <w:pgMar w:top="1440" w:right="1440" w:bottom="1440" w:left="1440" w:header="720" w:footer="720" w:gutter="0"/>
          <w:lnNumType w:countBy="1" w:restart="newSection"/>
          <w:cols w:space="720"/>
          <w:docGrid w:linePitch="360"/>
        </w:sectPr>
      </w:pPr>
    </w:p>
    <w:p w14:paraId="0DC0B14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Real Estate Commission – </w:t>
      </w:r>
    </w:p>
    <w:p w14:paraId="345DFF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Real Estate License Fund</w:t>
      </w:r>
    </w:p>
    <w:p w14:paraId="1520DF39" w14:textId="0C5F8A1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292046E1" w14:textId="2AB0E9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8635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0927</w:t>
      </w:r>
    </w:p>
    <w:p w14:paraId="564BEFE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586"/>
          <w:type w:val="continuous"/>
          <w:pgSz w:w="12240" w:h="15840"/>
          <w:pgMar w:top="1440" w:right="1440" w:bottom="1440" w:left="1440" w:header="720" w:footer="720" w:gutter="0"/>
          <w:cols w:space="720"/>
          <w:docGrid w:linePitch="360"/>
        </w:sectPr>
      </w:pPr>
    </w:p>
    <w:p w14:paraId="3A3FDD78" w14:textId="31B598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B130D7">
        <w:rPr>
          <w:rFonts w:eastAsia="Calibri" w:cs="Times New Roman"/>
          <w:color w:val="000000"/>
        </w:rPr>
        <w:t>47</w:t>
      </w:r>
      <w:r w:rsidRPr="00B420C2">
        <w:rPr>
          <w:rFonts w:eastAsia="Calibri" w:cs="Times New Roman"/>
          <w:color w:val="000000"/>
        </w:rPr>
        <w:t>,</w:t>
      </w:r>
      <w:r w:rsidR="00B130D7">
        <w:rPr>
          <w:rFonts w:eastAsia="Calibri" w:cs="Times New Roman"/>
          <w:color w:val="000000"/>
        </w:rPr>
        <w:t>854</w:t>
      </w:r>
    </w:p>
    <w:p w14:paraId="3F2008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293,122</w:t>
      </w:r>
    </w:p>
    <w:p w14:paraId="4B035F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5B64AE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5,000</w:t>
      </w:r>
    </w:p>
    <w:p w14:paraId="4083A193" w14:textId="7CF81E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948</w:t>
      </w:r>
      <w:r w:rsidRPr="00B420C2">
        <w:rPr>
          <w:rFonts w:eastAsia="Calibri" w:cs="Times New Roman"/>
          <w:color w:val="000000"/>
        </w:rPr>
        <w:t>,</w:t>
      </w:r>
      <w:r w:rsidR="00B130D7">
        <w:rPr>
          <w:rFonts w:eastAsia="Calibri" w:cs="Times New Roman"/>
          <w:color w:val="000000"/>
        </w:rPr>
        <w:t>476</w:t>
      </w:r>
    </w:p>
    <w:p w14:paraId="14DA5D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t>The total amount of these appropriations shall be paid out of collections of license fees as provided by law.</w:t>
      </w:r>
    </w:p>
    <w:p w14:paraId="183EA3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587"/>
          <w:type w:val="continuous"/>
          <w:pgSz w:w="12240" w:h="15840"/>
          <w:pgMar w:top="1440" w:right="1440" w:bottom="1440" w:left="1440" w:header="720" w:footer="720" w:gutter="0"/>
          <w:lnNumType w:countBy="1" w:restart="newSection"/>
          <w:cols w:space="720"/>
          <w:docGrid w:linePitch="360"/>
        </w:sectPr>
      </w:pPr>
    </w:p>
    <w:p w14:paraId="3617C4C2" w14:textId="7A1C7BEC"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Board of Examiners for Speech-Language</w:t>
      </w:r>
    </w:p>
    <w:p w14:paraId="48E410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Pathology and Audiology – </w:t>
      </w:r>
    </w:p>
    <w:p w14:paraId="705CF0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Speech-Language Pathology and Audiology Operating Fund</w:t>
      </w:r>
    </w:p>
    <w:p w14:paraId="3879DC6F" w14:textId="203638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360A5AAD" w14:textId="5555B3A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88"/>
          <w:type w:val="continuous"/>
          <w:pgSz w:w="12240" w:h="15840"/>
          <w:pgMar w:top="1440" w:right="1440" w:bottom="1440" w:left="1440" w:header="720" w:footer="720" w:gutter="0"/>
          <w:cols w:space="720"/>
          <w:docGrid w:linePitch="360"/>
        </w:sectPr>
      </w:pPr>
      <w:r w:rsidRPr="00B420C2">
        <w:rPr>
          <w:rFonts w:eastAsia="Calibri" w:cs="Times New Roman"/>
          <w:color w:val="000000"/>
        </w:rPr>
        <w:t xml:space="preserve">Fund </w:t>
      </w:r>
      <w:r w:rsidRPr="00B420C2">
        <w:rPr>
          <w:rFonts w:eastAsia="Calibri" w:cs="Times New Roman"/>
          <w:color w:val="000000"/>
          <w:u w:val="single"/>
        </w:rPr>
        <w:t>8646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0930</w:t>
      </w:r>
    </w:p>
    <w:p w14:paraId="46457C35" w14:textId="19C2F5B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100,827</w:t>
      </w:r>
    </w:p>
    <w:p w14:paraId="72BAE38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63,499</w:t>
      </w:r>
    </w:p>
    <w:p w14:paraId="06B7AFED" w14:textId="4BCA16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16</w:t>
      </w:r>
      <w:r w:rsidR="00B130D7">
        <w:rPr>
          <w:rFonts w:eastAsia="Calibri" w:cs="Times New Roman"/>
          <w:color w:val="000000"/>
        </w:rPr>
        <w:t>4</w:t>
      </w:r>
      <w:r w:rsidRPr="00B420C2">
        <w:rPr>
          <w:rFonts w:eastAsia="Calibri" w:cs="Times New Roman"/>
          <w:color w:val="000000"/>
        </w:rPr>
        <w:t>,</w:t>
      </w:r>
      <w:r w:rsidR="00B130D7">
        <w:rPr>
          <w:rFonts w:eastAsia="Calibri" w:cs="Times New Roman"/>
          <w:color w:val="000000"/>
        </w:rPr>
        <w:t>326</w:t>
      </w:r>
    </w:p>
    <w:p w14:paraId="4FE4D0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89"/>
          <w:type w:val="continuous"/>
          <w:pgSz w:w="12240" w:h="15840"/>
          <w:pgMar w:top="1440" w:right="1440" w:bottom="1440" w:left="1440" w:header="720" w:footer="720" w:gutter="0"/>
          <w:lnNumType w:countBy="1" w:restart="newSection"/>
          <w:cols w:space="720"/>
          <w:docGrid w:linePitch="360"/>
        </w:sectPr>
      </w:pPr>
    </w:p>
    <w:p w14:paraId="182230BB" w14:textId="2C3C3D1E"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Board of Respiratory Care – </w:t>
      </w:r>
    </w:p>
    <w:p w14:paraId="72B4388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Board of Respiratory Care Fund</w:t>
      </w:r>
    </w:p>
    <w:p w14:paraId="06EA18B2" w14:textId="48E8F21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5DC2233A" w14:textId="23C636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0935</w:t>
      </w:r>
    </w:p>
    <w:p w14:paraId="7BCE5B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90"/>
          <w:type w:val="continuous"/>
          <w:pgSz w:w="12240" w:h="15840"/>
          <w:pgMar w:top="1440" w:right="1440" w:bottom="1440" w:left="1440" w:header="720" w:footer="720" w:gutter="0"/>
          <w:cols w:space="720"/>
          <w:docGrid w:linePitch="360"/>
        </w:sectPr>
      </w:pPr>
    </w:p>
    <w:p w14:paraId="369D4CF5" w14:textId="7EEC98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92</w:t>
      </w:r>
      <w:r w:rsidRPr="00B420C2">
        <w:rPr>
          <w:rFonts w:eastAsia="Calibri" w:cs="Times New Roman"/>
          <w:color w:val="000000"/>
        </w:rPr>
        <w:t>,</w:t>
      </w:r>
      <w:r w:rsidR="00B130D7">
        <w:rPr>
          <w:rFonts w:eastAsia="Calibri" w:cs="Times New Roman"/>
          <w:color w:val="000000"/>
        </w:rPr>
        <w:t>167</w:t>
      </w:r>
    </w:p>
    <w:p w14:paraId="4B9E326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62,709</w:t>
      </w:r>
    </w:p>
    <w:p w14:paraId="0EFFE293" w14:textId="6D86B9B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w:t>
      </w:r>
      <w:r w:rsidR="00B130D7">
        <w:rPr>
          <w:rFonts w:eastAsia="Calibri" w:cs="Times New Roman"/>
          <w:color w:val="000000"/>
        </w:rPr>
        <w:t>4</w:t>
      </w:r>
      <w:r w:rsidRPr="00B420C2">
        <w:rPr>
          <w:rFonts w:eastAsia="Calibri" w:cs="Times New Roman"/>
          <w:color w:val="000000"/>
        </w:rPr>
        <w:t>,</w:t>
      </w:r>
      <w:r w:rsidR="00B130D7">
        <w:rPr>
          <w:rFonts w:eastAsia="Calibri" w:cs="Times New Roman"/>
          <w:color w:val="000000"/>
        </w:rPr>
        <w:t>876</w:t>
      </w:r>
    </w:p>
    <w:p w14:paraId="09A3D66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91"/>
          <w:type w:val="continuous"/>
          <w:pgSz w:w="12240" w:h="15840"/>
          <w:pgMar w:top="1440" w:right="1440" w:bottom="1440" w:left="1440" w:header="720" w:footer="720" w:gutter="0"/>
          <w:lnNumType w:countBy="1" w:restart="newSection"/>
          <w:cols w:space="720"/>
          <w:docGrid w:linePitch="360"/>
        </w:sectPr>
      </w:pPr>
    </w:p>
    <w:p w14:paraId="6D640AD2" w14:textId="4E77B1E9"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w:t>
      </w:r>
      <w:r w:rsidR="008C4FF5">
        <w:rPr>
          <w:rFonts w:eastAsia="Calibri" w:cs="Times New Roman"/>
          <w:i/>
          <w:color w:val="000000"/>
        </w:rPr>
        <w:t>.</w:t>
      </w:r>
      <w:r w:rsidRPr="00B420C2">
        <w:rPr>
          <w:rFonts w:eastAsia="Calibri" w:cs="Times New Roman"/>
          <w:i/>
          <w:color w:val="000000"/>
        </w:rPr>
        <w:t>V</w:t>
      </w:r>
      <w:r w:rsidR="008C4FF5">
        <w:rPr>
          <w:rFonts w:eastAsia="Calibri" w:cs="Times New Roman"/>
          <w:i/>
          <w:color w:val="000000"/>
        </w:rPr>
        <w:t>.</w:t>
      </w:r>
      <w:r w:rsidRPr="00B420C2">
        <w:rPr>
          <w:rFonts w:eastAsia="Calibri" w:cs="Times New Roman"/>
          <w:i/>
          <w:color w:val="000000"/>
        </w:rPr>
        <w:t xml:space="preserve"> Board of Licensed Dietitians – </w:t>
      </w:r>
    </w:p>
    <w:p w14:paraId="320014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Dietitians Licensure Board Fund</w:t>
      </w:r>
    </w:p>
    <w:p w14:paraId="48197020" w14:textId="15B7A5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12EF54A5" w14:textId="6F379E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8680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0936</w:t>
      </w:r>
    </w:p>
    <w:p w14:paraId="028EE9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92"/>
          <w:type w:val="continuous"/>
          <w:pgSz w:w="12240" w:h="15840"/>
          <w:pgMar w:top="1440" w:right="1440" w:bottom="1440" w:left="1440" w:header="720" w:footer="720" w:gutter="0"/>
          <w:cols w:space="720"/>
          <w:docGrid w:linePitch="360"/>
        </w:sectPr>
      </w:pPr>
    </w:p>
    <w:p w14:paraId="3F99F5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20,219</w:t>
      </w:r>
    </w:p>
    <w:p w14:paraId="106C6C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20,250</w:t>
      </w:r>
    </w:p>
    <w:p w14:paraId="2A92CB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40,469</w:t>
      </w:r>
    </w:p>
    <w:p w14:paraId="5CA110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93"/>
          <w:type w:val="continuous"/>
          <w:pgSz w:w="12240" w:h="15840"/>
          <w:pgMar w:top="1440" w:right="1440" w:bottom="1440" w:left="1440" w:header="720" w:footer="720" w:gutter="0"/>
          <w:lnNumType w:countBy="1" w:restart="newSection"/>
          <w:cols w:space="720"/>
          <w:docGrid w:linePitch="360"/>
        </w:sectPr>
      </w:pPr>
    </w:p>
    <w:p w14:paraId="2A02CB9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Massage Therapy Licensure Board – </w:t>
      </w:r>
    </w:p>
    <w:p w14:paraId="4849A94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Massage Therapist Board Fund</w:t>
      </w:r>
    </w:p>
    <w:p w14:paraId="4CEF52C5" w14:textId="2E4D1D8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30)</w:t>
      </w:r>
    </w:p>
    <w:p w14:paraId="14472AD5" w14:textId="5012E7E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8671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0938</w:t>
      </w:r>
    </w:p>
    <w:p w14:paraId="0942EA0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94"/>
          <w:type w:val="continuous"/>
          <w:pgSz w:w="12240" w:h="15840"/>
          <w:pgMar w:top="1440" w:right="1440" w:bottom="1440" w:left="1440" w:header="720" w:footer="720" w:gutter="0"/>
          <w:cols w:space="720"/>
          <w:docGrid w:linePitch="360"/>
        </w:sectPr>
      </w:pPr>
    </w:p>
    <w:p w14:paraId="6717B373" w14:textId="744658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11</w:t>
      </w:r>
      <w:r w:rsidR="00B130D7">
        <w:rPr>
          <w:rFonts w:eastAsia="Calibri" w:cs="Times New Roman"/>
          <w:color w:val="000000"/>
        </w:rPr>
        <w:t>5</w:t>
      </w:r>
      <w:r w:rsidRPr="00B420C2">
        <w:rPr>
          <w:rFonts w:eastAsia="Calibri" w:cs="Times New Roman"/>
          <w:color w:val="000000"/>
        </w:rPr>
        <w:t>,</w:t>
      </w:r>
      <w:r w:rsidR="00B130D7">
        <w:rPr>
          <w:rFonts w:eastAsia="Calibri" w:cs="Times New Roman"/>
          <w:color w:val="000000"/>
        </w:rPr>
        <w:t>904</w:t>
      </w:r>
    </w:p>
    <w:p w14:paraId="134C3E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42,388</w:t>
      </w:r>
    </w:p>
    <w:p w14:paraId="6F05F09D" w14:textId="40D7AF47" w:rsidR="00D50A00"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w:t>
      </w:r>
      <w:r w:rsidR="00B130D7">
        <w:rPr>
          <w:rFonts w:eastAsia="Calibri" w:cs="Times New Roman"/>
          <w:color w:val="000000"/>
        </w:rPr>
        <w:t>8</w:t>
      </w:r>
      <w:r w:rsidRPr="00B420C2">
        <w:rPr>
          <w:rFonts w:eastAsia="Calibri" w:cs="Times New Roman"/>
          <w:color w:val="000000"/>
        </w:rPr>
        <w:t>,</w:t>
      </w:r>
      <w:r w:rsidR="00B130D7">
        <w:rPr>
          <w:rFonts w:eastAsia="Calibri" w:cs="Times New Roman"/>
          <w:color w:val="000000"/>
        </w:rPr>
        <w:t>292</w:t>
      </w:r>
    </w:p>
    <w:p w14:paraId="51ECA1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95"/>
          <w:type w:val="continuous"/>
          <w:pgSz w:w="12240" w:h="15840"/>
          <w:pgMar w:top="1440" w:right="1440" w:bottom="1440" w:left="1440" w:header="720" w:footer="720" w:gutter="0"/>
          <w:lnNumType w:countBy="1" w:restart="newSection"/>
          <w:cols w:space="720"/>
          <w:docGrid w:linePitch="360"/>
        </w:sectPr>
      </w:pPr>
    </w:p>
    <w:p w14:paraId="7DFCD66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Board of Medicine – </w:t>
      </w:r>
    </w:p>
    <w:p w14:paraId="67BA60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Medical Licensing Board Fund</w:t>
      </w:r>
    </w:p>
    <w:p w14:paraId="740F06E1" w14:textId="61CB53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30)</w:t>
      </w:r>
    </w:p>
    <w:p w14:paraId="7F87C9B0" w14:textId="5C2685B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9070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0945</w:t>
      </w:r>
    </w:p>
    <w:p w14:paraId="175171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96"/>
          <w:type w:val="continuous"/>
          <w:pgSz w:w="12240" w:h="15840"/>
          <w:pgMar w:top="1440" w:right="1440" w:bottom="1440" w:left="1440" w:header="720" w:footer="720" w:gutter="0"/>
          <w:cols w:space="720"/>
          <w:docGrid w:linePitch="360"/>
        </w:sectPr>
      </w:pPr>
    </w:p>
    <w:p w14:paraId="2A6DD322" w14:textId="228BCE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64BAC">
        <w:rPr>
          <w:rFonts w:eastAsia="Calibri" w:cs="Times New Roman"/>
          <w:color w:val="000000"/>
        </w:rPr>
        <w:t>632</w:t>
      </w:r>
      <w:r w:rsidRPr="00B420C2">
        <w:rPr>
          <w:rFonts w:eastAsia="Calibri" w:cs="Times New Roman"/>
          <w:color w:val="000000"/>
        </w:rPr>
        <w:t>,</w:t>
      </w:r>
      <w:r w:rsidR="00D64BAC">
        <w:rPr>
          <w:rFonts w:eastAsia="Calibri" w:cs="Times New Roman"/>
          <w:color w:val="000000"/>
        </w:rPr>
        <w:t>685</w:t>
      </w:r>
    </w:p>
    <w:p w14:paraId="5249988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1,108,789</w:t>
      </w:r>
    </w:p>
    <w:p w14:paraId="6C6CDF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8,000</w:t>
      </w:r>
    </w:p>
    <w:p w14:paraId="27CC4855" w14:textId="3A364A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D64BAC">
        <w:rPr>
          <w:rFonts w:eastAsia="Calibri" w:cs="Times New Roman"/>
          <w:color w:val="000000"/>
        </w:rPr>
        <w:t>749</w:t>
      </w:r>
      <w:r w:rsidRPr="00B420C2">
        <w:rPr>
          <w:rFonts w:eastAsia="Calibri" w:cs="Times New Roman"/>
          <w:color w:val="000000"/>
        </w:rPr>
        <w:t>,</w:t>
      </w:r>
      <w:r w:rsidR="00D64BAC">
        <w:rPr>
          <w:rFonts w:eastAsia="Calibri" w:cs="Times New Roman"/>
          <w:color w:val="000000"/>
        </w:rPr>
        <w:t>474</w:t>
      </w:r>
    </w:p>
    <w:p w14:paraId="62FFAF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97"/>
          <w:type w:val="continuous"/>
          <w:pgSz w:w="12240" w:h="15840"/>
          <w:pgMar w:top="1440" w:right="1440" w:bottom="1440" w:left="1440" w:header="720" w:footer="720" w:gutter="0"/>
          <w:lnNumType w:countBy="1" w:restart="newSection"/>
          <w:cols w:space="720"/>
          <w:docGrid w:linePitch="360"/>
        </w:sectPr>
      </w:pPr>
    </w:p>
    <w:p w14:paraId="0605846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West Virginia Enterprise Resource Planning Board – </w:t>
      </w:r>
    </w:p>
    <w:p w14:paraId="1CB469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Enterprise Resource Planning System Fund</w:t>
      </w:r>
    </w:p>
    <w:p w14:paraId="50350CA4" w14:textId="7AE56A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12)</w:t>
      </w:r>
    </w:p>
    <w:p w14:paraId="1E32C91F" w14:textId="6EBC1D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9080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0947</w:t>
      </w:r>
    </w:p>
    <w:p w14:paraId="1D5A60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598"/>
          <w:type w:val="continuous"/>
          <w:pgSz w:w="12240" w:h="15840"/>
          <w:pgMar w:top="1440" w:right="1440" w:bottom="1440" w:left="1440" w:header="720" w:footer="720" w:gutter="0"/>
          <w:cols w:space="720"/>
          <w:docGrid w:linePitch="360"/>
        </w:sectPr>
      </w:pPr>
    </w:p>
    <w:p w14:paraId="2F240953" w14:textId="581AF0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F833B4">
        <w:rPr>
          <w:rFonts w:eastAsia="Calibri" w:cs="Times New Roman"/>
          <w:color w:val="000000"/>
        </w:rPr>
        <w:t>5</w:t>
      </w:r>
      <w:r w:rsidRPr="00B420C2">
        <w:rPr>
          <w:rFonts w:eastAsia="Calibri" w:cs="Times New Roman"/>
          <w:color w:val="000000"/>
        </w:rPr>
        <w:t>94,</w:t>
      </w:r>
      <w:r w:rsidR="00110F63">
        <w:rPr>
          <w:rFonts w:eastAsia="Calibri" w:cs="Times New Roman"/>
          <w:color w:val="000000"/>
        </w:rPr>
        <w:t>385</w:t>
      </w:r>
    </w:p>
    <w:p w14:paraId="148681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132,000</w:t>
      </w:r>
    </w:p>
    <w:p w14:paraId="07316E95" w14:textId="6BC2CF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3B1883">
        <w:rPr>
          <w:rFonts w:eastAsia="Calibri" w:cs="Times New Roman"/>
          <w:color w:val="000000"/>
        </w:rPr>
        <w:t>19,214,993</w:t>
      </w:r>
    </w:p>
    <w:p w14:paraId="0E6BF5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300</w:t>
      </w:r>
    </w:p>
    <w:p w14:paraId="5EB3A3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502,000</w:t>
      </w:r>
    </w:p>
    <w:p w14:paraId="2C8404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2,000</w:t>
      </w:r>
    </w:p>
    <w:p w14:paraId="5FAD21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2,004,500</w:t>
      </w:r>
    </w:p>
    <w:p w14:paraId="0FEC0406" w14:textId="397875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110F63">
        <w:rPr>
          <w:rFonts w:eastAsia="Calibri" w:cs="Times New Roman"/>
          <w:color w:val="000000"/>
        </w:rPr>
        <w:t>27</w:t>
      </w:r>
      <w:r w:rsidRPr="00B420C2">
        <w:rPr>
          <w:rFonts w:eastAsia="Calibri" w:cs="Times New Roman"/>
          <w:color w:val="000000"/>
        </w:rPr>
        <w:t>,</w:t>
      </w:r>
      <w:r w:rsidR="00110F63">
        <w:rPr>
          <w:rFonts w:eastAsia="Calibri" w:cs="Times New Roman"/>
          <w:color w:val="000000"/>
        </w:rPr>
        <w:t>450</w:t>
      </w:r>
      <w:r w:rsidRPr="00B420C2">
        <w:rPr>
          <w:rFonts w:eastAsia="Calibri" w:cs="Times New Roman"/>
          <w:color w:val="000000"/>
        </w:rPr>
        <w:t>,</w:t>
      </w:r>
      <w:r w:rsidR="00110F63">
        <w:rPr>
          <w:rFonts w:eastAsia="Calibri" w:cs="Times New Roman"/>
          <w:color w:val="000000"/>
        </w:rPr>
        <w:t>178</w:t>
      </w:r>
    </w:p>
    <w:p w14:paraId="6C6314B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599"/>
          <w:type w:val="continuous"/>
          <w:pgSz w:w="12240" w:h="15840"/>
          <w:pgMar w:top="1440" w:right="1440" w:bottom="1440" w:left="1440" w:header="720" w:footer="720" w:gutter="0"/>
          <w:lnNumType w:countBy="1" w:restart="newSection"/>
          <w:cols w:space="720"/>
          <w:docGrid w:linePitch="360"/>
        </w:sectPr>
      </w:pPr>
    </w:p>
    <w:p w14:paraId="301DEB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Board of Treasury Investments – </w:t>
      </w:r>
    </w:p>
    <w:p w14:paraId="06E22F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Board of Treasury Investments Fee Fund</w:t>
      </w:r>
    </w:p>
    <w:p w14:paraId="2E4532F1" w14:textId="1687C37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12)</w:t>
      </w:r>
    </w:p>
    <w:p w14:paraId="2FC0218A" w14:textId="39CDEB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9152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0950</w:t>
      </w:r>
    </w:p>
    <w:p w14:paraId="78D38A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00"/>
          <w:type w:val="continuous"/>
          <w:pgSz w:w="12240" w:h="15840"/>
          <w:pgMar w:top="1440" w:right="1440" w:bottom="1440" w:left="1440" w:header="720" w:footer="720" w:gutter="0"/>
          <w:cols w:space="720"/>
          <w:docGrid w:linePitch="360"/>
        </w:sectPr>
      </w:pPr>
    </w:p>
    <w:p w14:paraId="667E6C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857,714</w:t>
      </w:r>
    </w:p>
    <w:p w14:paraId="1B08A3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14,850</w:t>
      </w:r>
    </w:p>
    <w:p w14:paraId="35635B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580,889</w:t>
      </w:r>
    </w:p>
    <w:p w14:paraId="3FCB3E4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31,547</w:t>
      </w:r>
    </w:p>
    <w:p w14:paraId="73215B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Fees of Custodians, Fund Advisors and Fund Managers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93800</w:t>
      </w:r>
      <w:r w:rsidRPr="00B420C2">
        <w:rPr>
          <w:rFonts w:eastAsia="Calibri" w:cs="Times New Roman"/>
          <w:color w:val="000000"/>
        </w:rPr>
        <w:tab/>
      </w:r>
      <w:r w:rsidRPr="00B420C2">
        <w:rPr>
          <w:rFonts w:eastAsia="Calibri" w:cs="Times New Roman"/>
          <w:color w:val="000000"/>
          <w:u w:val="single"/>
        </w:rPr>
        <w:tab/>
        <w:t>3,500,000</w:t>
      </w:r>
    </w:p>
    <w:p w14:paraId="61C0F7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4,985,000</w:t>
      </w:r>
    </w:p>
    <w:p w14:paraId="42F032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Code.</w:t>
      </w:r>
    </w:p>
    <w:p w14:paraId="13DD3B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total amount of these appropriations shall be paid from the special revenue fund out of fees and collections as provided by law.</w:t>
      </w:r>
    </w:p>
    <w:p w14:paraId="293FB1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01"/>
          <w:type w:val="continuous"/>
          <w:pgSz w:w="12240" w:h="15840"/>
          <w:pgMar w:top="1440" w:right="1440" w:bottom="1440" w:left="1440" w:header="720" w:footer="720" w:gutter="0"/>
          <w:lnNumType w:countBy="1" w:restart="newSection"/>
          <w:cols w:space="720"/>
          <w:docGrid w:linePitch="360"/>
        </w:sectPr>
      </w:pPr>
    </w:p>
    <w:p w14:paraId="0B902B7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Contractor Licensing Board Fund</w:t>
      </w:r>
    </w:p>
    <w:p w14:paraId="34DF4F9D" w14:textId="093D7E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21)</w:t>
      </w:r>
    </w:p>
    <w:p w14:paraId="75FE1166" w14:textId="425AE1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3187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0951</w:t>
      </w:r>
    </w:p>
    <w:p w14:paraId="2EEE6E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02"/>
          <w:type w:val="continuous"/>
          <w:pgSz w:w="12240" w:h="15840"/>
          <w:pgMar w:top="1440" w:right="1440" w:bottom="1440" w:left="1440" w:header="720" w:footer="720" w:gutter="0"/>
          <w:cols w:space="720"/>
          <w:docGrid w:linePitch="360"/>
        </w:sectPr>
      </w:pPr>
    </w:p>
    <w:p w14:paraId="0C0AE1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2,559,000</w:t>
      </w:r>
    </w:p>
    <w:p w14:paraId="187728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2E4C4F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21,000</w:t>
      </w:r>
    </w:p>
    <w:p w14:paraId="408A8BA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500,000</w:t>
      </w:r>
    </w:p>
    <w:p w14:paraId="1E1D0B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u w:val="single"/>
        </w:rPr>
        <w:tab/>
        <w:t>8,500</w:t>
      </w:r>
    </w:p>
    <w:p w14:paraId="5B4AE7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3,098,500</w:t>
      </w:r>
    </w:p>
    <w:p w14:paraId="639565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Total TITLE II, Section 3 – Other Funds</w:t>
      </w:r>
    </w:p>
    <w:p w14:paraId="75555A48" w14:textId="696B0A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B420C2">
        <w:rPr>
          <w:rFonts w:eastAsia="Calibri" w:cs="Times New Roman"/>
          <w:color w:val="000000"/>
        </w:rPr>
        <w:tab/>
        <w:t>(Including claims against the state)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2,</w:t>
      </w:r>
      <w:r w:rsidR="00CF0EEA">
        <w:rPr>
          <w:rFonts w:eastAsia="Calibri" w:cs="Times New Roman"/>
          <w:color w:val="000000"/>
          <w:u w:val="double"/>
        </w:rPr>
        <w:t>086</w:t>
      </w:r>
      <w:r w:rsidR="007C307C">
        <w:rPr>
          <w:rFonts w:eastAsia="Calibri" w:cs="Times New Roman"/>
          <w:color w:val="000000"/>
          <w:u w:val="double"/>
        </w:rPr>
        <w:t>,</w:t>
      </w:r>
      <w:r w:rsidR="00CF0EEA">
        <w:rPr>
          <w:rFonts w:eastAsia="Calibri" w:cs="Times New Roman"/>
          <w:color w:val="000000"/>
          <w:u w:val="double"/>
        </w:rPr>
        <w:t>471</w:t>
      </w:r>
      <w:r w:rsidR="007C307C">
        <w:rPr>
          <w:rFonts w:eastAsia="Calibri" w:cs="Times New Roman"/>
          <w:color w:val="000000"/>
          <w:u w:val="double"/>
        </w:rPr>
        <w:t>,</w:t>
      </w:r>
      <w:r w:rsidR="00CF0EEA">
        <w:rPr>
          <w:rFonts w:eastAsia="Calibri" w:cs="Times New Roman"/>
          <w:color w:val="000000"/>
          <w:u w:val="double"/>
        </w:rPr>
        <w:t>244</w:t>
      </w:r>
    </w:p>
    <w:p w14:paraId="66757E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D50A00" w:rsidRPr="00B420C2" w:rsidSect="006B0B6D">
          <w:footerReference w:type="default" r:id="rId603"/>
          <w:type w:val="continuous"/>
          <w:pgSz w:w="12240" w:h="15840"/>
          <w:pgMar w:top="1440" w:right="1440" w:bottom="1440" w:left="1440" w:header="720" w:footer="720" w:gutter="0"/>
          <w:lnNumType w:countBy="1" w:restart="newSection"/>
          <w:cols w:space="720"/>
          <w:docGrid w:linePitch="360"/>
        </w:sectPr>
      </w:pPr>
    </w:p>
    <w:p w14:paraId="447B63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r>
      <w:r w:rsidRPr="00B420C2">
        <w:rPr>
          <w:rFonts w:eastAsia="Calibri" w:cs="Times New Roman"/>
          <w:b/>
          <w:color w:val="000000"/>
        </w:rPr>
        <w:t>Sec. 4. Appropriations from lottery net profits.</w:t>
      </w:r>
      <w:r w:rsidRPr="00B420C2">
        <w:rPr>
          <w:rFonts w:eastAsia="Calibri"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4CB0BE23" w14:textId="3D17F4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337B189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04"/>
          <w:type w:val="continuous"/>
          <w:pgSz w:w="12240" w:h="15840"/>
          <w:pgMar w:top="1440" w:right="1440" w:bottom="1440" w:left="1440" w:header="720" w:footer="720" w:gutter="0"/>
          <w:lnNumType w:countBy="1" w:restart="newSection"/>
          <w:cols w:space="720"/>
          <w:docGrid w:linePitch="360"/>
        </w:sectPr>
      </w:pPr>
    </w:p>
    <w:p w14:paraId="146A099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Education, Arts, Sciences and Tourism – </w:t>
      </w:r>
    </w:p>
    <w:p w14:paraId="42FF49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Debt Service Fund</w:t>
      </w:r>
    </w:p>
    <w:p w14:paraId="56A4B427" w14:textId="36CBCE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w:t>
      </w:r>
    </w:p>
    <w:p w14:paraId="07A0151D" w14:textId="6C686F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2252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0211</w:t>
      </w:r>
    </w:p>
    <w:p w14:paraId="23569D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05"/>
          <w:type w:val="continuous"/>
          <w:pgSz w:w="12240" w:h="15840"/>
          <w:pgMar w:top="1440" w:right="1440" w:bottom="1440" w:left="1440" w:header="720" w:footer="720" w:gutter="0"/>
          <w:cols w:space="720"/>
          <w:docGrid w:linePitch="360"/>
        </w:sectPr>
      </w:pPr>
    </w:p>
    <w:p w14:paraId="4CF657C1"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t>Lottery</w:t>
      </w:r>
    </w:p>
    <w:p w14:paraId="21917735"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t>Funds</w:t>
      </w:r>
    </w:p>
    <w:p w14:paraId="6496FBE7" w14:textId="77777777" w:rsidR="00D50A00" w:rsidRPr="00B420C2" w:rsidRDefault="00D50A00" w:rsidP="00D50A00">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sectPr w:rsidR="00D50A00" w:rsidRPr="00B420C2" w:rsidSect="006B0B6D">
          <w:footerReference w:type="default" r:id="rId606"/>
          <w:type w:val="continuous"/>
          <w:pgSz w:w="12240" w:h="15840"/>
          <w:pgMar w:top="1440" w:right="1440" w:bottom="1440" w:left="1440" w:header="720" w:footer="720" w:gutter="0"/>
          <w:cols w:space="720"/>
          <w:docGrid w:linePitch="360"/>
        </w:sectPr>
      </w:pPr>
    </w:p>
    <w:p w14:paraId="0F4AA9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10,000,000</w:t>
      </w:r>
    </w:p>
    <w:p w14:paraId="3E67CC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07"/>
          <w:type w:val="continuous"/>
          <w:pgSz w:w="12240" w:h="15840"/>
          <w:pgMar w:top="1440" w:right="1440" w:bottom="1440" w:left="1440" w:header="720" w:footer="720" w:gutter="0"/>
          <w:lnNumType w:countBy="1" w:restart="newSection"/>
          <w:cols w:space="720"/>
          <w:docGrid w:linePitch="360"/>
        </w:sectPr>
      </w:pPr>
    </w:p>
    <w:p w14:paraId="2F207E7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Tourism –</w:t>
      </w:r>
    </w:p>
    <w:p w14:paraId="0CA186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w:t>
      </w:r>
    </w:p>
    <w:p w14:paraId="2BA2ADF3" w14:textId="56F02F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1AF80B96" w14:textId="0BC8B1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3067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38E137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08"/>
          <w:type w:val="continuous"/>
          <w:pgSz w:w="12240" w:h="15840"/>
          <w:pgMar w:top="1440" w:right="1440" w:bottom="1440" w:left="1440" w:header="720" w:footer="720" w:gutter="0"/>
          <w:cols w:space="720"/>
          <w:docGrid w:linePitch="360"/>
        </w:sectPr>
      </w:pPr>
    </w:p>
    <w:p w14:paraId="3327C5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Tourism – Telemarketing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46300</w:t>
      </w:r>
      <w:r w:rsidRPr="00B420C2">
        <w:rPr>
          <w:rFonts w:eastAsia="Calibri" w:cs="Times New Roman"/>
          <w:color w:val="000000"/>
        </w:rPr>
        <w:tab/>
        <w:t>$</w:t>
      </w:r>
      <w:r w:rsidRPr="00B420C2">
        <w:rPr>
          <w:rFonts w:eastAsia="Calibri" w:cs="Times New Roman"/>
          <w:color w:val="000000"/>
        </w:rPr>
        <w:tab/>
        <w:t>82,080</w:t>
      </w:r>
    </w:p>
    <w:p w14:paraId="17BDED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Tourism –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61800</w:t>
      </w:r>
      <w:r w:rsidRPr="00B420C2">
        <w:rPr>
          <w:rFonts w:eastAsia="Calibri" w:cs="Times New Roman"/>
          <w:color w:val="000000"/>
        </w:rPr>
        <w:tab/>
      </w:r>
      <w:r w:rsidRPr="00B420C2">
        <w:rPr>
          <w:rFonts w:eastAsia="Calibri" w:cs="Times New Roman"/>
          <w:color w:val="000000"/>
        </w:rPr>
        <w:tab/>
        <w:t>2,422,407</w:t>
      </w:r>
    </w:p>
    <w:p w14:paraId="6C5649D8" w14:textId="7CBD8B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Tourism – Operations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66200</w:t>
      </w:r>
      <w:r w:rsidRPr="00B420C2">
        <w:rPr>
          <w:rFonts w:eastAsia="Calibri" w:cs="Times New Roman"/>
          <w:color w:val="000000"/>
        </w:rPr>
        <w:tab/>
      </w:r>
      <w:r w:rsidRPr="00B420C2">
        <w:rPr>
          <w:rFonts w:eastAsia="Calibri" w:cs="Times New Roman"/>
          <w:color w:val="000000"/>
          <w:u w:val="single"/>
        </w:rPr>
        <w:tab/>
        <w:t>4,</w:t>
      </w:r>
      <w:r w:rsidR="008E388E">
        <w:rPr>
          <w:rFonts w:eastAsia="Calibri" w:cs="Times New Roman"/>
          <w:color w:val="000000"/>
          <w:u w:val="single"/>
        </w:rPr>
        <w:t>473</w:t>
      </w:r>
      <w:r w:rsidRPr="00B420C2">
        <w:rPr>
          <w:rFonts w:eastAsia="Calibri" w:cs="Times New Roman"/>
          <w:color w:val="000000"/>
          <w:u w:val="single"/>
        </w:rPr>
        <w:t>,</w:t>
      </w:r>
      <w:r w:rsidR="008E388E">
        <w:rPr>
          <w:rFonts w:eastAsia="Calibri" w:cs="Times New Roman"/>
          <w:color w:val="000000"/>
          <w:u w:val="single"/>
        </w:rPr>
        <w:t>662</w:t>
      </w:r>
    </w:p>
    <w:p w14:paraId="455BC9AC" w14:textId="6252C8C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8E388E">
        <w:rPr>
          <w:rFonts w:eastAsia="Calibri" w:cs="Times New Roman"/>
          <w:color w:val="000000"/>
        </w:rPr>
        <w:t>978</w:t>
      </w:r>
      <w:r w:rsidRPr="00B420C2">
        <w:rPr>
          <w:rFonts w:eastAsia="Calibri" w:cs="Times New Roman"/>
          <w:color w:val="000000"/>
        </w:rPr>
        <w:t>,</w:t>
      </w:r>
      <w:r w:rsidR="008E388E">
        <w:rPr>
          <w:rFonts w:eastAsia="Calibri" w:cs="Times New Roman"/>
          <w:color w:val="000000"/>
        </w:rPr>
        <w:t>149</w:t>
      </w:r>
    </w:p>
    <w:p w14:paraId="6D549C08" w14:textId="2CA858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Tourism – Advertising (fund 3067, appropriation 61800) and Tourism – Operations (fund 3067, appropriation 66200)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61F2C2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09"/>
          <w:type w:val="continuous"/>
          <w:pgSz w:w="12240" w:h="15840"/>
          <w:pgMar w:top="1440" w:right="1440" w:bottom="1440" w:left="1440" w:header="720" w:footer="720" w:gutter="0"/>
          <w:lnNumType w:countBy="1" w:restart="newSection"/>
          <w:cols w:space="720"/>
          <w:docGrid w:linePitch="360"/>
        </w:sectPr>
      </w:pPr>
    </w:p>
    <w:p w14:paraId="392A57C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Natural Resources</w:t>
      </w:r>
    </w:p>
    <w:p w14:paraId="287534D2" w14:textId="03A67A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33782E7D" w14:textId="4E4A2C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3267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249C2E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10"/>
          <w:type w:val="continuous"/>
          <w:pgSz w:w="12240" w:h="15840"/>
          <w:pgMar w:top="1440" w:right="1440" w:bottom="1440" w:left="1440" w:header="720" w:footer="720" w:gutter="0"/>
          <w:cols w:space="720"/>
          <w:docGrid w:linePitch="360"/>
        </w:sectPr>
      </w:pPr>
    </w:p>
    <w:p w14:paraId="16BE38F0" w14:textId="5129CE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2C0965">
        <w:rPr>
          <w:rFonts w:eastAsia="Calibri" w:cs="Times New Roman"/>
          <w:color w:val="000000"/>
        </w:rPr>
        <w:t>68</w:t>
      </w:r>
      <w:r w:rsidRPr="00B420C2">
        <w:rPr>
          <w:rFonts w:eastAsia="Calibri" w:cs="Times New Roman"/>
          <w:color w:val="000000"/>
        </w:rPr>
        <w:t>8,</w:t>
      </w:r>
      <w:r w:rsidR="002C0965">
        <w:rPr>
          <w:rFonts w:eastAsia="Calibri" w:cs="Times New Roman"/>
          <w:color w:val="000000"/>
        </w:rPr>
        <w:t>793</w:t>
      </w:r>
    </w:p>
    <w:p w14:paraId="1A9B1D9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26,900</w:t>
      </w:r>
    </w:p>
    <w:p w14:paraId="4BC9F70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proofErr w:type="spellStart"/>
      <w:r w:rsidRPr="00B420C2">
        <w:rPr>
          <w:rFonts w:eastAsia="Calibri" w:cs="Times New Roman"/>
          <w:color w:val="000000"/>
        </w:rPr>
        <w:t>Pricketts</w:t>
      </w:r>
      <w:proofErr w:type="spellEnd"/>
      <w:r w:rsidRPr="00B420C2">
        <w:rPr>
          <w:rFonts w:eastAsia="Calibri" w:cs="Times New Roman"/>
          <w:color w:val="000000"/>
        </w:rPr>
        <w:t xml:space="preserve"> Fort State Park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32400</w:t>
      </w:r>
      <w:r w:rsidRPr="00B420C2">
        <w:rPr>
          <w:rFonts w:eastAsia="Calibri" w:cs="Times New Roman"/>
          <w:color w:val="000000"/>
        </w:rPr>
        <w:tab/>
      </w:r>
      <w:r w:rsidRPr="00B420C2">
        <w:rPr>
          <w:rFonts w:eastAsia="Calibri" w:cs="Times New Roman"/>
          <w:color w:val="000000"/>
        </w:rPr>
        <w:tab/>
        <w:t>106,560</w:t>
      </w:r>
    </w:p>
    <w:p w14:paraId="1E15A51A" w14:textId="2EE3B1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Non-Game Wildlife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52700</w:t>
      </w:r>
      <w:r w:rsidRPr="00B420C2">
        <w:rPr>
          <w:rFonts w:eastAsia="Calibri" w:cs="Times New Roman"/>
          <w:color w:val="000000"/>
        </w:rPr>
        <w:tab/>
      </w:r>
      <w:r w:rsidRPr="00B420C2">
        <w:rPr>
          <w:rFonts w:eastAsia="Calibri" w:cs="Times New Roman"/>
          <w:color w:val="000000"/>
        </w:rPr>
        <w:tab/>
      </w:r>
      <w:r w:rsidR="00F833B4">
        <w:rPr>
          <w:rFonts w:eastAsia="Calibri" w:cs="Times New Roman"/>
          <w:color w:val="000000"/>
        </w:rPr>
        <w:t>486,155</w:t>
      </w:r>
    </w:p>
    <w:p w14:paraId="3F6B91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Parks and Recreation Advertising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61900</w:t>
      </w:r>
      <w:r w:rsidRPr="00B420C2">
        <w:rPr>
          <w:rFonts w:eastAsia="Calibri" w:cs="Times New Roman"/>
          <w:color w:val="000000"/>
        </w:rPr>
        <w:tab/>
      </w:r>
      <w:r w:rsidRPr="00B420C2">
        <w:rPr>
          <w:rFonts w:eastAsia="Calibri" w:cs="Times New Roman"/>
          <w:color w:val="000000"/>
          <w:u w:val="single"/>
        </w:rPr>
        <w:tab/>
        <w:t>494,578</w:t>
      </w:r>
    </w:p>
    <w:p w14:paraId="1CC1E6F5" w14:textId="280B85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w:t>
      </w:r>
      <w:r w:rsidR="00F833B4">
        <w:rPr>
          <w:rFonts w:eastAsia="Calibri" w:cs="Times New Roman"/>
          <w:color w:val="000000"/>
        </w:rPr>
        <w:t>802</w:t>
      </w:r>
      <w:r w:rsidRPr="00B420C2">
        <w:rPr>
          <w:rFonts w:eastAsia="Calibri" w:cs="Times New Roman"/>
          <w:color w:val="000000"/>
        </w:rPr>
        <w:t>,</w:t>
      </w:r>
      <w:r w:rsidR="00F833B4">
        <w:rPr>
          <w:rFonts w:eastAsia="Calibri" w:cs="Times New Roman"/>
          <w:color w:val="000000"/>
        </w:rPr>
        <w:t>986</w:t>
      </w:r>
    </w:p>
    <w:p w14:paraId="55C617CC" w14:textId="568A13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Capital Outlay – Parks (fund 3267, appropriation 28800), Non-Game Wildlife (fund 3267, appropriation 52700), and State Parks and Recreation Advertising (fund 3267, appropriation 61900)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2B8BE2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11"/>
          <w:type w:val="continuous"/>
          <w:pgSz w:w="12240" w:h="15840"/>
          <w:pgMar w:top="1440" w:right="1440" w:bottom="1440" w:left="1440" w:header="720" w:footer="720" w:gutter="0"/>
          <w:lnNumType w:countBy="1" w:restart="newSection"/>
          <w:cols w:space="720"/>
          <w:docGrid w:linePitch="360"/>
        </w:sectPr>
      </w:pPr>
    </w:p>
    <w:p w14:paraId="30755AB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w:t>
      </w:r>
    </w:p>
    <w:p w14:paraId="212722C3" w14:textId="20AD6D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756D505A" w14:textId="1B8726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3951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7DB091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12"/>
          <w:type w:val="continuous"/>
          <w:pgSz w:w="12240" w:h="15840"/>
          <w:pgMar w:top="1440" w:right="1440" w:bottom="1440" w:left="1440" w:header="720" w:footer="720" w:gutter="0"/>
          <w:cols w:space="720"/>
          <w:docGrid w:linePitch="360"/>
        </w:sectPr>
      </w:pPr>
    </w:p>
    <w:p w14:paraId="79D4FCD1" w14:textId="5FA8D8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FBI Checks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37200</w:t>
      </w:r>
      <w:r w:rsidRPr="00B420C2">
        <w:rPr>
          <w:rFonts w:eastAsia="Calibri" w:cs="Times New Roman"/>
          <w:color w:val="000000"/>
        </w:rPr>
        <w:tab/>
        <w:t>$</w:t>
      </w:r>
      <w:r w:rsidRPr="00B420C2">
        <w:rPr>
          <w:rFonts w:eastAsia="Calibri" w:cs="Times New Roman"/>
          <w:color w:val="000000"/>
        </w:rPr>
        <w:tab/>
        <w:t>1</w:t>
      </w:r>
      <w:r w:rsidR="007E1618">
        <w:rPr>
          <w:rFonts w:eastAsia="Calibri" w:cs="Times New Roman"/>
          <w:color w:val="000000"/>
        </w:rPr>
        <w:t>22</w:t>
      </w:r>
      <w:r w:rsidRPr="00B420C2">
        <w:rPr>
          <w:rFonts w:eastAsia="Calibri" w:cs="Times New Roman"/>
          <w:color w:val="000000"/>
        </w:rPr>
        <w:t>,</w:t>
      </w:r>
      <w:r w:rsidR="007E1618">
        <w:rPr>
          <w:rFonts w:eastAsia="Calibri" w:cs="Times New Roman"/>
          <w:color w:val="000000"/>
        </w:rPr>
        <w:t>837</w:t>
      </w:r>
    </w:p>
    <w:p w14:paraId="7AF3DE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Vocational Education Equipment Replacement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39300</w:t>
      </w:r>
      <w:r w:rsidRPr="00B420C2">
        <w:rPr>
          <w:rFonts w:eastAsia="Calibri" w:cs="Times New Roman"/>
          <w:color w:val="000000"/>
        </w:rPr>
        <w:tab/>
      </w:r>
      <w:r w:rsidRPr="00B420C2">
        <w:rPr>
          <w:rFonts w:eastAsia="Calibri" w:cs="Times New Roman"/>
          <w:color w:val="000000"/>
        </w:rPr>
        <w:tab/>
        <w:t>800,000</w:t>
      </w:r>
    </w:p>
    <w:p w14:paraId="78A8E9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Assessment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39600</w:t>
      </w:r>
      <w:r w:rsidRPr="00B420C2">
        <w:rPr>
          <w:rFonts w:eastAsia="Calibri" w:cs="Times New Roman"/>
          <w:color w:val="000000"/>
        </w:rPr>
        <w:tab/>
      </w:r>
      <w:r w:rsidRPr="00B420C2">
        <w:rPr>
          <w:rFonts w:eastAsia="Calibri" w:cs="Times New Roman"/>
          <w:color w:val="000000"/>
        </w:rPr>
        <w:tab/>
        <w:t>490,439</w:t>
      </w:r>
    </w:p>
    <w:p w14:paraId="0307D9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Literacy Project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89900</w:t>
      </w:r>
      <w:r w:rsidRPr="00B420C2">
        <w:rPr>
          <w:rFonts w:eastAsia="Calibri" w:cs="Times New Roman"/>
          <w:color w:val="000000"/>
        </w:rPr>
        <w:tab/>
      </w:r>
      <w:r w:rsidRPr="00B420C2">
        <w:rPr>
          <w:rFonts w:eastAsia="Calibri" w:cs="Times New Roman"/>
          <w:color w:val="000000"/>
        </w:rPr>
        <w:tab/>
        <w:t>350,000</w:t>
      </w:r>
    </w:p>
    <w:p w14:paraId="5F27E4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w:t>
      </w:r>
    </w:p>
    <w:p w14:paraId="1884E616" w14:textId="068E9F7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Network Tools and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93300</w:t>
      </w:r>
      <w:r w:rsidRPr="00B420C2">
        <w:rPr>
          <w:rFonts w:eastAsia="Calibri" w:cs="Times New Roman"/>
          <w:color w:val="000000"/>
        </w:rPr>
        <w:tab/>
      </w:r>
      <w:r w:rsidRPr="00B420C2">
        <w:rPr>
          <w:rFonts w:eastAsia="Calibri" w:cs="Times New Roman"/>
          <w:color w:val="000000"/>
          <w:u w:val="single"/>
        </w:rPr>
        <w:tab/>
        <w:t>12,6</w:t>
      </w:r>
      <w:r w:rsidR="00D508BF">
        <w:rPr>
          <w:rFonts w:eastAsia="Calibri" w:cs="Times New Roman"/>
          <w:color w:val="000000"/>
          <w:u w:val="single"/>
        </w:rPr>
        <w:t>24</w:t>
      </w:r>
      <w:r w:rsidRPr="00B420C2">
        <w:rPr>
          <w:rFonts w:eastAsia="Calibri" w:cs="Times New Roman"/>
          <w:color w:val="000000"/>
          <w:u w:val="single"/>
        </w:rPr>
        <w:t>,</w:t>
      </w:r>
      <w:r w:rsidR="00D508BF">
        <w:rPr>
          <w:rFonts w:eastAsia="Calibri" w:cs="Times New Roman"/>
          <w:color w:val="000000"/>
          <w:u w:val="single"/>
        </w:rPr>
        <w:t>932</w:t>
      </w:r>
    </w:p>
    <w:p w14:paraId="3D7B89A6" w14:textId="31301F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w:t>
      </w:r>
      <w:r w:rsidR="00D508BF">
        <w:rPr>
          <w:rFonts w:eastAsia="Calibri" w:cs="Times New Roman"/>
          <w:color w:val="000000"/>
        </w:rPr>
        <w:t>388</w:t>
      </w:r>
      <w:r w:rsidRPr="00B420C2">
        <w:rPr>
          <w:rFonts w:eastAsia="Calibri" w:cs="Times New Roman"/>
          <w:color w:val="000000"/>
        </w:rPr>
        <w:t>,</w:t>
      </w:r>
      <w:r w:rsidR="00D508BF">
        <w:rPr>
          <w:rFonts w:eastAsia="Calibri" w:cs="Times New Roman"/>
          <w:color w:val="000000"/>
        </w:rPr>
        <w:t>208</w:t>
      </w:r>
    </w:p>
    <w:p w14:paraId="475C6CDC" w14:textId="53A99D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Assessment Program (fund 3951, appropriation 39600), and 21</w:t>
      </w:r>
      <w:r w:rsidRPr="00B420C2">
        <w:rPr>
          <w:rFonts w:eastAsia="Calibri" w:cs="Times New Roman"/>
          <w:color w:val="000000"/>
          <w:vertAlign w:val="superscript"/>
        </w:rPr>
        <w:t>st</w:t>
      </w:r>
      <w:r w:rsidRPr="00B420C2">
        <w:rPr>
          <w:rFonts w:eastAsia="Calibri" w:cs="Times New Roman"/>
          <w:color w:val="000000"/>
        </w:rPr>
        <w:t xml:space="preserve"> Century Technology Infrastructure Network Tools and Support (fund 3951, appropriation 93300)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3FC91F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13"/>
          <w:type w:val="continuous"/>
          <w:pgSz w:w="12240" w:h="15840"/>
          <w:pgMar w:top="1440" w:right="1440" w:bottom="1440" w:left="1440" w:header="720" w:footer="720" w:gutter="0"/>
          <w:lnNumType w:countBy="1" w:restart="newSection"/>
          <w:cols w:space="720"/>
          <w:docGrid w:linePitch="360"/>
        </w:sectPr>
      </w:pPr>
    </w:p>
    <w:p w14:paraId="21D0C49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Department of Education – </w:t>
      </w:r>
    </w:p>
    <w:p w14:paraId="61132D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School Building Authority – </w:t>
      </w:r>
    </w:p>
    <w:p w14:paraId="37D2B8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Debt Service Fund</w:t>
      </w:r>
    </w:p>
    <w:p w14:paraId="2A0B1117" w14:textId="08546AE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059B5D2D" w14:textId="4AF21B9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3963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345235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14"/>
          <w:type w:val="continuous"/>
          <w:pgSz w:w="12240" w:h="15840"/>
          <w:pgMar w:top="1440" w:right="1440" w:bottom="1440" w:left="1440" w:header="720" w:footer="720" w:gutter="0"/>
          <w:cols w:space="720"/>
          <w:docGrid w:linePitch="360"/>
        </w:sectPr>
      </w:pPr>
    </w:p>
    <w:p w14:paraId="50CFEC06" w14:textId="05FB76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15,</w:t>
      </w:r>
      <w:r w:rsidR="00D508BF">
        <w:rPr>
          <w:rFonts w:eastAsia="Calibri" w:cs="Times New Roman"/>
          <w:color w:val="000000"/>
        </w:rPr>
        <w:t>239</w:t>
      </w:r>
      <w:r w:rsidRPr="00B420C2">
        <w:rPr>
          <w:rFonts w:eastAsia="Calibri" w:cs="Times New Roman"/>
          <w:color w:val="000000"/>
        </w:rPr>
        <w:t>,</w:t>
      </w:r>
      <w:r w:rsidR="00D508BF">
        <w:rPr>
          <w:rFonts w:eastAsia="Calibri" w:cs="Times New Roman"/>
          <w:color w:val="000000"/>
        </w:rPr>
        <w:t>213</w:t>
      </w:r>
      <w:r w:rsidRPr="00B420C2">
        <w:rPr>
          <w:rFonts w:eastAsia="Calibri" w:cs="Times New Roman"/>
          <w:color w:val="000000"/>
        </w:rPr>
        <w:t xml:space="preserve"> </w:t>
      </w:r>
    </w:p>
    <w:p w14:paraId="539E7DBE" w14:textId="571FA8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t>2,</w:t>
      </w:r>
      <w:r w:rsidR="00D508BF">
        <w:rPr>
          <w:rFonts w:eastAsia="Calibri" w:cs="Times New Roman"/>
          <w:color w:val="000000"/>
          <w:u w:val="single"/>
        </w:rPr>
        <w:t>760</w:t>
      </w:r>
      <w:r w:rsidRPr="00B420C2">
        <w:rPr>
          <w:rFonts w:eastAsia="Calibri" w:cs="Times New Roman"/>
          <w:color w:val="000000"/>
          <w:u w:val="single"/>
        </w:rPr>
        <w:t>,</w:t>
      </w:r>
      <w:r w:rsidR="00D508BF">
        <w:rPr>
          <w:rFonts w:eastAsia="Calibri" w:cs="Times New Roman"/>
          <w:color w:val="000000"/>
          <w:u w:val="single"/>
        </w:rPr>
        <w:t>787</w:t>
      </w:r>
    </w:p>
    <w:p w14:paraId="024ABA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18,000,000</w:t>
      </w:r>
    </w:p>
    <w:p w14:paraId="07E2214A" w14:textId="2DA796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School Building Authority shall have the authority to transfer between the above appropriations in accordance with W.V. Code §29-22-18.</w:t>
      </w:r>
    </w:p>
    <w:p w14:paraId="0923C45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1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The above appropriation for Directed Transfer (fund 3963, appropriation 70000) may be transferred to the Department of Education, State Board of Education, School Building Authority, School Construction Fund, fund 3952, organization 0404 to be used for school construction and maintenance projects.</w:t>
      </w:r>
    </w:p>
    <w:p w14:paraId="3C310243"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Culture and History – </w:t>
      </w:r>
    </w:p>
    <w:p w14:paraId="3F3090CC"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Lottery Education Fund</w:t>
      </w:r>
    </w:p>
    <w:p w14:paraId="452FA77E" w14:textId="69E30E34"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50396E41" w14:textId="6A03A47D"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3534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4647998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16"/>
          <w:type w:val="continuous"/>
          <w:pgSz w:w="12240" w:h="15840"/>
          <w:pgMar w:top="1440" w:right="1440" w:bottom="1440" w:left="1440" w:header="720" w:footer="720" w:gutter="0"/>
          <w:lnNumType w:countBy="1" w:restart="continuous"/>
          <w:cols w:space="720"/>
          <w:docGrid w:linePitch="360"/>
        </w:sectPr>
      </w:pPr>
    </w:p>
    <w:p w14:paraId="43D937F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Huntington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02700</w:t>
      </w:r>
      <w:r w:rsidRPr="00B420C2">
        <w:rPr>
          <w:rFonts w:eastAsia="Calibri" w:cs="Times New Roman"/>
          <w:color w:val="000000"/>
        </w:rPr>
        <w:tab/>
        <w:t>$</w:t>
      </w:r>
      <w:r w:rsidRPr="00B420C2">
        <w:rPr>
          <w:rFonts w:eastAsia="Calibri" w:cs="Times New Roman"/>
          <w:color w:val="000000"/>
        </w:rPr>
        <w:tab/>
        <w:t>59,058</w:t>
      </w:r>
    </w:p>
    <w:p w14:paraId="7F45D958" w14:textId="3FBD3D95" w:rsidR="00D50A00"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Preservation West Virginia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09200</w:t>
      </w:r>
      <w:r w:rsidRPr="00B420C2">
        <w:rPr>
          <w:rFonts w:eastAsia="Calibri" w:cs="Times New Roman"/>
          <w:color w:val="000000"/>
        </w:rPr>
        <w:tab/>
      </w:r>
      <w:r w:rsidRPr="00B420C2">
        <w:rPr>
          <w:rFonts w:eastAsia="Calibri" w:cs="Times New Roman"/>
          <w:color w:val="000000"/>
        </w:rPr>
        <w:tab/>
        <w:t>491,921</w:t>
      </w:r>
    </w:p>
    <w:p w14:paraId="59F05F82" w14:textId="0F32E5FD" w:rsidR="00825F70" w:rsidRPr="00B420C2" w:rsidRDefault="00825F7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Fairs and Festivals (R)</w:t>
      </w:r>
      <w:r>
        <w:rPr>
          <w:rFonts w:eastAsia="Calibri" w:cs="Times New Roman"/>
          <w:color w:val="000000"/>
        </w:rPr>
        <w:tab/>
      </w:r>
      <w:r>
        <w:rPr>
          <w:rFonts w:eastAsia="Calibri" w:cs="Times New Roman"/>
          <w:color w:val="000000"/>
        </w:rPr>
        <w:tab/>
      </w:r>
      <w:r>
        <w:rPr>
          <w:rFonts w:eastAsia="Calibri" w:cs="Times New Roman"/>
          <w:color w:val="000000"/>
        </w:rPr>
        <w:tab/>
        <w:t>12200</w:t>
      </w:r>
      <w:r>
        <w:rPr>
          <w:rFonts w:eastAsia="Calibri" w:cs="Times New Roman"/>
          <w:color w:val="000000"/>
        </w:rPr>
        <w:tab/>
      </w:r>
      <w:r>
        <w:rPr>
          <w:rFonts w:eastAsia="Calibri" w:cs="Times New Roman"/>
          <w:color w:val="000000"/>
        </w:rPr>
        <w:tab/>
        <w:t>1,346,814</w:t>
      </w:r>
    </w:p>
    <w:p w14:paraId="3E4FE8E2" w14:textId="566EDA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Commission for National and Community Service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19300</w:t>
      </w:r>
      <w:r w:rsidRPr="00B420C2">
        <w:rPr>
          <w:rFonts w:eastAsia="Calibri" w:cs="Times New Roman"/>
          <w:color w:val="000000"/>
        </w:rPr>
        <w:tab/>
      </w:r>
      <w:r w:rsidRPr="00B420C2">
        <w:rPr>
          <w:rFonts w:eastAsia="Calibri" w:cs="Times New Roman"/>
          <w:color w:val="000000"/>
        </w:rPr>
        <w:tab/>
        <w:t>38</w:t>
      </w:r>
      <w:r w:rsidR="00825F70">
        <w:rPr>
          <w:rFonts w:eastAsia="Calibri" w:cs="Times New Roman"/>
          <w:color w:val="000000"/>
        </w:rPr>
        <w:t>9</w:t>
      </w:r>
      <w:r w:rsidRPr="00B420C2">
        <w:rPr>
          <w:rFonts w:eastAsia="Calibri" w:cs="Times New Roman"/>
          <w:color w:val="000000"/>
        </w:rPr>
        <w:t>,</w:t>
      </w:r>
      <w:r w:rsidR="00825F70">
        <w:rPr>
          <w:rFonts w:eastAsia="Calibri" w:cs="Times New Roman"/>
          <w:color w:val="000000"/>
        </w:rPr>
        <w:t>411</w:t>
      </w:r>
    </w:p>
    <w:p w14:paraId="1AA60D35" w14:textId="613838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Archeological Curation/Capital Improvements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24600</w:t>
      </w:r>
      <w:r w:rsidRPr="00B420C2">
        <w:rPr>
          <w:rFonts w:eastAsia="Calibri" w:cs="Times New Roman"/>
          <w:color w:val="000000"/>
        </w:rPr>
        <w:tab/>
      </w:r>
      <w:r w:rsidRPr="00B420C2">
        <w:rPr>
          <w:rFonts w:eastAsia="Calibri" w:cs="Times New Roman"/>
          <w:color w:val="000000"/>
        </w:rPr>
        <w:tab/>
      </w:r>
      <w:r w:rsidR="00825F70">
        <w:rPr>
          <w:rFonts w:eastAsia="Calibri" w:cs="Times New Roman"/>
          <w:color w:val="000000"/>
        </w:rPr>
        <w:t>40,994</w:t>
      </w:r>
    </w:p>
    <w:p w14:paraId="6F555B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Historic Preservation Grants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31100</w:t>
      </w:r>
      <w:r w:rsidRPr="00B420C2">
        <w:rPr>
          <w:rFonts w:eastAsia="Calibri" w:cs="Times New Roman"/>
          <w:color w:val="000000"/>
        </w:rPr>
        <w:tab/>
      </w:r>
      <w:r w:rsidRPr="00B420C2">
        <w:rPr>
          <w:rFonts w:eastAsia="Calibri" w:cs="Times New Roman"/>
          <w:color w:val="000000"/>
        </w:rPr>
        <w:tab/>
        <w:t>417,933</w:t>
      </w:r>
    </w:p>
    <w:p w14:paraId="389DA4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Public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31200</w:t>
      </w:r>
      <w:r w:rsidRPr="00B420C2">
        <w:rPr>
          <w:rFonts w:eastAsia="Calibri" w:cs="Times New Roman"/>
          <w:color w:val="000000"/>
        </w:rPr>
        <w:tab/>
      </w:r>
      <w:r w:rsidRPr="00B420C2">
        <w:rPr>
          <w:rFonts w:eastAsia="Calibri" w:cs="Times New Roman"/>
          <w:color w:val="000000"/>
        </w:rPr>
        <w:tab/>
        <w:t>120,019</w:t>
      </w:r>
    </w:p>
    <w:p w14:paraId="12C5F7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Greenbrier Valley Theater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42300</w:t>
      </w:r>
      <w:r w:rsidRPr="00B420C2">
        <w:rPr>
          <w:rFonts w:eastAsia="Calibri" w:cs="Times New Roman"/>
          <w:color w:val="000000"/>
        </w:rPr>
        <w:tab/>
      </w:r>
      <w:r w:rsidRPr="00B420C2">
        <w:rPr>
          <w:rFonts w:eastAsia="Calibri" w:cs="Times New Roman"/>
          <w:color w:val="000000"/>
        </w:rPr>
        <w:tab/>
        <w:t>115,000</w:t>
      </w:r>
    </w:p>
    <w:p w14:paraId="4FAEE1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Theater Arts of West Virginia</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46400</w:t>
      </w:r>
      <w:r w:rsidRPr="00B420C2">
        <w:rPr>
          <w:rFonts w:eastAsia="Calibri" w:cs="Times New Roman"/>
          <w:color w:val="000000"/>
        </w:rPr>
        <w:tab/>
      </w:r>
      <w:r w:rsidRPr="00B420C2">
        <w:rPr>
          <w:rFonts w:eastAsia="Calibri" w:cs="Times New Roman"/>
          <w:color w:val="000000"/>
        </w:rPr>
        <w:tab/>
        <w:t>90,000</w:t>
      </w:r>
    </w:p>
    <w:p w14:paraId="030DF9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Marshall Artists Series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51800</w:t>
      </w:r>
      <w:r w:rsidRPr="00B420C2">
        <w:rPr>
          <w:rFonts w:eastAsia="Calibri" w:cs="Times New Roman"/>
          <w:color w:val="000000"/>
        </w:rPr>
        <w:tab/>
      </w:r>
      <w:r w:rsidRPr="00B420C2">
        <w:rPr>
          <w:rFonts w:eastAsia="Calibri" w:cs="Times New Roman"/>
          <w:color w:val="000000"/>
        </w:rPr>
        <w:tab/>
        <w:t>36,005</w:t>
      </w:r>
    </w:p>
    <w:p w14:paraId="4A2352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Grants for Competitive Arts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62400</w:t>
      </w:r>
      <w:r w:rsidRPr="00B420C2">
        <w:rPr>
          <w:rFonts w:eastAsia="Calibri" w:cs="Times New Roman"/>
          <w:color w:val="000000"/>
        </w:rPr>
        <w:tab/>
      </w:r>
      <w:r w:rsidRPr="00B420C2">
        <w:rPr>
          <w:rFonts w:eastAsia="Calibri" w:cs="Times New Roman"/>
          <w:color w:val="000000"/>
        </w:rPr>
        <w:tab/>
        <w:t>811,500</w:t>
      </w:r>
    </w:p>
    <w:p w14:paraId="4821C9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West Virginia State Fair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65700</w:t>
      </w:r>
      <w:r w:rsidRPr="00B420C2">
        <w:rPr>
          <w:rFonts w:eastAsia="Calibri" w:cs="Times New Roman"/>
          <w:color w:val="000000"/>
        </w:rPr>
        <w:tab/>
      </w:r>
      <w:r w:rsidRPr="00B420C2">
        <w:rPr>
          <w:rFonts w:eastAsia="Calibri" w:cs="Times New Roman"/>
          <w:color w:val="000000"/>
        </w:rPr>
        <w:tab/>
        <w:t>31,241</w:t>
      </w:r>
    </w:p>
    <w:p w14:paraId="533492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Save the Music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68000</w:t>
      </w:r>
      <w:r w:rsidRPr="00B420C2">
        <w:rPr>
          <w:rFonts w:eastAsia="Calibri" w:cs="Times New Roman"/>
          <w:color w:val="000000"/>
        </w:rPr>
        <w:tab/>
      </w:r>
      <w:r w:rsidRPr="00B420C2">
        <w:rPr>
          <w:rFonts w:eastAsia="Calibri" w:cs="Times New Roman"/>
          <w:color w:val="000000"/>
        </w:rPr>
        <w:tab/>
        <w:t>40,000</w:t>
      </w:r>
    </w:p>
    <w:p w14:paraId="22D2BE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Contemporary American Theater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81100</w:t>
      </w:r>
      <w:r w:rsidRPr="00B420C2">
        <w:rPr>
          <w:rFonts w:eastAsia="Calibri" w:cs="Times New Roman"/>
          <w:color w:val="000000"/>
        </w:rPr>
        <w:tab/>
      </w:r>
      <w:r w:rsidRPr="00B420C2">
        <w:rPr>
          <w:rFonts w:eastAsia="Calibri" w:cs="Times New Roman"/>
          <w:color w:val="000000"/>
        </w:rPr>
        <w:tab/>
        <w:t>57,281</w:t>
      </w:r>
    </w:p>
    <w:p w14:paraId="09D3E8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Independence Hall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81200</w:t>
      </w:r>
      <w:r w:rsidRPr="00B420C2">
        <w:rPr>
          <w:rFonts w:eastAsia="Calibri" w:cs="Times New Roman"/>
          <w:color w:val="000000"/>
        </w:rPr>
        <w:tab/>
      </w:r>
      <w:r w:rsidRPr="00B420C2">
        <w:rPr>
          <w:rFonts w:eastAsia="Calibri" w:cs="Times New Roman"/>
          <w:color w:val="000000"/>
        </w:rPr>
        <w:tab/>
        <w:t>27,277</w:t>
      </w:r>
    </w:p>
    <w:p w14:paraId="217A17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Mountain State Forest Festival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86400</w:t>
      </w:r>
      <w:r w:rsidRPr="00B420C2">
        <w:rPr>
          <w:rFonts w:eastAsia="Calibri" w:cs="Times New Roman"/>
          <w:color w:val="000000"/>
        </w:rPr>
        <w:tab/>
      </w:r>
      <w:r w:rsidRPr="00B420C2">
        <w:rPr>
          <w:rFonts w:eastAsia="Calibri" w:cs="Times New Roman"/>
          <w:color w:val="000000"/>
        </w:rPr>
        <w:tab/>
        <w:t>38,187</w:t>
      </w:r>
    </w:p>
    <w:p w14:paraId="63D84575" w14:textId="5BEABE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WV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90700</w:t>
      </w:r>
      <w:r w:rsidRPr="00B420C2">
        <w:rPr>
          <w:rFonts w:eastAsia="Calibri" w:cs="Times New Roman"/>
          <w:color w:val="000000"/>
        </w:rPr>
        <w:tab/>
      </w:r>
      <w:r w:rsidRPr="00B420C2">
        <w:rPr>
          <w:rFonts w:eastAsia="Calibri" w:cs="Times New Roman"/>
          <w:color w:val="000000"/>
        </w:rPr>
        <w:tab/>
        <w:t>59,058</w:t>
      </w:r>
    </w:p>
    <w:p w14:paraId="7AED7C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Wheeling Symphony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90800</w:t>
      </w:r>
      <w:r w:rsidRPr="00B420C2">
        <w:rPr>
          <w:rFonts w:eastAsia="Calibri" w:cs="Times New Roman"/>
          <w:color w:val="000000"/>
        </w:rPr>
        <w:tab/>
      </w:r>
      <w:r w:rsidRPr="00B420C2">
        <w:rPr>
          <w:rFonts w:eastAsia="Calibri" w:cs="Times New Roman"/>
          <w:color w:val="000000"/>
        </w:rPr>
        <w:tab/>
        <w:t>59,058</w:t>
      </w:r>
    </w:p>
    <w:p w14:paraId="03BF1983" w14:textId="169C780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 xml:space="preserve">Appalachian </w:t>
      </w:r>
      <w:proofErr w:type="spellStart"/>
      <w:r w:rsidRPr="00B420C2">
        <w:rPr>
          <w:rFonts w:eastAsia="Calibri" w:cs="Times New Roman"/>
          <w:color w:val="000000"/>
        </w:rPr>
        <w:t>Childrens</w:t>
      </w:r>
      <w:proofErr w:type="spellEnd"/>
      <w:r w:rsidR="00A37B1D">
        <w:rPr>
          <w:rFonts w:eastAsia="Calibri" w:cs="Times New Roman"/>
          <w:color w:val="000000"/>
        </w:rPr>
        <w:t>’</w:t>
      </w:r>
      <w:r w:rsidRPr="00B420C2">
        <w:rPr>
          <w:rFonts w:eastAsia="Calibri" w:cs="Times New Roman"/>
          <w:color w:val="000000"/>
        </w:rPr>
        <w:t xml:space="preserve"> Chorus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91600</w:t>
      </w:r>
      <w:r w:rsidRPr="00B420C2">
        <w:rPr>
          <w:rFonts w:eastAsia="Calibri" w:cs="Times New Roman"/>
          <w:color w:val="000000"/>
        </w:rPr>
        <w:tab/>
      </w:r>
      <w:r w:rsidRPr="00B420C2">
        <w:rPr>
          <w:rFonts w:eastAsia="Calibri" w:cs="Times New Roman"/>
          <w:color w:val="000000"/>
          <w:u w:val="single"/>
        </w:rPr>
        <w:tab/>
        <w:t>54,554</w:t>
      </w:r>
    </w:p>
    <w:p w14:paraId="55427A40" w14:textId="1E423F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825F70">
        <w:rPr>
          <w:rFonts w:eastAsia="Calibri" w:cs="Times New Roman"/>
          <w:color w:val="000000"/>
        </w:rPr>
        <w:t>285</w:t>
      </w:r>
      <w:r w:rsidRPr="00B420C2">
        <w:rPr>
          <w:rFonts w:eastAsia="Calibri" w:cs="Times New Roman"/>
          <w:color w:val="000000"/>
        </w:rPr>
        <w:t>,</w:t>
      </w:r>
      <w:r w:rsidR="00825F70">
        <w:rPr>
          <w:rFonts w:eastAsia="Calibri" w:cs="Times New Roman"/>
          <w:color w:val="000000"/>
        </w:rPr>
        <w:t>311</w:t>
      </w:r>
    </w:p>
    <w:p w14:paraId="6E925526" w14:textId="5CE5EA5B" w:rsidR="00D50A00" w:rsidRDefault="00D50A00" w:rsidP="00825F70">
      <w:pPr>
        <w:jc w:val="both"/>
        <w:rPr>
          <w:rFonts w:eastAsia="Calibri" w:cs="Times New Roman"/>
          <w:color w:val="000000"/>
        </w:rPr>
      </w:pPr>
      <w:r w:rsidRPr="00B420C2">
        <w:rPr>
          <w:rFonts w:eastAsia="Calibri" w:cs="Times New Roman"/>
          <w:color w:val="000000"/>
        </w:rPr>
        <w:tab/>
        <w:t xml:space="preserve">Any unexpended balances remaining in the appropriations for Preservation West Virginia (fund 3534, appropriation 09200), </w:t>
      </w:r>
      <w:r w:rsidR="00825F70">
        <w:rPr>
          <w:rFonts w:eastAsia="Calibri" w:cs="Times New Roman"/>
          <w:color w:val="000000"/>
        </w:rPr>
        <w:t xml:space="preserve">Fairs and Festivals (fund 3534, appropriation 12200), </w:t>
      </w:r>
      <w:r w:rsidRPr="00B420C2">
        <w:rPr>
          <w:rFonts w:eastAsia="Calibri" w:cs="Times New Roman"/>
          <w:color w:val="000000"/>
        </w:rPr>
        <w:t>Commission for National and Community Service (fund 3534, appropriation 19300), Archeological Curation/Capital Improvements (fund 3534, appropriation 24600), Historic Preservation Grants (fund 3534, appropriation 31100), and Grants for Competitive Arts Program (fund 3534, appropriation 62400)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7B5C948C" w14:textId="2E03DC75" w:rsidR="00825F70" w:rsidRPr="00B420C2" w:rsidRDefault="00825F70" w:rsidP="00825F70">
      <w:pPr>
        <w:jc w:val="both"/>
        <w:rPr>
          <w:rFonts w:eastAsia="Calibri" w:cs="Arial"/>
          <w:color w:val="000000"/>
        </w:rPr>
      </w:pPr>
      <w:r>
        <w:rPr>
          <w:rFonts w:eastAsia="Calibri" w:cs="Times New Roman"/>
          <w:color w:val="000000"/>
        </w:rPr>
        <w:tab/>
        <w:t xml:space="preserve">Any Fairs </w:t>
      </w:r>
      <w:r w:rsidR="00A37B1D">
        <w:rPr>
          <w:rFonts w:eastAsia="Calibri" w:cs="Times New Roman"/>
          <w:color w:val="000000"/>
        </w:rPr>
        <w:t>and</w:t>
      </w:r>
      <w:r>
        <w:rPr>
          <w:rFonts w:eastAsia="Calibri" w:cs="Times New Roman"/>
          <w:color w:val="000000"/>
        </w:rPr>
        <w:t xml:space="preserve"> Festivals awards shall be funded in addition to, and not in lieu of, individual grant allocations derived from the Arts Council and Cultural Grant Program allocations.</w:t>
      </w:r>
    </w:p>
    <w:p w14:paraId="7ED9806C" w14:textId="712C2279" w:rsidR="00825F70" w:rsidRPr="00B420C2" w:rsidRDefault="00825F70" w:rsidP="00D50A00">
      <w:pPr>
        <w:spacing w:line="456" w:lineRule="auto"/>
        <w:jc w:val="both"/>
        <w:rPr>
          <w:rFonts w:eastAsia="Calibri" w:cs="Times New Roman"/>
          <w:color w:val="000000"/>
        </w:rPr>
        <w:sectPr w:rsidR="00825F70" w:rsidRPr="00B420C2" w:rsidSect="006B0B6D">
          <w:footerReference w:type="default" r:id="rId617"/>
          <w:type w:val="continuous"/>
          <w:pgSz w:w="12240" w:h="15840"/>
          <w:pgMar w:top="1440" w:right="1440" w:bottom="1440" w:left="1440" w:header="720" w:footer="720" w:gutter="0"/>
          <w:lnNumType w:countBy="1" w:restart="newSection"/>
          <w:cols w:space="720"/>
          <w:docGrid w:linePitch="360"/>
        </w:sectPr>
      </w:pPr>
    </w:p>
    <w:p w14:paraId="7920A58B" w14:textId="74B155CB" w:rsidR="00D50A00" w:rsidRPr="00B420C2" w:rsidRDefault="006F092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lastRenderedPageBreak/>
        <w:t>Division of Culture and History</w:t>
      </w:r>
      <w:r w:rsidR="00D50A00" w:rsidRPr="00B420C2">
        <w:rPr>
          <w:rFonts w:eastAsia="Calibri" w:cs="Times New Roman"/>
          <w:i/>
          <w:color w:val="000000"/>
        </w:rPr>
        <w:t xml:space="preserve"> – </w:t>
      </w:r>
    </w:p>
    <w:p w14:paraId="7BF2A6CB" w14:textId="0A1B2C6A" w:rsidR="006F0920" w:rsidRDefault="006F092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Pr>
          <w:rFonts w:eastAsia="Calibri" w:cs="Times New Roman"/>
          <w:i/>
          <w:color w:val="000000"/>
        </w:rPr>
        <w:t>Library Commission -</w:t>
      </w:r>
    </w:p>
    <w:p w14:paraId="747BBE81" w14:textId="469C79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Lottery Education Fund</w:t>
      </w:r>
    </w:p>
    <w:p w14:paraId="4A484230" w14:textId="3ACA10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10)</w:t>
      </w:r>
    </w:p>
    <w:p w14:paraId="512017DC" w14:textId="1178E2F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3559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sidR="00F833B4">
        <w:rPr>
          <w:rFonts w:eastAsia="Calibri" w:cs="Times New Roman"/>
          <w:color w:val="000000"/>
          <w:u w:val="single"/>
        </w:rPr>
        <w:t>2</w:t>
      </w:r>
    </w:p>
    <w:p w14:paraId="574026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618"/>
          <w:type w:val="continuous"/>
          <w:pgSz w:w="12240" w:h="15840"/>
          <w:pgMar w:top="1440" w:right="1440" w:bottom="1440" w:left="1440" w:header="720" w:footer="720" w:gutter="0"/>
          <w:cols w:space="720"/>
          <w:docGrid w:linePitch="360"/>
        </w:sectPr>
      </w:pPr>
    </w:p>
    <w:p w14:paraId="530DB1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Books and Films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17900</w:t>
      </w:r>
      <w:r w:rsidRPr="00B420C2">
        <w:rPr>
          <w:rFonts w:eastAsia="Calibri" w:cs="Times New Roman"/>
          <w:color w:val="000000"/>
        </w:rPr>
        <w:tab/>
        <w:t>$</w:t>
      </w:r>
      <w:r w:rsidRPr="00B420C2">
        <w:rPr>
          <w:rFonts w:eastAsia="Calibri" w:cs="Times New Roman"/>
          <w:color w:val="000000"/>
        </w:rPr>
        <w:tab/>
        <w:t>360,784</w:t>
      </w:r>
    </w:p>
    <w:p w14:paraId="4F5F80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Services to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18000</w:t>
      </w:r>
      <w:r w:rsidRPr="00B420C2">
        <w:rPr>
          <w:rFonts w:eastAsia="Calibri" w:cs="Times New Roman"/>
          <w:color w:val="000000"/>
        </w:rPr>
        <w:tab/>
      </w:r>
      <w:r w:rsidRPr="00B420C2">
        <w:rPr>
          <w:rFonts w:eastAsia="Calibri" w:cs="Times New Roman"/>
          <w:color w:val="000000"/>
        </w:rPr>
        <w:tab/>
        <w:t>550,000</w:t>
      </w:r>
    </w:p>
    <w:p w14:paraId="1DC8D2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Grants to Public Libraries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18200</w:t>
      </w:r>
      <w:r w:rsidRPr="00B420C2">
        <w:rPr>
          <w:rFonts w:eastAsia="Calibri" w:cs="Times New Roman"/>
          <w:color w:val="000000"/>
        </w:rPr>
        <w:tab/>
      </w:r>
      <w:r w:rsidRPr="00B420C2">
        <w:rPr>
          <w:rFonts w:eastAsia="Calibri" w:cs="Times New Roman"/>
          <w:color w:val="000000"/>
        </w:rPr>
        <w:tab/>
        <w:t>9,439,571</w:t>
      </w:r>
    </w:p>
    <w:p w14:paraId="3C33CC8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Digital Resources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30900</w:t>
      </w:r>
      <w:r w:rsidRPr="00B420C2">
        <w:rPr>
          <w:rFonts w:eastAsia="Calibri" w:cs="Times New Roman"/>
          <w:color w:val="000000"/>
        </w:rPr>
        <w:tab/>
      </w:r>
      <w:r w:rsidRPr="00B420C2">
        <w:rPr>
          <w:rFonts w:eastAsia="Calibri" w:cs="Times New Roman"/>
          <w:color w:val="000000"/>
        </w:rPr>
        <w:tab/>
        <w:t>219,992</w:t>
      </w:r>
    </w:p>
    <w:p w14:paraId="2A3A62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proofErr w:type="spellStart"/>
      <w:r w:rsidRPr="00B420C2">
        <w:rPr>
          <w:rFonts w:eastAsia="Calibri" w:cs="Times New Roman"/>
          <w:color w:val="000000"/>
        </w:rPr>
        <w:t>Infomine</w:t>
      </w:r>
      <w:proofErr w:type="spellEnd"/>
      <w:r w:rsidRPr="00B420C2">
        <w:rPr>
          <w:rFonts w:eastAsia="Calibri" w:cs="Times New Roman"/>
          <w:color w:val="000000"/>
        </w:rPr>
        <w:t xml:space="preserve"> Network</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88400</w:t>
      </w:r>
      <w:r w:rsidRPr="00B420C2">
        <w:rPr>
          <w:rFonts w:eastAsia="Calibri" w:cs="Times New Roman"/>
          <w:color w:val="000000"/>
        </w:rPr>
        <w:tab/>
      </w:r>
      <w:r w:rsidRPr="00B420C2">
        <w:rPr>
          <w:rFonts w:eastAsia="Calibri" w:cs="Times New Roman"/>
          <w:color w:val="000000"/>
          <w:u w:val="single"/>
        </w:rPr>
        <w:tab/>
        <w:t>943,353</w:t>
      </w:r>
    </w:p>
    <w:p w14:paraId="1CE10A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11,513,700</w:t>
      </w:r>
    </w:p>
    <w:p w14:paraId="004F9B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619"/>
          <w:type w:val="continuous"/>
          <w:pgSz w:w="12240" w:h="15840"/>
          <w:pgMar w:top="1440" w:right="1440" w:bottom="1440" w:left="1440" w:header="720" w:footer="720" w:gutter="0"/>
          <w:lnNumType w:countBy="1" w:restart="newSection"/>
          <w:cols w:space="720"/>
          <w:docGrid w:linePitch="360"/>
        </w:sectPr>
      </w:pPr>
    </w:p>
    <w:p w14:paraId="091E264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Educational Broadcasting Authority</w:t>
      </w:r>
    </w:p>
    <w:p w14:paraId="64AE137B" w14:textId="153CC0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10)</w:t>
      </w:r>
    </w:p>
    <w:p w14:paraId="052E40AD" w14:textId="34EA54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3587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0439</w:t>
      </w:r>
    </w:p>
    <w:p w14:paraId="5A73DF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620"/>
          <w:type w:val="continuous"/>
          <w:pgSz w:w="12240" w:h="15840"/>
          <w:pgMar w:top="1440" w:right="1440" w:bottom="1440" w:left="1440" w:header="720" w:footer="720" w:gutter="0"/>
          <w:cols w:space="720"/>
          <w:docGrid w:linePitch="360"/>
        </w:sectPr>
      </w:pPr>
    </w:p>
    <w:p w14:paraId="2A5AA2DC" w14:textId="752481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3587, appropriation 75500) at the close of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7226A5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621"/>
          <w:type w:val="continuous"/>
          <w:pgSz w:w="12240" w:h="15840"/>
          <w:pgMar w:top="1440" w:right="1440" w:bottom="1440" w:left="1440" w:header="720" w:footer="720" w:gutter="0"/>
          <w:lnNumType w:countBy="1" w:restart="newSection"/>
          <w:cols w:space="720"/>
          <w:docGrid w:linePitch="360"/>
        </w:sectPr>
      </w:pPr>
    </w:p>
    <w:p w14:paraId="4FB7F39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5F091C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Lottery Education – </w:t>
      </w:r>
    </w:p>
    <w:p w14:paraId="7B977E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Higher Education Policy Commission – </w:t>
      </w:r>
    </w:p>
    <w:p w14:paraId="7DE05F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i/>
          <w:color w:val="000000"/>
        </w:rPr>
        <w:t>Control Account</w:t>
      </w:r>
    </w:p>
    <w:p w14:paraId="23ADC9E8" w14:textId="009C9B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18B and 18C)</w:t>
      </w:r>
    </w:p>
    <w:p w14:paraId="5D27922F" w14:textId="28C3CAD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4925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52200B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622"/>
          <w:type w:val="continuous"/>
          <w:pgSz w:w="12240" w:h="15840"/>
          <w:pgMar w:top="1440" w:right="1440" w:bottom="1440" w:left="1440" w:header="720" w:footer="720" w:gutter="0"/>
          <w:cols w:space="720"/>
          <w:docGrid w:linePitch="360"/>
        </w:sectPr>
      </w:pPr>
    </w:p>
    <w:p w14:paraId="325907ED" w14:textId="5975E82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03600</w:t>
      </w:r>
      <w:r w:rsidRPr="00B420C2">
        <w:rPr>
          <w:rFonts w:eastAsia="Calibri" w:cs="Times New Roman"/>
          <w:color w:val="000000"/>
        </w:rPr>
        <w:tab/>
        <w:t>$</w:t>
      </w:r>
      <w:r w:rsidRPr="00B420C2">
        <w:rPr>
          <w:rFonts w:eastAsia="Calibri" w:cs="Times New Roman"/>
          <w:color w:val="000000"/>
        </w:rPr>
        <w:tab/>
        <w:t>1,91</w:t>
      </w:r>
      <w:r w:rsidR="00E37380">
        <w:rPr>
          <w:rFonts w:eastAsia="Calibri" w:cs="Times New Roman"/>
          <w:color w:val="000000"/>
        </w:rPr>
        <w:t>9</w:t>
      </w:r>
      <w:r w:rsidRPr="00B420C2">
        <w:rPr>
          <w:rFonts w:eastAsia="Calibri" w:cs="Times New Roman"/>
          <w:color w:val="000000"/>
        </w:rPr>
        <w:t>,</w:t>
      </w:r>
      <w:r w:rsidR="00E37380">
        <w:rPr>
          <w:rFonts w:eastAsia="Calibri" w:cs="Times New Roman"/>
          <w:color w:val="000000"/>
        </w:rPr>
        <w:t>480</w:t>
      </w:r>
    </w:p>
    <w:p w14:paraId="1C91D5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RHI Program and Site Support – </w:t>
      </w:r>
    </w:p>
    <w:p w14:paraId="21B3D2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RHEP Program 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03700</w:t>
      </w:r>
      <w:r w:rsidRPr="00B420C2">
        <w:rPr>
          <w:rFonts w:eastAsia="Calibri" w:cs="Times New Roman"/>
          <w:color w:val="000000"/>
        </w:rPr>
        <w:tab/>
      </w:r>
      <w:r w:rsidRPr="00B420C2">
        <w:rPr>
          <w:rFonts w:eastAsia="Calibri" w:cs="Times New Roman"/>
          <w:color w:val="000000"/>
        </w:rPr>
        <w:tab/>
        <w:t>146,653</w:t>
      </w:r>
    </w:p>
    <w:p w14:paraId="0AA3AB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RHI Program and Site Support – Grad Med</w:t>
      </w:r>
    </w:p>
    <w:p w14:paraId="4404835E" w14:textId="47EE4C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ab/>
        <w:t>Ed and Fiscal Oversight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03800</w:t>
      </w:r>
      <w:r w:rsidRPr="00B420C2">
        <w:rPr>
          <w:rFonts w:eastAsia="Calibri" w:cs="Times New Roman"/>
          <w:color w:val="000000"/>
        </w:rPr>
        <w:tab/>
      </w:r>
      <w:r w:rsidRPr="00B420C2">
        <w:rPr>
          <w:rFonts w:eastAsia="Calibri" w:cs="Times New Roman"/>
          <w:color w:val="000000"/>
        </w:rPr>
        <w:tab/>
      </w:r>
      <w:r w:rsidR="00E37380">
        <w:rPr>
          <w:rFonts w:eastAsia="Calibri" w:cs="Times New Roman"/>
          <w:color w:val="000000"/>
        </w:rPr>
        <w:t>90,312</w:t>
      </w:r>
    </w:p>
    <w:p w14:paraId="7C3077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Minority Doctoral Fellowship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16600</w:t>
      </w:r>
      <w:r w:rsidRPr="00B420C2">
        <w:rPr>
          <w:rFonts w:eastAsia="Calibri" w:cs="Times New Roman"/>
          <w:color w:val="000000"/>
        </w:rPr>
        <w:tab/>
      </w:r>
      <w:r w:rsidRPr="00B420C2">
        <w:rPr>
          <w:rFonts w:eastAsia="Calibri" w:cs="Times New Roman"/>
          <w:color w:val="000000"/>
        </w:rPr>
        <w:tab/>
        <w:t>129,604</w:t>
      </w:r>
    </w:p>
    <w:p w14:paraId="6A5EA49C" w14:textId="117DE0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Health Sciences Scholarship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17600</w:t>
      </w:r>
      <w:r w:rsidRPr="00B420C2">
        <w:rPr>
          <w:rFonts w:eastAsia="Calibri" w:cs="Times New Roman"/>
          <w:color w:val="000000"/>
        </w:rPr>
        <w:tab/>
      </w:r>
      <w:r w:rsidRPr="00B420C2">
        <w:rPr>
          <w:rFonts w:eastAsia="Calibri" w:cs="Times New Roman"/>
          <w:color w:val="000000"/>
        </w:rPr>
        <w:tab/>
        <w:t>22</w:t>
      </w:r>
      <w:r w:rsidR="00E37380">
        <w:rPr>
          <w:rFonts w:eastAsia="Calibri" w:cs="Times New Roman"/>
          <w:color w:val="000000"/>
        </w:rPr>
        <w:t>6,318</w:t>
      </w:r>
    </w:p>
    <w:p w14:paraId="4BDDDF7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Vice Chancellor for Health Sciences –</w:t>
      </w:r>
    </w:p>
    <w:p w14:paraId="19D1EC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rPr>
        <w:tab/>
        <w:t>62,725</w:t>
      </w:r>
    </w:p>
    <w:p w14:paraId="2558E405" w14:textId="01FCE1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 xml:space="preserve">WV Engineering, Science, and </w:t>
      </w:r>
    </w:p>
    <w:p w14:paraId="5E3069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Technology Scholarship Program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86800</w:t>
      </w:r>
      <w:r w:rsidRPr="00B420C2">
        <w:rPr>
          <w:rFonts w:eastAsia="Calibri" w:cs="Times New Roman"/>
          <w:color w:val="000000"/>
        </w:rPr>
        <w:tab/>
      </w:r>
      <w:r w:rsidRPr="00B420C2">
        <w:rPr>
          <w:rFonts w:eastAsia="Calibri" w:cs="Times New Roman"/>
          <w:color w:val="000000"/>
          <w:u w:val="single"/>
        </w:rPr>
        <w:tab/>
        <w:t>452,831</w:t>
      </w:r>
    </w:p>
    <w:p w14:paraId="025EBE0B" w14:textId="26DAAF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3,02</w:t>
      </w:r>
      <w:r w:rsidR="00E37380">
        <w:rPr>
          <w:rFonts w:eastAsia="Calibri" w:cs="Times New Roman"/>
          <w:color w:val="000000"/>
        </w:rPr>
        <w:t>7</w:t>
      </w:r>
      <w:r w:rsidRPr="00B420C2">
        <w:rPr>
          <w:rFonts w:eastAsia="Calibri" w:cs="Times New Roman"/>
          <w:color w:val="000000"/>
        </w:rPr>
        <w:t>,</w:t>
      </w:r>
      <w:r w:rsidR="00E37380">
        <w:rPr>
          <w:rFonts w:eastAsia="Calibri" w:cs="Times New Roman"/>
          <w:color w:val="000000"/>
        </w:rPr>
        <w:t>923</w:t>
      </w:r>
    </w:p>
    <w:p w14:paraId="07AD6924" w14:textId="6316D7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at the close of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22A745F3" w14:textId="26B19F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WV Engineering, Science, and Technology Scholarship Program (fund 4925, appropriation 86800) shall be transferred to the West Virginia Engineering, Science and Technology Scholarship Fund (fund 4928, org 0441) established by W.V. Code §18C-6-1.</w:t>
      </w:r>
    </w:p>
    <w:p w14:paraId="06334A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23"/>
          <w:type w:val="continuous"/>
          <w:pgSz w:w="12240" w:h="15840"/>
          <w:pgMar w:top="1440" w:right="1440" w:bottom="1440" w:left="1440" w:header="720" w:footer="720" w:gutter="0"/>
          <w:lnNumType w:countBy="1" w:restart="newSection"/>
          <w:cols w:space="720"/>
          <w:docGrid w:linePitch="360"/>
        </w:sectPr>
      </w:pPr>
    </w:p>
    <w:p w14:paraId="78C8277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Community and Technical College – </w:t>
      </w:r>
    </w:p>
    <w:p w14:paraId="319E01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Capital Improvement Fund</w:t>
      </w:r>
    </w:p>
    <w:p w14:paraId="15A35C75" w14:textId="340CDF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18B)</w:t>
      </w:r>
    </w:p>
    <w:p w14:paraId="371EA44F" w14:textId="1710563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4908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0442</w:t>
      </w:r>
    </w:p>
    <w:p w14:paraId="2D9240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24"/>
          <w:type w:val="continuous"/>
          <w:pgSz w:w="12240" w:h="15840"/>
          <w:pgMar w:top="1440" w:right="1440" w:bottom="1440" w:left="1440" w:header="720" w:footer="720" w:gutter="0"/>
          <w:cols w:space="720"/>
          <w:docGrid w:linePitch="360"/>
        </w:sectPr>
      </w:pPr>
    </w:p>
    <w:p w14:paraId="5EB57B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5,000,000</w:t>
      </w:r>
    </w:p>
    <w:p w14:paraId="73484190" w14:textId="6A7FC173" w:rsidR="00D50A00"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Improvements – Total (fund 4908, appropriation 84700)</w:t>
      </w:r>
      <w:r w:rsidR="005769AE">
        <w:rPr>
          <w:rFonts w:eastAsia="Calibri" w:cs="Times New Roman"/>
          <w:color w:val="000000"/>
        </w:rPr>
        <w:t xml:space="preserve"> and Capital Improvements - Total (fund </w:t>
      </w:r>
      <w:r w:rsidR="005769AE">
        <w:rPr>
          <w:rFonts w:eastAsia="Calibri" w:cs="Times New Roman"/>
          <w:color w:val="000000"/>
        </w:rPr>
        <w:lastRenderedPageBreak/>
        <w:t>4908, appropriation 95800)</w:t>
      </w:r>
      <w:r w:rsidRPr="00B420C2">
        <w:rPr>
          <w:rFonts w:eastAsia="Calibri" w:cs="Times New Roman"/>
          <w:color w:val="000000"/>
        </w:rPr>
        <w:t xml:space="preserve"> at the close of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00B0A4C1" w14:textId="6712E835" w:rsidR="005769AE" w:rsidRPr="00B420C2" w:rsidRDefault="005769AE"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cs="Arial"/>
          <w:color w:val="000000"/>
        </w:rPr>
        <w:tab/>
      </w:r>
      <w:r>
        <w:rPr>
          <w:rFonts w:cs="Arial"/>
          <w:color w:val="000000"/>
        </w:rPr>
        <w:tab/>
      </w:r>
      <w:r w:rsidRPr="004D4C75">
        <w:rPr>
          <w:rFonts w:cs="Arial"/>
          <w:color w:val="000000"/>
        </w:rPr>
        <w:t>The total amount of this appropriation shall be paid from the sale of the Series 2017 Community and Technical Colleges Capital Improvement Refunding Revenue Bonds and anticipated interest earnings.</w:t>
      </w:r>
    </w:p>
    <w:p w14:paraId="360836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25"/>
          <w:type w:val="continuous"/>
          <w:pgSz w:w="12240" w:h="15840"/>
          <w:pgMar w:top="1440" w:right="1440" w:bottom="1440" w:left="1440" w:header="720" w:footer="720" w:gutter="0"/>
          <w:lnNumType w:countBy="1" w:restart="newSection"/>
          <w:cols w:space="720"/>
          <w:docGrid w:linePitch="360"/>
        </w:sectPr>
      </w:pPr>
    </w:p>
    <w:p w14:paraId="7420FE1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30C157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Lottery Education – </w:t>
      </w:r>
    </w:p>
    <w:p w14:paraId="045724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University – School of Medicine</w:t>
      </w:r>
    </w:p>
    <w:p w14:paraId="1E279556" w14:textId="6FCC402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18B)</w:t>
      </w:r>
    </w:p>
    <w:p w14:paraId="6F98C175" w14:textId="76D5688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4185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0463</w:t>
      </w:r>
    </w:p>
    <w:p w14:paraId="52428E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26"/>
          <w:type w:val="continuous"/>
          <w:pgSz w:w="12240" w:h="15840"/>
          <w:pgMar w:top="1440" w:right="1440" w:bottom="1440" w:left="1440" w:header="720" w:footer="720" w:gutter="0"/>
          <w:cols w:space="720"/>
          <w:docGrid w:linePitch="360"/>
        </w:sectPr>
      </w:pPr>
    </w:p>
    <w:p w14:paraId="5E696A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WVU Health Sciences – </w:t>
      </w:r>
    </w:p>
    <w:p w14:paraId="0D194C8F" w14:textId="65D1A0B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03500</w:t>
      </w:r>
      <w:r w:rsidRPr="00B420C2">
        <w:rPr>
          <w:rFonts w:eastAsia="Calibri" w:cs="Times New Roman"/>
          <w:color w:val="000000"/>
        </w:rPr>
        <w:tab/>
        <w:t>$</w:t>
      </w:r>
      <w:r w:rsidRPr="00B420C2">
        <w:rPr>
          <w:rFonts w:eastAsia="Calibri" w:cs="Times New Roman"/>
          <w:color w:val="000000"/>
        </w:rPr>
        <w:tab/>
        <w:t>1,</w:t>
      </w:r>
      <w:r w:rsidR="00E37380">
        <w:rPr>
          <w:rFonts w:eastAsia="Calibri" w:cs="Times New Roman"/>
          <w:color w:val="000000"/>
        </w:rPr>
        <w:t>226</w:t>
      </w:r>
      <w:r w:rsidRPr="00B420C2">
        <w:rPr>
          <w:rFonts w:eastAsia="Calibri" w:cs="Times New Roman"/>
          <w:color w:val="000000"/>
        </w:rPr>
        <w:t>,</w:t>
      </w:r>
      <w:r w:rsidR="00E37380">
        <w:rPr>
          <w:rFonts w:eastAsia="Calibri" w:cs="Times New Roman"/>
          <w:color w:val="000000"/>
        </w:rPr>
        <w:t>296</w:t>
      </w:r>
    </w:p>
    <w:p w14:paraId="1E9AB1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 Public Health Program and</w:t>
      </w:r>
    </w:p>
    <w:p w14:paraId="2FA724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Health Science Technology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62300</w:t>
      </w:r>
      <w:r w:rsidRPr="00B420C2">
        <w:rPr>
          <w:rFonts w:eastAsia="Calibri" w:cs="Times New Roman"/>
          <w:color w:val="000000"/>
        </w:rPr>
        <w:tab/>
      </w:r>
      <w:r w:rsidRPr="00B420C2">
        <w:rPr>
          <w:rFonts w:eastAsia="Calibri" w:cs="Times New Roman"/>
          <w:color w:val="000000"/>
        </w:rPr>
        <w:tab/>
        <w:t>52,445</w:t>
      </w:r>
    </w:p>
    <w:p w14:paraId="3A240D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Health Sciences Career Opportunities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86900</w:t>
      </w:r>
      <w:r w:rsidRPr="00B420C2">
        <w:rPr>
          <w:rFonts w:eastAsia="Calibri" w:cs="Times New Roman"/>
          <w:color w:val="000000"/>
        </w:rPr>
        <w:tab/>
      </w:r>
      <w:r w:rsidRPr="00B420C2">
        <w:rPr>
          <w:rFonts w:eastAsia="Calibri" w:cs="Times New Roman"/>
          <w:color w:val="000000"/>
        </w:rPr>
        <w:tab/>
        <w:t>336,987</w:t>
      </w:r>
    </w:p>
    <w:p w14:paraId="141ED782" w14:textId="0A6F97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HSTA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87000</w:t>
      </w:r>
      <w:r w:rsidRPr="00B420C2">
        <w:rPr>
          <w:rFonts w:eastAsia="Calibri" w:cs="Times New Roman"/>
          <w:color w:val="000000"/>
        </w:rPr>
        <w:tab/>
      </w:r>
      <w:r w:rsidRPr="00B420C2">
        <w:rPr>
          <w:rFonts w:eastAsia="Calibri" w:cs="Times New Roman"/>
          <w:color w:val="000000"/>
        </w:rPr>
        <w:tab/>
        <w:t>1,8</w:t>
      </w:r>
      <w:r w:rsidR="00E37380">
        <w:rPr>
          <w:rFonts w:eastAsia="Calibri" w:cs="Times New Roman"/>
          <w:color w:val="000000"/>
        </w:rPr>
        <w:t>56</w:t>
      </w:r>
      <w:r w:rsidRPr="00B420C2">
        <w:rPr>
          <w:rFonts w:eastAsia="Calibri" w:cs="Times New Roman"/>
          <w:color w:val="000000"/>
        </w:rPr>
        <w:t>,</w:t>
      </w:r>
      <w:r w:rsidR="00E37380">
        <w:rPr>
          <w:rFonts w:eastAsia="Calibri" w:cs="Times New Roman"/>
          <w:color w:val="000000"/>
        </w:rPr>
        <w:t>742</w:t>
      </w:r>
    </w:p>
    <w:p w14:paraId="7E3E40DB" w14:textId="7B2E65E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Center for Excellence in Disabilities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96700</w:t>
      </w:r>
      <w:r w:rsidRPr="00B420C2">
        <w:rPr>
          <w:rFonts w:eastAsia="Calibri" w:cs="Times New Roman"/>
          <w:color w:val="000000"/>
        </w:rPr>
        <w:tab/>
      </w:r>
      <w:r w:rsidRPr="00B420C2">
        <w:rPr>
          <w:rFonts w:eastAsia="Calibri" w:cs="Times New Roman"/>
          <w:color w:val="000000"/>
          <w:u w:val="single"/>
        </w:rPr>
        <w:tab/>
        <w:t>3</w:t>
      </w:r>
      <w:r w:rsidR="00E37380">
        <w:rPr>
          <w:rFonts w:eastAsia="Calibri" w:cs="Times New Roman"/>
          <w:color w:val="000000"/>
          <w:u w:val="single"/>
        </w:rPr>
        <w:t>22,494</w:t>
      </w:r>
    </w:p>
    <w:p w14:paraId="354B1F53" w14:textId="589C1CA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3,7</w:t>
      </w:r>
      <w:r w:rsidR="00E37380">
        <w:rPr>
          <w:rFonts w:eastAsia="Calibri" w:cs="Times New Roman"/>
          <w:color w:val="000000"/>
        </w:rPr>
        <w:t>94</w:t>
      </w:r>
      <w:r w:rsidRPr="00B420C2">
        <w:rPr>
          <w:rFonts w:eastAsia="Calibri" w:cs="Times New Roman"/>
          <w:color w:val="000000"/>
        </w:rPr>
        <w:t>,</w:t>
      </w:r>
      <w:r w:rsidR="00E37380">
        <w:rPr>
          <w:rFonts w:eastAsia="Calibri" w:cs="Times New Roman"/>
          <w:color w:val="000000"/>
        </w:rPr>
        <w:t>964</w:t>
      </w:r>
    </w:p>
    <w:p w14:paraId="1DFD801B" w14:textId="0254225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at the close of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212854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27"/>
          <w:type w:val="continuous"/>
          <w:pgSz w:w="12240" w:h="15840"/>
          <w:pgMar w:top="1440" w:right="1440" w:bottom="1440" w:left="1440" w:header="720" w:footer="720" w:gutter="0"/>
          <w:lnNumType w:countBy="1" w:restart="newSection"/>
          <w:cols w:space="720"/>
          <w:docGrid w:linePitch="360"/>
        </w:sectPr>
      </w:pPr>
    </w:p>
    <w:p w14:paraId="2332A11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685B89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Lottery Education – </w:t>
      </w:r>
    </w:p>
    <w:p w14:paraId="1ABDE8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Marshall University – School of Medicine</w:t>
      </w:r>
    </w:p>
    <w:p w14:paraId="02911040" w14:textId="2BCB01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18B)</w:t>
      </w:r>
    </w:p>
    <w:p w14:paraId="1229127D" w14:textId="7D087F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4896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0471</w:t>
      </w:r>
    </w:p>
    <w:p w14:paraId="4CB6F17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28"/>
          <w:type w:val="continuous"/>
          <w:pgSz w:w="12240" w:h="15840"/>
          <w:pgMar w:top="1440" w:right="1440" w:bottom="1440" w:left="1440" w:header="720" w:footer="720" w:gutter="0"/>
          <w:cols w:space="720"/>
          <w:docGrid w:linePitch="360"/>
        </w:sectPr>
      </w:pPr>
    </w:p>
    <w:p w14:paraId="215A71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Marshall Medical School –</w:t>
      </w:r>
    </w:p>
    <w:p w14:paraId="25D2133A" w14:textId="72D1C7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RHI Program and Site Support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03300</w:t>
      </w:r>
      <w:r w:rsidRPr="00B420C2">
        <w:rPr>
          <w:rFonts w:eastAsia="Calibri" w:cs="Times New Roman"/>
          <w:color w:val="000000"/>
        </w:rPr>
        <w:tab/>
        <w:t>$</w:t>
      </w:r>
      <w:r w:rsidRPr="00B420C2">
        <w:rPr>
          <w:rFonts w:eastAsia="Calibri" w:cs="Times New Roman"/>
          <w:color w:val="000000"/>
        </w:rPr>
        <w:tab/>
        <w:t>4</w:t>
      </w:r>
      <w:r w:rsidR="00E37380">
        <w:rPr>
          <w:rFonts w:eastAsia="Calibri" w:cs="Times New Roman"/>
          <w:color w:val="000000"/>
        </w:rPr>
        <w:t>46</w:t>
      </w:r>
      <w:r w:rsidRPr="00B420C2">
        <w:rPr>
          <w:rFonts w:eastAsia="Calibri" w:cs="Times New Roman"/>
          <w:color w:val="000000"/>
        </w:rPr>
        <w:t>,</w:t>
      </w:r>
      <w:r w:rsidR="00E37380">
        <w:rPr>
          <w:rFonts w:eastAsia="Calibri" w:cs="Times New Roman"/>
          <w:color w:val="000000"/>
        </w:rPr>
        <w:t>513</w:t>
      </w:r>
    </w:p>
    <w:p w14:paraId="073868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Vice Chancellor for Health Sciences –</w:t>
      </w:r>
    </w:p>
    <w:p w14:paraId="1A09B9BE" w14:textId="23ED33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Rural Health Residency Program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60100</w:t>
      </w:r>
      <w:r w:rsidRPr="00B420C2">
        <w:rPr>
          <w:rFonts w:eastAsia="Calibri" w:cs="Times New Roman"/>
          <w:color w:val="000000"/>
        </w:rPr>
        <w:tab/>
      </w:r>
      <w:r w:rsidRPr="00B420C2">
        <w:rPr>
          <w:rFonts w:eastAsia="Calibri" w:cs="Times New Roman"/>
          <w:color w:val="000000"/>
          <w:u w:val="single"/>
        </w:rPr>
        <w:tab/>
        <w:t>17</w:t>
      </w:r>
      <w:r w:rsidR="00E37380">
        <w:rPr>
          <w:rFonts w:eastAsia="Calibri" w:cs="Times New Roman"/>
          <w:color w:val="000000"/>
          <w:u w:val="single"/>
        </w:rPr>
        <w:t>7</w:t>
      </w:r>
      <w:r w:rsidRPr="00B420C2">
        <w:rPr>
          <w:rFonts w:eastAsia="Calibri" w:cs="Times New Roman"/>
          <w:color w:val="000000"/>
          <w:u w:val="single"/>
        </w:rPr>
        <w:t>,</w:t>
      </w:r>
      <w:r w:rsidR="00E37380">
        <w:rPr>
          <w:rFonts w:eastAsia="Calibri" w:cs="Times New Roman"/>
          <w:color w:val="000000"/>
          <w:u w:val="single"/>
        </w:rPr>
        <w:t>105</w:t>
      </w:r>
    </w:p>
    <w:p w14:paraId="022779B5" w14:textId="774937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E37380">
        <w:rPr>
          <w:rFonts w:eastAsia="Calibri" w:cs="Times New Roman"/>
          <w:color w:val="000000"/>
        </w:rPr>
        <w:t>23</w:t>
      </w:r>
      <w:r w:rsidRPr="00B420C2">
        <w:rPr>
          <w:rFonts w:eastAsia="Calibri" w:cs="Times New Roman"/>
          <w:color w:val="000000"/>
        </w:rPr>
        <w:t>,</w:t>
      </w:r>
      <w:r w:rsidR="00E37380">
        <w:rPr>
          <w:rFonts w:eastAsia="Calibri" w:cs="Times New Roman"/>
          <w:color w:val="000000"/>
        </w:rPr>
        <w:t>618</w:t>
      </w:r>
    </w:p>
    <w:p w14:paraId="3F74B366" w14:textId="540624D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2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Any unexpended balances remaining in the appropriations for Marshall Medical School – RHI Program and Site Support (fund 4896, appropriation 03300) and Vice Chancellor for Health Sciences – Rural Health Residency Program (fund 4896, appropriation 60100) at the close of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 xml:space="preserve">. </w:t>
      </w:r>
    </w:p>
    <w:p w14:paraId="7B13350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Bureau of Senior Services – </w:t>
      </w:r>
    </w:p>
    <w:p w14:paraId="2AE76B9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Lottery Senior Citizens Fund</w:t>
      </w:r>
    </w:p>
    <w:p w14:paraId="0B179CD5" w14:textId="124B13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23E85F76" w14:textId="46BBDA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5405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24A301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30"/>
          <w:type w:val="continuous"/>
          <w:pgSz w:w="12240" w:h="15840"/>
          <w:pgMar w:top="1440" w:right="1440" w:bottom="1440" w:left="1440" w:header="720" w:footer="720" w:gutter="0"/>
          <w:cols w:space="720"/>
          <w:docGrid w:linePitch="360"/>
        </w:sectPr>
      </w:pPr>
    </w:p>
    <w:p w14:paraId="1C83C1C2" w14:textId="53FE7AC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w:t>
      </w:r>
      <w:r w:rsidR="00202929">
        <w:rPr>
          <w:rFonts w:eastAsia="Calibri" w:cs="Times New Roman"/>
          <w:color w:val="000000"/>
        </w:rPr>
        <w:t>6</w:t>
      </w:r>
      <w:r w:rsidRPr="00B420C2">
        <w:rPr>
          <w:rFonts w:eastAsia="Calibri" w:cs="Times New Roman"/>
          <w:color w:val="000000"/>
        </w:rPr>
        <w:t>,</w:t>
      </w:r>
      <w:r w:rsidR="00202929">
        <w:rPr>
          <w:rFonts w:eastAsia="Calibri" w:cs="Times New Roman"/>
          <w:color w:val="000000"/>
        </w:rPr>
        <w:t>582</w:t>
      </w:r>
    </w:p>
    <w:p w14:paraId="05ACF1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56BEE2F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70,720</w:t>
      </w:r>
    </w:p>
    <w:p w14:paraId="7415F5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332,284</w:t>
      </w:r>
    </w:p>
    <w:p w14:paraId="0965B2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D6EA8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Local Programs Service Delivery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20000</w:t>
      </w:r>
      <w:r w:rsidRPr="00B420C2">
        <w:rPr>
          <w:rFonts w:eastAsia="Calibri" w:cs="Times New Roman"/>
          <w:color w:val="000000"/>
        </w:rPr>
        <w:tab/>
      </w:r>
      <w:r w:rsidRPr="00B420C2">
        <w:rPr>
          <w:rFonts w:eastAsia="Calibri" w:cs="Times New Roman"/>
          <w:color w:val="000000"/>
        </w:rPr>
        <w:tab/>
        <w:t>2,435,250</w:t>
      </w:r>
    </w:p>
    <w:p w14:paraId="39387A8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Silver Haired Legislature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20200</w:t>
      </w:r>
      <w:r w:rsidRPr="00B420C2">
        <w:rPr>
          <w:rFonts w:eastAsia="Calibri" w:cs="Times New Roman"/>
          <w:color w:val="000000"/>
        </w:rPr>
        <w:tab/>
      </w:r>
      <w:r w:rsidRPr="00B420C2">
        <w:rPr>
          <w:rFonts w:eastAsia="Calibri" w:cs="Times New Roman"/>
          <w:color w:val="000000"/>
        </w:rPr>
        <w:tab/>
        <w:t>18,500</w:t>
      </w:r>
    </w:p>
    <w:p w14:paraId="46C290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Transfer to Division of Human Services for Health Care</w:t>
      </w:r>
    </w:p>
    <w:p w14:paraId="31287C5A" w14:textId="76A8FC4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and Title XIX Waiver for Senior Citizens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53900</w:t>
      </w:r>
      <w:r w:rsidRPr="00B420C2">
        <w:rPr>
          <w:rFonts w:eastAsia="Calibri" w:cs="Times New Roman"/>
          <w:color w:val="000000"/>
        </w:rPr>
        <w:tab/>
      </w:r>
      <w:r w:rsidRPr="00B420C2">
        <w:rPr>
          <w:rFonts w:eastAsia="Calibri" w:cs="Times New Roman"/>
          <w:color w:val="000000"/>
        </w:rPr>
        <w:tab/>
      </w:r>
      <w:r w:rsidR="00F4416A">
        <w:rPr>
          <w:rFonts w:eastAsia="Calibri" w:cs="Times New Roman"/>
          <w:color w:val="000000"/>
        </w:rPr>
        <w:t>23,726,633</w:t>
      </w:r>
    </w:p>
    <w:p w14:paraId="79375040" w14:textId="16068A0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 xml:space="preserve">Roger Tompkins </w:t>
      </w:r>
      <w:proofErr w:type="spellStart"/>
      <w:r w:rsidRPr="00B420C2">
        <w:rPr>
          <w:rFonts w:eastAsia="Calibri" w:cs="Times New Roman"/>
          <w:color w:val="000000"/>
        </w:rPr>
        <w:t>Alzheimers</w:t>
      </w:r>
      <w:proofErr w:type="spellEnd"/>
      <w:r w:rsidRPr="00B420C2">
        <w:rPr>
          <w:rFonts w:eastAsia="Calibri" w:cs="Times New Roman"/>
          <w:color w:val="000000"/>
        </w:rPr>
        <w:t xml:space="preserve"> Respite Care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64300</w:t>
      </w:r>
      <w:r w:rsidRPr="00B420C2">
        <w:rPr>
          <w:rFonts w:eastAsia="Calibri" w:cs="Times New Roman"/>
          <w:color w:val="000000"/>
        </w:rPr>
        <w:tab/>
      </w:r>
      <w:r w:rsidRPr="00B420C2">
        <w:rPr>
          <w:rFonts w:eastAsia="Calibri" w:cs="Times New Roman"/>
          <w:color w:val="000000"/>
        </w:rPr>
        <w:tab/>
        <w:t>2,30</w:t>
      </w:r>
      <w:r w:rsidR="00202929">
        <w:rPr>
          <w:rFonts w:eastAsia="Calibri" w:cs="Times New Roman"/>
          <w:color w:val="000000"/>
        </w:rPr>
        <w:t>6</w:t>
      </w:r>
      <w:r w:rsidRPr="00B420C2">
        <w:rPr>
          <w:rFonts w:eastAsia="Calibri" w:cs="Times New Roman"/>
          <w:color w:val="000000"/>
        </w:rPr>
        <w:t>,</w:t>
      </w:r>
      <w:r w:rsidR="00202929">
        <w:rPr>
          <w:rFonts w:eastAsia="Calibri" w:cs="Times New Roman"/>
          <w:color w:val="000000"/>
        </w:rPr>
        <w:t>734</w:t>
      </w:r>
    </w:p>
    <w:p w14:paraId="5A0E92FF" w14:textId="44D0A3E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WV </w:t>
      </w:r>
      <w:proofErr w:type="spellStart"/>
      <w:r w:rsidRPr="00B420C2">
        <w:rPr>
          <w:rFonts w:eastAsia="Calibri" w:cs="Times New Roman"/>
          <w:color w:val="000000"/>
        </w:rPr>
        <w:t>Alzheimers</w:t>
      </w:r>
      <w:proofErr w:type="spellEnd"/>
      <w:r w:rsidRPr="00B420C2">
        <w:rPr>
          <w:rFonts w:eastAsia="Calibri" w:cs="Times New Roman"/>
          <w:color w:val="000000"/>
        </w:rPr>
        <w:t xml:space="preserve"> Hotline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72400</w:t>
      </w:r>
      <w:r w:rsidRPr="00B420C2">
        <w:rPr>
          <w:rFonts w:eastAsia="Calibri" w:cs="Times New Roman"/>
          <w:color w:val="000000"/>
        </w:rPr>
        <w:tab/>
      </w:r>
      <w:r w:rsidRPr="00B420C2">
        <w:rPr>
          <w:rFonts w:eastAsia="Calibri" w:cs="Times New Roman"/>
          <w:color w:val="000000"/>
        </w:rPr>
        <w:tab/>
        <w:t>45,000</w:t>
      </w:r>
    </w:p>
    <w:p w14:paraId="7C2A22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Regional Aged and Disabled Resource Center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76700</w:t>
      </w:r>
      <w:r w:rsidRPr="00B420C2">
        <w:rPr>
          <w:rFonts w:eastAsia="Calibri" w:cs="Times New Roman"/>
          <w:color w:val="000000"/>
        </w:rPr>
        <w:tab/>
      </w:r>
      <w:r w:rsidRPr="00B420C2">
        <w:rPr>
          <w:rFonts w:eastAsia="Calibri" w:cs="Times New Roman"/>
          <w:color w:val="000000"/>
        </w:rPr>
        <w:tab/>
        <w:t>425,000</w:t>
      </w:r>
    </w:p>
    <w:p w14:paraId="77717E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Senior Services Medicaid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87100</w:t>
      </w:r>
      <w:r w:rsidRPr="00B420C2">
        <w:rPr>
          <w:rFonts w:eastAsia="Calibri" w:cs="Times New Roman"/>
          <w:color w:val="000000"/>
        </w:rPr>
        <w:tab/>
      </w:r>
      <w:r w:rsidRPr="00B420C2">
        <w:rPr>
          <w:rFonts w:eastAsia="Calibri" w:cs="Times New Roman"/>
          <w:color w:val="000000"/>
        </w:rPr>
        <w:tab/>
        <w:t>16,400,070</w:t>
      </w:r>
    </w:p>
    <w:p w14:paraId="58106D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Legislative Initiatives for the Elderly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90400</w:t>
      </w:r>
      <w:r w:rsidRPr="00B420C2">
        <w:rPr>
          <w:rFonts w:eastAsia="Calibri" w:cs="Times New Roman"/>
          <w:color w:val="000000"/>
        </w:rPr>
        <w:tab/>
      </w:r>
      <w:r w:rsidRPr="00B420C2">
        <w:rPr>
          <w:rFonts w:eastAsia="Calibri" w:cs="Times New Roman"/>
          <w:color w:val="000000"/>
        </w:rPr>
        <w:tab/>
        <w:t>9,671,239</w:t>
      </w:r>
    </w:p>
    <w:p w14:paraId="094364E4" w14:textId="593365A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Long Term Care Ombudsm</w:t>
      </w:r>
      <w:r w:rsidR="006F0920">
        <w:rPr>
          <w:rFonts w:eastAsia="Calibri" w:cs="Times New Roman"/>
          <w:color w:val="000000"/>
        </w:rPr>
        <w:t>e</w:t>
      </w:r>
      <w:r w:rsidRPr="00B420C2">
        <w:rPr>
          <w:rFonts w:eastAsia="Calibri" w:cs="Times New Roman"/>
          <w:color w:val="000000"/>
        </w:rPr>
        <w:t>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90500</w:t>
      </w:r>
      <w:r w:rsidRPr="00B420C2">
        <w:rPr>
          <w:rFonts w:eastAsia="Calibri" w:cs="Times New Roman"/>
          <w:color w:val="000000"/>
        </w:rPr>
        <w:tab/>
      </w:r>
      <w:r w:rsidRPr="00B420C2">
        <w:rPr>
          <w:rFonts w:eastAsia="Calibri" w:cs="Times New Roman"/>
          <w:color w:val="000000"/>
        </w:rPr>
        <w:tab/>
        <w:t>297,226</w:t>
      </w:r>
    </w:p>
    <w:p w14:paraId="798234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BRIM Premium</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91300</w:t>
      </w:r>
      <w:r w:rsidRPr="00B420C2">
        <w:rPr>
          <w:rFonts w:eastAsia="Calibri" w:cs="Times New Roman"/>
          <w:color w:val="000000"/>
        </w:rPr>
        <w:tab/>
      </w:r>
      <w:r w:rsidRPr="00B420C2">
        <w:rPr>
          <w:rFonts w:eastAsia="Calibri" w:cs="Times New Roman"/>
          <w:color w:val="000000"/>
        </w:rPr>
        <w:tab/>
        <w:t>7,718</w:t>
      </w:r>
    </w:p>
    <w:p w14:paraId="131E4885" w14:textId="1354AD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In-Home Services and Nutrition for Senior Citizens</w:t>
      </w:r>
      <w:r w:rsidR="00FF6DDA" w:rsidRPr="00B420C2">
        <w:rPr>
          <w:rFonts w:eastAsia="Calibri" w:cs="Times New Roman"/>
          <w:color w:val="000000"/>
        </w:rPr>
        <w:t xml:space="preserve">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91700</w:t>
      </w:r>
      <w:r w:rsidRPr="00B420C2">
        <w:rPr>
          <w:rFonts w:eastAsia="Calibri" w:cs="Times New Roman"/>
          <w:color w:val="000000"/>
        </w:rPr>
        <w:tab/>
      </w:r>
      <w:r w:rsidRPr="00B420C2">
        <w:rPr>
          <w:rFonts w:eastAsia="Calibri" w:cs="Times New Roman"/>
          <w:color w:val="000000"/>
          <w:u w:val="single"/>
        </w:rPr>
        <w:tab/>
        <w:t>6,845,941</w:t>
      </w:r>
    </w:p>
    <w:p w14:paraId="0BD0CD3E" w14:textId="0DEA711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4416A">
        <w:rPr>
          <w:rFonts w:eastAsia="Calibri" w:cs="Times New Roman"/>
          <w:color w:val="000000"/>
        </w:rPr>
        <w:t>62</w:t>
      </w:r>
      <w:r w:rsidRPr="00B420C2">
        <w:rPr>
          <w:rFonts w:eastAsia="Calibri" w:cs="Times New Roman"/>
          <w:color w:val="000000"/>
        </w:rPr>
        <w:t>,</w:t>
      </w:r>
      <w:r w:rsidR="004D4C75">
        <w:rPr>
          <w:rFonts w:eastAsia="Calibri" w:cs="Times New Roman"/>
          <w:color w:val="000000"/>
        </w:rPr>
        <w:t>729</w:t>
      </w:r>
      <w:r w:rsidRPr="00B420C2">
        <w:rPr>
          <w:rFonts w:eastAsia="Calibri" w:cs="Times New Roman"/>
          <w:color w:val="000000"/>
        </w:rPr>
        <w:t>,</w:t>
      </w:r>
      <w:r w:rsidR="00F4416A">
        <w:rPr>
          <w:rFonts w:eastAsia="Calibri" w:cs="Times New Roman"/>
          <w:color w:val="000000"/>
        </w:rPr>
        <w:t>897</w:t>
      </w:r>
    </w:p>
    <w:p w14:paraId="645E7C78" w14:textId="21A90A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w:t>
      </w:r>
      <w:r w:rsidR="00FF6DDA">
        <w:rPr>
          <w:rFonts w:eastAsia="Calibri" w:cs="Times New Roman"/>
          <w:color w:val="000000"/>
        </w:rPr>
        <w:t>s</w:t>
      </w:r>
      <w:r w:rsidRPr="00B420C2">
        <w:rPr>
          <w:rFonts w:eastAsia="Calibri" w:cs="Times New Roman"/>
          <w:color w:val="000000"/>
        </w:rPr>
        <w:t xml:space="preserve"> remaining in the appropriation for Senior Citizen Centers and Programs (fund 5405, appropriation 46200) </w:t>
      </w:r>
      <w:r w:rsidR="00FF6DDA">
        <w:rPr>
          <w:rFonts w:eastAsia="Calibri" w:cs="Times New Roman"/>
          <w:color w:val="000000"/>
        </w:rPr>
        <w:t xml:space="preserve">and In-Home Services and Nutrition for Senior Citizens (fund 5405, appropriation 91700) </w:t>
      </w:r>
      <w:r w:rsidRPr="00B420C2">
        <w:rPr>
          <w:rFonts w:eastAsia="Calibri" w:cs="Times New Roman"/>
          <w:color w:val="000000"/>
        </w:rPr>
        <w:t>at the close of the fiscal year 202</w:t>
      </w:r>
      <w:r w:rsidR="000747B4">
        <w:rPr>
          <w:rFonts w:eastAsia="Calibri" w:cs="Times New Roman"/>
          <w:color w:val="000000"/>
        </w:rPr>
        <w:t>3</w:t>
      </w:r>
      <w:r w:rsidRPr="00B420C2">
        <w:rPr>
          <w:rFonts w:eastAsia="Calibri" w:cs="Times New Roman"/>
          <w:color w:val="000000"/>
        </w:rPr>
        <w:t xml:space="preserve"> </w:t>
      </w:r>
      <w:r w:rsidR="00FF6DDA">
        <w:rPr>
          <w:rFonts w:eastAsia="Calibri" w:cs="Times New Roman"/>
          <w:color w:val="000000"/>
        </w:rPr>
        <w:t>are</w:t>
      </w:r>
      <w:r w:rsidRPr="00B420C2">
        <w:rPr>
          <w:rFonts w:eastAsia="Calibri" w:cs="Times New Roman"/>
          <w:color w:val="000000"/>
        </w:rPr>
        <w:t xml:space="preserv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17D9E3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Included in the above appropriation for Current Expenses (fund 5405, appropriation 13000), is funding to support an in-home direct care workforce registry.</w:t>
      </w:r>
    </w:p>
    <w:p w14:paraId="1CEF2D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Transfer to Division of Human Services for Health Care and Title XIX Waiver for Senior Citizens (appropriation 53900) along with the federal moneys generated thereby shall be used for reimbursement for services provided under the program.</w:t>
      </w:r>
    </w:p>
    <w:p w14:paraId="1EC06D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31"/>
          <w:type w:val="continuous"/>
          <w:pgSz w:w="12240" w:h="15840"/>
          <w:pgMar w:top="1440" w:right="1440" w:bottom="1440" w:left="1440" w:header="720" w:footer="720" w:gutter="0"/>
          <w:lnNumType w:countBy="1" w:restart="newSection"/>
          <w:cols w:space="720"/>
          <w:docGrid w:linePitch="360"/>
        </w:sectPr>
      </w:pPr>
    </w:p>
    <w:p w14:paraId="5731DFA2" w14:textId="1E5A58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B420C2">
        <w:rPr>
          <w:rFonts w:eastAsia="Calibri" w:cs="Times New Roman"/>
          <w:color w:val="000000"/>
        </w:rPr>
        <w:t>Total TITLE II, Section 4 – Lottery Revenue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144,144,756</w:t>
      </w:r>
    </w:p>
    <w:p w14:paraId="2F5D342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sectPr w:rsidR="00D50A00" w:rsidRPr="00B420C2" w:rsidSect="006B0B6D">
          <w:footerReference w:type="default" r:id="rId632"/>
          <w:type w:val="continuous"/>
          <w:pgSz w:w="12240" w:h="15840"/>
          <w:pgMar w:top="1440" w:right="1440" w:bottom="1440" w:left="1440" w:header="720" w:footer="720" w:gutter="0"/>
          <w:lnNumType w:countBy="1" w:restart="continuous"/>
          <w:cols w:space="720"/>
          <w:docGrid w:linePitch="360"/>
        </w:sectPr>
      </w:pPr>
    </w:p>
    <w:p w14:paraId="25A77286" w14:textId="65EFF0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5. Appropriations from state excess lottery revenue fund.</w:t>
      </w:r>
      <w:r w:rsidRPr="00B420C2">
        <w:rPr>
          <w:rFonts w:eastAsia="Calibri" w:cs="Times New Roman"/>
          <w:color w:val="000000"/>
        </w:rPr>
        <w:t xml:space="preserve"> — In accordance with W.V. Code §29-22-18a, §29-22A-10d, §29-22A-10e, §29-22C-27a and §29-25-22b, the following appropriations shall be deposited and disbursed by the Director of the Lottery to the following accounts in this section in the amounts indicated.</w:t>
      </w:r>
    </w:p>
    <w:p w14:paraId="23E13FCB" w14:textId="4AABAFE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w:t>
      </w:r>
      <w:r w:rsidRPr="00B420C2">
        <w:rPr>
          <w:rFonts w:eastAsia="Calibri" w:cs="Times New Roman"/>
          <w:color w:val="000000"/>
        </w:rPr>
        <w:lastRenderedPageBreak/>
        <w:t xml:space="preserve">extent that funds are available. </w:t>
      </w:r>
      <w:proofErr w:type="gramStart"/>
      <w:r w:rsidRPr="00B420C2">
        <w:rPr>
          <w:rFonts w:eastAsia="Calibri" w:cs="Times New Roman"/>
          <w:color w:val="000000"/>
        </w:rPr>
        <w:t>In the event that</w:t>
      </w:r>
      <w:proofErr w:type="gramEnd"/>
      <w:r w:rsidRPr="00B420C2">
        <w:rPr>
          <w:rFonts w:eastAsia="Calibri" w:cs="Times New Roman"/>
          <w:color w:val="000000"/>
        </w:rPr>
        <w:t xml:space="preserve"> revenues to the State Excess Lottery Revenue Fund are sufficient to meet all the appropriations required made pursuant to this section, then the Director of the Lottery shall then provide the funds available for fund 5365, appropriation 18900. </w:t>
      </w:r>
    </w:p>
    <w:p w14:paraId="135922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33"/>
          <w:type w:val="continuous"/>
          <w:pgSz w:w="12240" w:h="15840"/>
          <w:pgMar w:top="1440" w:right="1440" w:bottom="1440" w:left="1440" w:header="720" w:footer="720" w:gutter="0"/>
          <w:lnNumType w:countBy="1" w:restart="newSection"/>
          <w:cols w:space="720"/>
          <w:docGrid w:linePitch="360"/>
        </w:sectPr>
      </w:pPr>
    </w:p>
    <w:p w14:paraId="5D93BE6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B420C2">
        <w:rPr>
          <w:rFonts w:eastAsia="Calibri" w:cs="Times New Roman"/>
          <w:i/>
          <w:color w:val="000000"/>
        </w:rPr>
        <w:t>Governor’s Office</w:t>
      </w:r>
    </w:p>
    <w:p w14:paraId="07FB7B4A" w14:textId="63B099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w:t>
      </w:r>
    </w:p>
    <w:p w14:paraId="55B57683" w14:textId="7007DB2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1046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1AF06ECA" w14:textId="1DE446E4" w:rsidR="00D50A00" w:rsidRPr="00B420C2" w:rsidRDefault="00D50A00" w:rsidP="0040067B">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sectPr w:rsidR="00D50A00" w:rsidRPr="00B420C2" w:rsidSect="006B0B6D">
          <w:footerReference w:type="default" r:id="rId634"/>
          <w:type w:val="continuous"/>
          <w:pgSz w:w="12240" w:h="15840"/>
          <w:pgMar w:top="1440" w:right="1440" w:bottom="1440" w:left="1440" w:header="720" w:footer="720" w:gutter="0"/>
          <w:cols w:space="720"/>
          <w:docGrid w:linePitch="360"/>
        </w:sectPr>
      </w:pPr>
    </w:p>
    <w:p w14:paraId="14D6F0BC" w14:textId="678905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Publication of Papers and Transition Expenses – Lottery Surplus (fund 1046, appropriation 06600) at the close of the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14DE1C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635"/>
          <w:type w:val="continuous"/>
          <w:pgSz w:w="12240" w:h="15840"/>
          <w:pgMar w:top="1440" w:right="1440" w:bottom="1440" w:left="1440" w:header="720" w:footer="720" w:gutter="0"/>
          <w:lnNumType w:countBy="1" w:restart="newSection"/>
          <w:cols w:space="720"/>
          <w:docGrid w:linePitch="360"/>
        </w:sectPr>
      </w:pPr>
    </w:p>
    <w:p w14:paraId="27F2DAE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Technology</w:t>
      </w:r>
    </w:p>
    <w:p w14:paraId="2AC39AF8" w14:textId="07DC598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5A)</w:t>
      </w:r>
    </w:p>
    <w:p w14:paraId="2D1CDC89" w14:textId="59B8A2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2532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0231</w:t>
      </w:r>
    </w:p>
    <w:p w14:paraId="47452F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636"/>
          <w:type w:val="continuous"/>
          <w:pgSz w:w="12240" w:h="15840"/>
          <w:pgMar w:top="1440" w:right="1440" w:bottom="1440" w:left="1440" w:header="720" w:footer="720" w:gutter="0"/>
          <w:cols w:space="720"/>
          <w:docGrid w:linePitch="360"/>
        </w:sectPr>
      </w:pPr>
    </w:p>
    <w:p w14:paraId="4435DF97" w14:textId="74808E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Cyber Security (fund 2532, appropriation 99001), Enterprise Data Center (fund 2532, appropriation 99002), and Enterprise Telephony Modernization (fund 2532, appropriation 99003)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61CF8C8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637"/>
          <w:type w:val="continuous"/>
          <w:pgSz w:w="12240" w:h="15840"/>
          <w:pgMar w:top="1440" w:right="1440" w:bottom="1440" w:left="1440" w:header="720" w:footer="720" w:gutter="0"/>
          <w:lnNumType w:countBy="1" w:restart="newSection"/>
          <w:cols w:space="720"/>
          <w:docGrid w:linePitch="360"/>
        </w:sectPr>
      </w:pPr>
    </w:p>
    <w:p w14:paraId="724F0DBA"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Department of Economic Development –</w:t>
      </w:r>
    </w:p>
    <w:p w14:paraId="5DCE8D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Office of the Secretary –</w:t>
      </w:r>
    </w:p>
    <w:p w14:paraId="5829C8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Development Office</w:t>
      </w:r>
    </w:p>
    <w:p w14:paraId="55F5FDF3" w14:textId="7259C1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591C3429" w14:textId="4E88B1F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3170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2A09DD6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638"/>
          <w:type w:val="continuous"/>
          <w:pgSz w:w="12240" w:h="15840"/>
          <w:pgMar w:top="1440" w:right="1440" w:bottom="1440" w:left="1440" w:header="720" w:footer="720" w:gutter="0"/>
          <w:cols w:space="720"/>
          <w:docGrid w:linePitch="360"/>
        </w:sectPr>
      </w:pPr>
    </w:p>
    <w:p w14:paraId="57800126" w14:textId="3347026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Recreational Grants or Economic Development Loans (fund 3170, appropriation 25300) at the close of the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64B900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sectPr w:rsidR="00D50A00" w:rsidRPr="00B420C2" w:rsidSect="006B0B6D">
          <w:footerReference w:type="default" r:id="rId639"/>
          <w:type w:val="continuous"/>
          <w:pgSz w:w="12240" w:h="15840"/>
          <w:pgMar w:top="1440" w:right="1440" w:bottom="1440" w:left="1440" w:header="720" w:footer="720" w:gutter="0"/>
          <w:lnNumType w:countBy="1" w:restart="newSection"/>
          <w:cols w:space="720"/>
          <w:docGrid w:linePitch="360"/>
        </w:sectPr>
      </w:pPr>
    </w:p>
    <w:p w14:paraId="284B4AE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Division of Natural Resources – </w:t>
      </w:r>
    </w:p>
    <w:p w14:paraId="6B8452F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State Park Improvement Fund</w:t>
      </w:r>
    </w:p>
    <w:p w14:paraId="3A23D765" w14:textId="77777777" w:rsidR="0040067B"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 xml:space="preserve">Fund </w:t>
      </w:r>
      <w:r w:rsidRPr="00B420C2">
        <w:rPr>
          <w:rFonts w:eastAsia="Calibri" w:cs="Times New Roman"/>
          <w:color w:val="000000"/>
          <w:u w:val="single"/>
        </w:rPr>
        <w:t>3277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r w:rsidRPr="00B420C2">
        <w:rPr>
          <w:rFonts w:eastAsia="Calibri" w:cs="Times New Roman"/>
          <w:color w:val="000000"/>
        </w:rPr>
        <w:t xml:space="preserve">    </w:t>
      </w:r>
    </w:p>
    <w:p w14:paraId="50EBDAD2" w14:textId="2DC3270A" w:rsidR="0040067B" w:rsidRPr="00B420C2" w:rsidRDefault="0040067B" w:rsidP="0040067B">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lastRenderedPageBreak/>
        <w:tab/>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r>
      <w:r>
        <w:rPr>
          <w:rFonts w:eastAsia="Calibri" w:cs="Times New Roman"/>
          <w:b/>
          <w:bCs/>
          <w:color w:val="000000"/>
        </w:rPr>
        <w:tab/>
        <w:t xml:space="preserve">              </w:t>
      </w:r>
      <w:r w:rsidRPr="00B420C2">
        <w:rPr>
          <w:rFonts w:eastAsia="Calibri" w:cs="Times New Roman"/>
          <w:b/>
          <w:bCs/>
          <w:color w:val="000000"/>
        </w:rPr>
        <w:t>Excess</w:t>
      </w:r>
    </w:p>
    <w:p w14:paraId="03368388" w14:textId="288ABEA5" w:rsidR="0040067B" w:rsidRPr="00B420C2" w:rsidRDefault="0040067B" w:rsidP="0040067B">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Lottery</w:t>
      </w:r>
    </w:p>
    <w:p w14:paraId="47EDA1B7" w14:textId="0D9442DF" w:rsidR="00D50A00" w:rsidRPr="0040067B" w:rsidRDefault="0040067B" w:rsidP="0040067B">
      <w:pPr>
        <w:numPr>
          <w:ilvl w:val="12"/>
          <w:numId w:val="0"/>
        </w:numPr>
        <w:tabs>
          <w:tab w:val="left" w:pos="288"/>
          <w:tab w:val="left" w:pos="720"/>
          <w:tab w:val="left" w:pos="6030"/>
          <w:tab w:val="left" w:pos="6451"/>
          <w:tab w:val="center" w:pos="6840"/>
          <w:tab w:val="left" w:pos="7704"/>
          <w:tab w:val="center" w:pos="8640"/>
          <w:tab w:val="right" w:pos="9720"/>
        </w:tabs>
        <w:jc w:val="both"/>
        <w:rPr>
          <w:rFonts w:eastAsia="Calibri" w:cs="Times New Roman"/>
          <w:b/>
          <w:bCs/>
          <w:color w:val="000000"/>
        </w:rPr>
        <w:sectPr w:rsidR="00D50A00" w:rsidRPr="0040067B" w:rsidSect="006B0B6D">
          <w:footerReference w:type="default" r:id="rId640"/>
          <w:type w:val="continuous"/>
          <w:pgSz w:w="12240" w:h="15840"/>
          <w:pgMar w:top="1440" w:right="1440" w:bottom="1440" w:left="1440" w:header="720" w:footer="720" w:gutter="0"/>
          <w:cols w:space="720"/>
          <w:docGrid w:linePitch="360"/>
        </w:sect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r>
      <w:r>
        <w:rPr>
          <w:rFonts w:eastAsia="Calibri" w:cs="Times New Roman"/>
          <w:b/>
          <w:bCs/>
          <w:color w:val="000000"/>
        </w:rPr>
        <w:t xml:space="preserve">         </w:t>
      </w:r>
      <w:r w:rsidRPr="00B420C2">
        <w:rPr>
          <w:rFonts w:eastAsia="Calibri" w:cs="Times New Roman"/>
          <w:b/>
          <w:bCs/>
          <w:color w:val="000000"/>
        </w:rPr>
        <w:t>Funds</w:t>
      </w:r>
      <w:r w:rsidR="00D50A00" w:rsidRPr="00B420C2">
        <w:rPr>
          <w:rFonts w:eastAsia="Calibri" w:cs="Times New Roman"/>
          <w:color w:val="000000"/>
        </w:rPr>
        <w:t xml:space="preserve">                                        </w:t>
      </w:r>
    </w:p>
    <w:p w14:paraId="0261B52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23,300</w:t>
      </w:r>
    </w:p>
    <w:p w14:paraId="796FAA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161,200</w:t>
      </w:r>
    </w:p>
    <w:p w14:paraId="4BFC44E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27ECFC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49B11A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 (R)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1,020,500</w:t>
      </w:r>
    </w:p>
    <w:p w14:paraId="2A4200E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1,505,000</w:t>
      </w:r>
    </w:p>
    <w:p w14:paraId="412A5C83" w14:textId="645FEA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at the close of the fiscal year 202</w:t>
      </w:r>
      <w:r w:rsidR="000747B4">
        <w:rPr>
          <w:rFonts w:eastAsia="Calibri" w:cs="Times New Roman"/>
          <w:color w:val="000000"/>
        </w:rPr>
        <w:t>3</w:t>
      </w:r>
      <w:r w:rsidRPr="00B420C2">
        <w:rPr>
          <w:rFonts w:eastAsia="Calibri" w:cs="Times New Roman"/>
          <w:color w:val="000000"/>
        </w:rPr>
        <w:t xml:space="preserve"> are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112BF45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sectPr w:rsidR="00D50A00" w:rsidRPr="00B420C2" w:rsidSect="006B0B6D">
          <w:footerReference w:type="default" r:id="rId641"/>
          <w:type w:val="continuous"/>
          <w:pgSz w:w="12240" w:h="15840"/>
          <w:pgMar w:top="1440" w:right="1440" w:bottom="1440" w:left="1440" w:header="720" w:footer="720" w:gutter="0"/>
          <w:lnNumType w:countBy="1" w:restart="newSection"/>
          <w:cols w:space="720"/>
          <w:docGrid w:linePitch="360"/>
        </w:sectPr>
      </w:pPr>
    </w:p>
    <w:p w14:paraId="5E48A26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West Virginia Infrastructure Council – </w:t>
      </w:r>
    </w:p>
    <w:p w14:paraId="238A9D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West Virginia Infrastructure Transfer Fund</w:t>
      </w:r>
    </w:p>
    <w:p w14:paraId="17C693A1" w14:textId="5CA095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3390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0316</w:t>
      </w:r>
    </w:p>
    <w:p w14:paraId="381A34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642"/>
          <w:type w:val="continuous"/>
          <w:pgSz w:w="12240" w:h="15840"/>
          <w:pgMar w:top="1440" w:right="1440" w:bottom="1440" w:left="1440" w:header="720" w:footer="720" w:gutter="0"/>
          <w:cols w:space="720"/>
          <w:docGrid w:linePitch="360"/>
        </w:sectPr>
      </w:pPr>
    </w:p>
    <w:p w14:paraId="606EF1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46,000,000</w:t>
      </w:r>
    </w:p>
    <w:p w14:paraId="1B3D1C8F" w14:textId="383F1FC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sectPr w:rsidR="00D50A00" w:rsidRPr="00B420C2" w:rsidSect="006B0B6D">
          <w:footerReference w:type="default" r:id="rId64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The above appropriation shall be allocated pursuant to W.V. Code §29-22-18d and §31-15-9.</w:t>
      </w:r>
    </w:p>
    <w:p w14:paraId="127D4A3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Department of Education – </w:t>
      </w:r>
    </w:p>
    <w:p w14:paraId="6B9485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School Building Authority</w:t>
      </w:r>
    </w:p>
    <w:p w14:paraId="3BDF0728" w14:textId="2DDE064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3514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0404</w:t>
      </w:r>
    </w:p>
    <w:p w14:paraId="76226E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644"/>
          <w:type w:val="continuous"/>
          <w:pgSz w:w="12240" w:h="15840"/>
          <w:pgMar w:top="1440" w:right="1440" w:bottom="1440" w:left="1440" w:header="720" w:footer="720" w:gutter="0"/>
          <w:cols w:space="720"/>
          <w:docGrid w:linePitch="360"/>
        </w:sectPr>
      </w:pPr>
    </w:p>
    <w:p w14:paraId="21E8F290" w14:textId="0886608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18,9</w:t>
      </w:r>
      <w:r w:rsidR="007E1618">
        <w:rPr>
          <w:rFonts w:eastAsia="Calibri" w:cs="Times New Roman"/>
          <w:color w:val="000000"/>
        </w:rPr>
        <w:t>48</w:t>
      </w:r>
      <w:r w:rsidRPr="00B420C2">
        <w:rPr>
          <w:rFonts w:eastAsia="Calibri" w:cs="Times New Roman"/>
          <w:color w:val="000000"/>
        </w:rPr>
        <w:t>,</w:t>
      </w:r>
      <w:r w:rsidR="007E1618">
        <w:rPr>
          <w:rFonts w:eastAsia="Calibri" w:cs="Times New Roman"/>
          <w:color w:val="000000"/>
        </w:rPr>
        <w:t>000</w:t>
      </w:r>
    </w:p>
    <w:p w14:paraId="00AE45E0" w14:textId="45F8A2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lastRenderedPageBreak/>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r>
      <w:r w:rsidRPr="00B420C2">
        <w:rPr>
          <w:rFonts w:eastAsia="Calibri" w:cs="Times New Roman"/>
          <w:color w:val="000000"/>
          <w:u w:val="single"/>
        </w:rPr>
        <w:tab/>
      </w:r>
      <w:r w:rsidR="007E1618">
        <w:rPr>
          <w:rFonts w:eastAsia="Calibri" w:cs="Times New Roman"/>
          <w:color w:val="000000"/>
          <w:u w:val="single"/>
        </w:rPr>
        <w:t>52,000</w:t>
      </w:r>
    </w:p>
    <w:p w14:paraId="38BB41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19,000,000</w:t>
      </w:r>
    </w:p>
    <w:p w14:paraId="02C8A12E" w14:textId="01C911A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School Building Authority shall have the authority to transfer between the above appropriations in accordance with W.V. Code §29-22-18a.</w:t>
      </w:r>
    </w:p>
    <w:p w14:paraId="65DC06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(fund 3514, appropriation 70000) may be transferred to the Department of Education, State Board of Education, School Building Authority, School Construction Fund (fund 3952, organization 0404) to be used for school construction and maintenance projects.</w:t>
      </w:r>
    </w:p>
    <w:p w14:paraId="44EC7D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45"/>
          <w:type w:val="continuous"/>
          <w:pgSz w:w="12240" w:h="15840"/>
          <w:pgMar w:top="1440" w:right="1440" w:bottom="1440" w:left="1440" w:header="720" w:footer="720" w:gutter="0"/>
          <w:lnNumType w:countBy="1" w:restart="newSection"/>
          <w:cols w:space="720"/>
          <w:docGrid w:linePitch="360"/>
        </w:sectPr>
      </w:pPr>
    </w:p>
    <w:p w14:paraId="3F9FD03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710395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Education Improvement Fund</w:t>
      </w:r>
    </w:p>
    <w:p w14:paraId="31925442" w14:textId="43BECC2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55B7413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46"/>
          <w:type w:val="continuous"/>
          <w:pgSz w:w="12240" w:h="15840"/>
          <w:pgMar w:top="1440" w:right="1440" w:bottom="1440" w:left="1440" w:header="720" w:footer="720" w:gutter="0"/>
          <w:cols w:space="720"/>
          <w:docGrid w:linePitch="360"/>
        </w:sectPr>
      </w:pPr>
    </w:p>
    <w:p w14:paraId="724DC1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PROMISE Scholarship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80000</w:t>
      </w:r>
      <w:r w:rsidRPr="00B420C2">
        <w:rPr>
          <w:rFonts w:eastAsia="Calibri" w:cs="Times New Roman"/>
          <w:color w:val="000000"/>
        </w:rPr>
        <w:tab/>
        <w:t>$</w:t>
      </w:r>
      <w:r w:rsidRPr="00B420C2">
        <w:rPr>
          <w:rFonts w:eastAsia="Calibri" w:cs="Times New Roman"/>
          <w:color w:val="000000"/>
        </w:rPr>
        <w:tab/>
        <w:t>29,000,000</w:t>
      </w:r>
    </w:p>
    <w:p w14:paraId="2C0A37D9" w14:textId="5B72D7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shall be transferred to the PROMISE Scholarship Fund (fund 4296, org 0441) established by W.V. Code §18C-7-7.</w:t>
      </w:r>
    </w:p>
    <w:p w14:paraId="1F0D4B2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Legislature has explicitly set a finite </w:t>
      </w:r>
      <w:proofErr w:type="gramStart"/>
      <w:r w:rsidRPr="00B420C2">
        <w:rPr>
          <w:rFonts w:eastAsia="Calibri" w:cs="Times New Roman"/>
          <w:color w:val="000000"/>
        </w:rPr>
        <w:t>amount</w:t>
      </w:r>
      <w:proofErr w:type="gramEnd"/>
      <w:r w:rsidRPr="00B420C2">
        <w:rPr>
          <w:rFonts w:eastAsia="Calibri" w:cs="Times New Roman"/>
          <w:color w:val="000000"/>
        </w:rPr>
        <w:t xml:space="preserve"> of available appropriations and directed the administrators of the Program to provide for the award of scholarships within the limits of available appropriations.</w:t>
      </w:r>
    </w:p>
    <w:p w14:paraId="5C0846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47"/>
          <w:type w:val="continuous"/>
          <w:pgSz w:w="12240" w:h="15840"/>
          <w:pgMar w:top="1440" w:right="1440" w:bottom="1440" w:left="1440" w:header="720" w:footer="720" w:gutter="0"/>
          <w:lnNumType w:countBy="1" w:restart="newSection"/>
          <w:cols w:space="720"/>
          <w:docGrid w:linePitch="360"/>
        </w:sectPr>
      </w:pPr>
    </w:p>
    <w:p w14:paraId="447BB22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Higher Education Policy Commission –</w:t>
      </w:r>
    </w:p>
    <w:p w14:paraId="586D94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Higher Education Improvement Fund</w:t>
      </w:r>
    </w:p>
    <w:p w14:paraId="7EEB8288" w14:textId="31B009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4297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2BFB95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48"/>
          <w:type w:val="continuous"/>
          <w:pgSz w:w="12240" w:h="15840"/>
          <w:pgMar w:top="1440" w:right="1440" w:bottom="1440" w:left="1440" w:header="720" w:footer="720" w:gutter="0"/>
          <w:cols w:space="720"/>
          <w:docGrid w:linePitch="360"/>
        </w:sectPr>
      </w:pPr>
    </w:p>
    <w:p w14:paraId="6D9EEC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15,000,000</w:t>
      </w:r>
    </w:p>
    <w:p w14:paraId="04D391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for Directed Transfer shall be transferred to Higher Education Policy Commission – System – Tuition Fee Capital Improvement Fund (fund 4903, org 0442) as authorized by Senate Concurrent Resolution No. 41.</w:t>
      </w:r>
    </w:p>
    <w:p w14:paraId="437F24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49"/>
          <w:type w:val="continuous"/>
          <w:pgSz w:w="12240" w:h="15840"/>
          <w:pgMar w:top="1440" w:right="1440" w:bottom="1440" w:left="1440" w:header="720" w:footer="720" w:gutter="0"/>
          <w:lnNumType w:countBy="1" w:restart="newSection"/>
          <w:cols w:space="720"/>
          <w:docGrid w:linePitch="360"/>
        </w:sectPr>
      </w:pPr>
    </w:p>
    <w:p w14:paraId="7FBA092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Higher Education Policy Commission – </w:t>
      </w:r>
    </w:p>
    <w:p w14:paraId="1EFEB6F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Administration –</w:t>
      </w:r>
    </w:p>
    <w:p w14:paraId="2CBE4E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Control Account</w:t>
      </w:r>
    </w:p>
    <w:p w14:paraId="1BC89332" w14:textId="21B233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4932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0441</w:t>
      </w:r>
    </w:p>
    <w:p w14:paraId="78C3B00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50"/>
          <w:type w:val="continuous"/>
          <w:pgSz w:w="12240" w:h="15840"/>
          <w:pgMar w:top="1440" w:right="1440" w:bottom="1440" w:left="1440" w:header="720" w:footer="720" w:gutter="0"/>
          <w:cols w:space="720"/>
          <w:docGrid w:linePitch="360"/>
        </w:sectPr>
      </w:pPr>
    </w:p>
    <w:p w14:paraId="064474E7" w14:textId="4A3E583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Advanced Technology Centers (fund 4932, appropriation 02800) at the close of the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0B4587AE"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51"/>
          <w:type w:val="continuous"/>
          <w:pgSz w:w="12240" w:h="15840"/>
          <w:pgMar w:top="1440" w:right="1440" w:bottom="1440" w:left="1440" w:header="720" w:footer="720" w:gutter="0"/>
          <w:lnNumType w:countBy="1" w:restart="newSection"/>
          <w:cols w:space="720"/>
          <w:docGrid w:linePitch="360"/>
        </w:sectPr>
      </w:pPr>
    </w:p>
    <w:p w14:paraId="0572D5D0"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Human Services</w:t>
      </w:r>
    </w:p>
    <w:p w14:paraId="21813780" w14:textId="795276F1"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9, 48, and 49)</w:t>
      </w:r>
    </w:p>
    <w:p w14:paraId="753AE00B" w14:textId="5CBE45C9"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Fund</w:t>
      </w:r>
      <w:r w:rsidRPr="00B420C2">
        <w:rPr>
          <w:rFonts w:eastAsia="Calibri" w:cs="Times New Roman"/>
          <w:i/>
          <w:color w:val="000000"/>
        </w:rPr>
        <w:t xml:space="preserve"> </w:t>
      </w:r>
      <w:r w:rsidRPr="00B420C2">
        <w:rPr>
          <w:rFonts w:eastAsia="Calibri" w:cs="Times New Roman"/>
          <w:color w:val="000000"/>
          <w:u w:val="single"/>
        </w:rPr>
        <w:t>5365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6EB20F3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52"/>
          <w:type w:val="continuous"/>
          <w:pgSz w:w="12240" w:h="15840"/>
          <w:pgMar w:top="1440" w:right="1440" w:bottom="1440" w:left="1440" w:header="720" w:footer="720" w:gutter="0"/>
          <w:cols w:space="720"/>
          <w:docGrid w:linePitch="360"/>
        </w:sectPr>
      </w:pPr>
    </w:p>
    <w:p w14:paraId="3FFD94C1" w14:textId="273957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t>$</w:t>
      </w:r>
      <w:r w:rsidRPr="00B420C2">
        <w:rPr>
          <w:rFonts w:eastAsia="Calibri" w:cs="Times New Roman"/>
          <w:color w:val="000000"/>
        </w:rPr>
        <w:tab/>
      </w:r>
      <w:r w:rsidR="00F4416A">
        <w:rPr>
          <w:rFonts w:eastAsia="Calibri" w:cs="Times New Roman"/>
          <w:color w:val="000000"/>
        </w:rPr>
        <w:t>60,716,750</w:t>
      </w:r>
    </w:p>
    <w:p w14:paraId="7E4094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53"/>
          <w:type w:val="continuous"/>
          <w:pgSz w:w="12240" w:h="15840"/>
          <w:pgMar w:top="1440" w:right="1440" w:bottom="1440" w:left="1440" w:header="720" w:footer="720" w:gutter="0"/>
          <w:lnNumType w:countBy="1" w:restart="newSection"/>
          <w:cols w:space="720"/>
          <w:docGrid w:linePitch="360"/>
        </w:sectPr>
      </w:pPr>
    </w:p>
    <w:p w14:paraId="0E9714B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Corrections and Rehabilitation – </w:t>
      </w:r>
    </w:p>
    <w:p w14:paraId="550191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Correctional Units</w:t>
      </w:r>
    </w:p>
    <w:p w14:paraId="38456A4E" w14:textId="7484DD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15A)</w:t>
      </w:r>
    </w:p>
    <w:p w14:paraId="5A0C13D1" w14:textId="3DBADB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6283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1C611E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D50A00" w:rsidRPr="00B420C2" w:rsidSect="006B0B6D">
          <w:footerReference w:type="default" r:id="rId654"/>
          <w:type w:val="continuous"/>
          <w:pgSz w:w="12240" w:h="15840"/>
          <w:pgMar w:top="1440" w:right="1440" w:bottom="1440" w:left="1440" w:header="720" w:footer="720" w:gutter="0"/>
          <w:cols w:space="720"/>
          <w:docGrid w:linePitch="360"/>
        </w:sectPr>
      </w:pPr>
    </w:p>
    <w:p w14:paraId="54E8860D" w14:textId="06FE7E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Any unexpended balance remaining in the appropriation for Capital Outlay and Maintenance (fund 6283, appropriation 75500) at the close of the fiscal year 202</w:t>
      </w:r>
      <w:r w:rsidR="000747B4">
        <w:rPr>
          <w:rFonts w:eastAsia="Calibri" w:cs="Times New Roman"/>
          <w:color w:val="000000"/>
        </w:rPr>
        <w:t>3</w:t>
      </w:r>
      <w:r w:rsidRPr="00B420C2">
        <w:rPr>
          <w:rFonts w:eastAsia="Calibri" w:cs="Times New Roman"/>
          <w:color w:val="000000"/>
        </w:rPr>
        <w:t xml:space="preserve"> is hereby reappropriated for expenditure during the fiscal year 202</w:t>
      </w:r>
      <w:r w:rsidR="000747B4">
        <w:rPr>
          <w:rFonts w:eastAsia="Calibri" w:cs="Times New Roman"/>
          <w:color w:val="000000"/>
        </w:rPr>
        <w:t>4</w:t>
      </w:r>
      <w:r w:rsidRPr="00B420C2">
        <w:rPr>
          <w:rFonts w:eastAsia="Calibri" w:cs="Times New Roman"/>
          <w:color w:val="000000"/>
        </w:rPr>
        <w:t>.</w:t>
      </w:r>
    </w:p>
    <w:p w14:paraId="776B95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55"/>
          <w:type w:val="continuous"/>
          <w:pgSz w:w="12240" w:h="15840"/>
          <w:pgMar w:top="1440" w:right="1440" w:bottom="1440" w:left="1440" w:header="720" w:footer="720" w:gutter="0"/>
          <w:lnNumType w:countBy="1" w:restart="newSection"/>
          <w:cols w:space="720"/>
          <w:docGrid w:linePitch="360"/>
        </w:sectPr>
      </w:pPr>
    </w:p>
    <w:p w14:paraId="75462A1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Lottery Commission – </w:t>
      </w:r>
    </w:p>
    <w:p w14:paraId="1FC8EF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General Purpose Account</w:t>
      </w:r>
    </w:p>
    <w:p w14:paraId="7A8D3856" w14:textId="252C731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16B740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D50A00" w:rsidRPr="00B420C2" w:rsidSect="006B0B6D">
          <w:footerReference w:type="default" r:id="rId656"/>
          <w:type w:val="continuous"/>
          <w:pgSz w:w="12240" w:h="15840"/>
          <w:pgMar w:top="1440" w:right="1440" w:bottom="1440" w:left="1440" w:header="720" w:footer="720" w:gutter="0"/>
          <w:cols w:space="720"/>
          <w:docGrid w:linePitch="360"/>
        </w:sectPr>
      </w:pPr>
    </w:p>
    <w:p w14:paraId="0F1FAE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t>$</w:t>
      </w:r>
      <w:r w:rsidRPr="00B420C2">
        <w:rPr>
          <w:rFonts w:eastAsia="Calibri" w:cs="Times New Roman"/>
          <w:color w:val="000000"/>
        </w:rPr>
        <w:tab/>
        <w:t>65,000,000</w:t>
      </w:r>
    </w:p>
    <w:p w14:paraId="4D6A9EB6" w14:textId="4C74BF5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5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r>
      <w:r w:rsidRPr="00B420C2">
        <w:rPr>
          <w:rFonts w:eastAsia="Calibri" w:cs="Times New Roman"/>
          <w:color w:val="000000"/>
        </w:rPr>
        <w:tab/>
        <w:t xml:space="preserve">The above appropriation shall be transferred to the General Revenue Fund as determined by the Director of the Lottery in accordance with W.V. Code §29-22-18a. </w:t>
      </w:r>
    </w:p>
    <w:p w14:paraId="0E57913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Lottery Commission – </w:t>
      </w:r>
    </w:p>
    <w:p w14:paraId="506A06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Refundable Credit</w:t>
      </w:r>
    </w:p>
    <w:p w14:paraId="0E7FA6D7" w14:textId="01A4EC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7207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52303F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D50A00" w:rsidRPr="00B420C2" w:rsidSect="006B0B6D">
          <w:footerReference w:type="default" r:id="rId658"/>
          <w:type w:val="continuous"/>
          <w:pgSz w:w="12240" w:h="15840"/>
          <w:pgMar w:top="1440" w:right="1440" w:bottom="1440" w:left="1440" w:header="720" w:footer="720" w:gutter="0"/>
          <w:cols w:space="720"/>
          <w:docGrid w:linePitch="360"/>
        </w:sectPr>
      </w:pPr>
    </w:p>
    <w:p w14:paraId="200C70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Directed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70000</w:t>
      </w:r>
      <w:r w:rsidRPr="00B420C2">
        <w:rPr>
          <w:rFonts w:eastAsia="Calibri" w:cs="Times New Roman"/>
          <w:color w:val="000000"/>
        </w:rPr>
        <w:tab/>
        <w:t>$</w:t>
      </w:r>
      <w:r w:rsidRPr="00B420C2">
        <w:rPr>
          <w:rFonts w:eastAsia="Calibri" w:cs="Times New Roman"/>
          <w:color w:val="000000"/>
        </w:rPr>
        <w:tab/>
        <w:t>10,000,000</w:t>
      </w:r>
    </w:p>
    <w:p w14:paraId="183418CA" w14:textId="70EEFF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commissioner’s request.</w:t>
      </w:r>
    </w:p>
    <w:p w14:paraId="21A7C4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59"/>
          <w:type w:val="continuous"/>
          <w:pgSz w:w="12240" w:h="15840"/>
          <w:pgMar w:top="1440" w:right="1440" w:bottom="1440" w:left="1440" w:header="720" w:footer="720" w:gutter="0"/>
          <w:lnNumType w:countBy="1" w:restart="newSection"/>
          <w:cols w:space="720"/>
          <w:docGrid w:linePitch="360"/>
        </w:sectPr>
      </w:pPr>
    </w:p>
    <w:p w14:paraId="3C2417F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Lottery Commission – </w:t>
      </w:r>
    </w:p>
    <w:p w14:paraId="4FB861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Distributions to Statutory Funds and Purposes</w:t>
      </w:r>
    </w:p>
    <w:p w14:paraId="6F75049D" w14:textId="7FF1D71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7213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0705</w:t>
      </w:r>
    </w:p>
    <w:p w14:paraId="773EF2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60"/>
          <w:type w:val="continuous"/>
          <w:pgSz w:w="12240" w:h="15840"/>
          <w:pgMar w:top="1440" w:right="1440" w:bottom="1440" w:left="1440" w:header="720" w:footer="720" w:gutter="0"/>
          <w:cols w:space="720"/>
          <w:docGrid w:linePitch="360"/>
        </w:sectPr>
      </w:pPr>
    </w:p>
    <w:p w14:paraId="44E0346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70001</w:t>
      </w:r>
      <w:r w:rsidRPr="00B420C2">
        <w:rPr>
          <w:rFonts w:eastAsia="Calibri" w:cs="Times New Roman"/>
          <w:color w:val="000000"/>
        </w:rPr>
        <w:tab/>
        <w:t>$</w:t>
      </w:r>
      <w:r w:rsidRPr="00B420C2">
        <w:rPr>
          <w:rFonts w:eastAsia="Calibri" w:cs="Times New Roman"/>
          <w:color w:val="000000"/>
        </w:rPr>
        <w:tab/>
        <w:t>500,000</w:t>
      </w:r>
    </w:p>
    <w:p w14:paraId="684815D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2004 Capitol Complex Parking Garage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70002</w:t>
      </w:r>
      <w:r w:rsidRPr="00B420C2">
        <w:rPr>
          <w:rFonts w:eastAsia="Calibri" w:cs="Times New Roman"/>
          <w:color w:val="000000"/>
        </w:rPr>
        <w:tab/>
      </w:r>
      <w:r w:rsidRPr="00B420C2">
        <w:rPr>
          <w:rFonts w:eastAsia="Calibri" w:cs="Times New Roman"/>
          <w:color w:val="000000"/>
        </w:rPr>
        <w:tab/>
        <w:t>216,478</w:t>
      </w:r>
    </w:p>
    <w:p w14:paraId="307A7D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Capitol Dome and Improvements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70003</w:t>
      </w:r>
      <w:r w:rsidRPr="00B420C2">
        <w:rPr>
          <w:rFonts w:eastAsia="Calibri" w:cs="Times New Roman"/>
          <w:color w:val="000000"/>
        </w:rPr>
        <w:tab/>
      </w:r>
      <w:r w:rsidRPr="00B420C2">
        <w:rPr>
          <w:rFonts w:eastAsia="Calibri" w:cs="Times New Roman"/>
          <w:color w:val="000000"/>
        </w:rPr>
        <w:tab/>
        <w:t>1,796,256</w:t>
      </w:r>
    </w:p>
    <w:p w14:paraId="6622BC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Capitol Renovation and Improvement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70004</w:t>
      </w:r>
      <w:r w:rsidRPr="00B420C2">
        <w:rPr>
          <w:rFonts w:eastAsia="Calibri" w:cs="Times New Roman"/>
          <w:color w:val="000000"/>
        </w:rPr>
        <w:tab/>
      </w:r>
      <w:r w:rsidRPr="00B420C2">
        <w:rPr>
          <w:rFonts w:eastAsia="Calibri" w:cs="Times New Roman"/>
          <w:color w:val="000000"/>
        </w:rPr>
        <w:tab/>
        <w:t>2,381,252</w:t>
      </w:r>
    </w:p>
    <w:p w14:paraId="216211AF" w14:textId="77777777" w:rsidR="007C7522" w:rsidRDefault="004F5AE3"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 xml:space="preserve">Economic </w:t>
      </w:r>
      <w:r w:rsidR="00D50A00" w:rsidRPr="00B420C2">
        <w:rPr>
          <w:rFonts w:eastAsia="Calibri" w:cs="Times New Roman"/>
          <w:color w:val="000000"/>
        </w:rPr>
        <w:t>Development Promotion</w:t>
      </w:r>
      <w:r w:rsidR="00693FEA">
        <w:rPr>
          <w:rFonts w:eastAsia="Calibri" w:cs="Times New Roman"/>
          <w:color w:val="000000"/>
        </w:rPr>
        <w:t xml:space="preserve"> and</w:t>
      </w:r>
    </w:p>
    <w:p w14:paraId="5D9F2346" w14:textId="59A2828A" w:rsidR="00D50A00" w:rsidRPr="00B420C2" w:rsidRDefault="007C7522"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ab/>
      </w:r>
      <w:r w:rsidR="00693FEA">
        <w:rPr>
          <w:rFonts w:eastAsia="Calibri" w:cs="Times New Roman"/>
          <w:color w:val="000000"/>
        </w:rPr>
        <w:t>Closing Fund</w:t>
      </w:r>
      <w:r>
        <w:rPr>
          <w:rFonts w:eastAsia="Calibri" w:cs="Times New Roman"/>
          <w:color w:val="000000"/>
        </w:rPr>
        <w:t xml:space="preserve"> - Transfer</w:t>
      </w:r>
      <w:r w:rsidR="00D50A00" w:rsidRPr="00B420C2">
        <w:rPr>
          <w:rFonts w:eastAsia="Calibri" w:cs="Times New Roman"/>
          <w:color w:val="000000"/>
        </w:rPr>
        <w:tab/>
      </w:r>
      <w:r w:rsidR="00D50A00" w:rsidRPr="00B420C2">
        <w:rPr>
          <w:rFonts w:eastAsia="Calibri" w:cs="Times New Roman"/>
          <w:color w:val="000000"/>
        </w:rPr>
        <w:tab/>
      </w:r>
      <w:r w:rsidR="00D50A00" w:rsidRPr="00B420C2">
        <w:rPr>
          <w:rFonts w:eastAsia="Calibri" w:cs="Times New Roman"/>
          <w:color w:val="000000"/>
        </w:rPr>
        <w:tab/>
      </w:r>
      <w:r w:rsidR="00693FEA">
        <w:rPr>
          <w:rFonts w:eastAsia="Calibri" w:cs="Times New Roman"/>
          <w:color w:val="000000"/>
        </w:rPr>
        <w:t>70005</w:t>
      </w:r>
      <w:r w:rsidR="00D50A00" w:rsidRPr="00B420C2">
        <w:rPr>
          <w:rFonts w:eastAsia="Calibri" w:cs="Times New Roman"/>
          <w:color w:val="000000"/>
        </w:rPr>
        <w:tab/>
      </w:r>
      <w:r w:rsidR="00693FEA">
        <w:rPr>
          <w:rFonts w:eastAsia="Calibri" w:cs="Times New Roman"/>
          <w:color w:val="000000"/>
        </w:rPr>
        <w:tab/>
        <w:t>1,298,864</w:t>
      </w:r>
    </w:p>
    <w:p w14:paraId="3D1928F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Research Challenge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70006</w:t>
      </w:r>
      <w:r w:rsidRPr="00B420C2">
        <w:rPr>
          <w:rFonts w:eastAsia="Calibri" w:cs="Times New Roman"/>
          <w:color w:val="000000"/>
        </w:rPr>
        <w:tab/>
      </w:r>
      <w:r w:rsidRPr="00B420C2">
        <w:rPr>
          <w:rFonts w:eastAsia="Calibri" w:cs="Times New Roman"/>
          <w:color w:val="000000"/>
        </w:rPr>
        <w:tab/>
        <w:t>1,731,820</w:t>
      </w:r>
    </w:p>
    <w:p w14:paraId="094490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Tourism Promotion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70007</w:t>
      </w:r>
      <w:r w:rsidRPr="00B420C2">
        <w:rPr>
          <w:rFonts w:eastAsia="Calibri" w:cs="Times New Roman"/>
          <w:color w:val="000000"/>
        </w:rPr>
        <w:tab/>
      </w:r>
      <w:r w:rsidRPr="00B420C2">
        <w:rPr>
          <w:rFonts w:eastAsia="Calibri" w:cs="Times New Roman"/>
          <w:color w:val="000000"/>
        </w:rPr>
        <w:tab/>
        <w:t>4,808,142</w:t>
      </w:r>
    </w:p>
    <w:p w14:paraId="266FF321" w14:textId="08A60A7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Cultural Facilities and Capit</w:t>
      </w:r>
      <w:r w:rsidR="007C7522">
        <w:rPr>
          <w:rFonts w:eastAsia="Calibri" w:cs="Times New Roman"/>
          <w:color w:val="000000"/>
        </w:rPr>
        <w:t>a</w:t>
      </w:r>
      <w:r w:rsidRPr="00B420C2">
        <w:rPr>
          <w:rFonts w:eastAsia="Calibri" w:cs="Times New Roman"/>
          <w:color w:val="000000"/>
        </w:rPr>
        <w:t>l Resources Matching</w:t>
      </w:r>
    </w:p>
    <w:p w14:paraId="2FCEF3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Grant Program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70008</w:t>
      </w:r>
      <w:r w:rsidRPr="00B420C2">
        <w:rPr>
          <w:rFonts w:eastAsia="Calibri" w:cs="Times New Roman"/>
          <w:color w:val="000000"/>
        </w:rPr>
        <w:tab/>
      </w:r>
      <w:r w:rsidRPr="00B420C2">
        <w:rPr>
          <w:rFonts w:eastAsia="Calibri" w:cs="Times New Roman"/>
          <w:color w:val="000000"/>
        </w:rPr>
        <w:tab/>
        <w:t>1,250,535</w:t>
      </w:r>
    </w:p>
    <w:p w14:paraId="315237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State Debt Reduction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70010</w:t>
      </w:r>
      <w:r w:rsidRPr="00B420C2">
        <w:rPr>
          <w:rFonts w:eastAsia="Calibri" w:cs="Times New Roman"/>
          <w:color w:val="000000"/>
        </w:rPr>
        <w:tab/>
      </w:r>
      <w:r w:rsidRPr="00B420C2">
        <w:rPr>
          <w:rFonts w:eastAsia="Calibri" w:cs="Times New Roman"/>
          <w:color w:val="000000"/>
        </w:rPr>
        <w:tab/>
        <w:t>20,000,000</w:t>
      </w:r>
    </w:p>
    <w:p w14:paraId="3A23E1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General Revenue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70011</w:t>
      </w:r>
      <w:r w:rsidRPr="00B420C2">
        <w:rPr>
          <w:rFonts w:eastAsia="Calibri" w:cs="Times New Roman"/>
          <w:color w:val="000000"/>
        </w:rPr>
        <w:tab/>
      </w:r>
      <w:r w:rsidRPr="00B420C2">
        <w:rPr>
          <w:rFonts w:eastAsia="Calibri" w:cs="Times New Roman"/>
          <w:color w:val="000000"/>
        </w:rPr>
        <w:tab/>
        <w:t>1,167,799</w:t>
      </w:r>
    </w:p>
    <w:p w14:paraId="0D91B3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West Virginia Racing Commission Racetrack</w:t>
      </w:r>
    </w:p>
    <w:p w14:paraId="29B21CB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Video Lottery Account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70012</w:t>
      </w:r>
      <w:r w:rsidRPr="00B420C2">
        <w:rPr>
          <w:rFonts w:eastAsia="Calibri" w:cs="Times New Roman"/>
          <w:color w:val="000000"/>
        </w:rPr>
        <w:tab/>
      </w:r>
      <w:r w:rsidRPr="00B420C2">
        <w:rPr>
          <w:rFonts w:eastAsia="Calibri" w:cs="Times New Roman"/>
          <w:color w:val="000000"/>
        </w:rPr>
        <w:tab/>
        <w:t>3,463,637</w:t>
      </w:r>
    </w:p>
    <w:p w14:paraId="310385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Historic Resort Hotel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70013</w:t>
      </w:r>
      <w:r w:rsidRPr="00B420C2">
        <w:rPr>
          <w:rFonts w:eastAsia="Calibri" w:cs="Times New Roman"/>
          <w:color w:val="000000"/>
        </w:rPr>
        <w:tab/>
      </w:r>
      <w:r w:rsidRPr="00B420C2">
        <w:rPr>
          <w:rFonts w:eastAsia="Calibri" w:cs="Times New Roman"/>
          <w:color w:val="000000"/>
        </w:rPr>
        <w:tab/>
        <w:t>24,010</w:t>
      </w:r>
    </w:p>
    <w:p w14:paraId="6F329D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Licensed Racetrack Regular Purse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70014</w:t>
      </w:r>
      <w:r w:rsidRPr="00B420C2">
        <w:rPr>
          <w:rFonts w:eastAsia="Calibri" w:cs="Times New Roman"/>
          <w:color w:val="000000"/>
        </w:rPr>
        <w:tab/>
      </w:r>
      <w:r w:rsidRPr="00B420C2">
        <w:rPr>
          <w:rFonts w:eastAsia="Calibri" w:cs="Times New Roman"/>
          <w:color w:val="000000"/>
          <w:u w:val="single"/>
        </w:rPr>
        <w:tab/>
        <w:t>22,383,247</w:t>
      </w:r>
    </w:p>
    <w:p w14:paraId="03D56A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61,022,040</w:t>
      </w:r>
    </w:p>
    <w:p w14:paraId="2D5CC7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61"/>
          <w:type w:val="continuous"/>
          <w:pgSz w:w="12240" w:h="15840"/>
          <w:pgMar w:top="1440" w:right="1440" w:bottom="1440" w:left="1440" w:header="720" w:footer="720" w:gutter="0"/>
          <w:lnNumType w:countBy="1" w:restart="newSection"/>
          <w:cols w:space="720"/>
          <w:docGrid w:linePitch="360"/>
        </w:sectPr>
      </w:pPr>
    </w:p>
    <w:p w14:paraId="5B5868F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Racing Commission</w:t>
      </w:r>
    </w:p>
    <w:p w14:paraId="69BF9815" w14:textId="6D7589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7308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0707</w:t>
      </w:r>
    </w:p>
    <w:p w14:paraId="763A3A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62"/>
          <w:type w:val="continuous"/>
          <w:pgSz w:w="12240" w:h="15840"/>
          <w:pgMar w:top="1440" w:right="1440" w:bottom="1440" w:left="1440" w:header="720" w:footer="720" w:gutter="0"/>
          <w:cols w:space="720"/>
          <w:docGrid w:linePitch="360"/>
        </w:sectPr>
      </w:pPr>
    </w:p>
    <w:p w14:paraId="32F5E2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Special Breeders Compensation</w:t>
      </w:r>
    </w:p>
    <w:p w14:paraId="1DF32308" w14:textId="5920265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w:t>
      </w:r>
      <w:r w:rsidR="008C4FF5">
        <w:rPr>
          <w:rFonts w:eastAsia="Calibri" w:cs="Times New Roman"/>
          <w:color w:val="000000"/>
        </w:rPr>
        <w:t>W.V. Code</w:t>
      </w:r>
      <w:r w:rsidRPr="00B420C2">
        <w:rPr>
          <w:rFonts w:eastAsia="Calibri" w:cs="Times New Roman"/>
          <w:color w:val="000000"/>
        </w:rPr>
        <w:t xml:space="preserve"> §29-22-18a, subsection (I))</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21800</w:t>
      </w:r>
      <w:r w:rsidRPr="00B420C2">
        <w:rPr>
          <w:rFonts w:eastAsia="Calibri" w:cs="Times New Roman"/>
          <w:color w:val="000000"/>
        </w:rPr>
        <w:tab/>
        <w:t>$</w:t>
      </w:r>
      <w:r w:rsidRPr="00B420C2">
        <w:rPr>
          <w:rFonts w:eastAsia="Calibri" w:cs="Times New Roman"/>
          <w:color w:val="000000"/>
        </w:rPr>
        <w:tab/>
        <w:t xml:space="preserve">2,000,000 </w:t>
      </w:r>
    </w:p>
    <w:p w14:paraId="1393AA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63"/>
          <w:type w:val="continuous"/>
          <w:pgSz w:w="12240" w:h="15840"/>
          <w:pgMar w:top="1440" w:right="1440" w:bottom="1440" w:left="1440" w:header="720" w:footer="720" w:gutter="0"/>
          <w:lnNumType w:countBy="1" w:restart="newSection"/>
          <w:cols w:space="720"/>
          <w:docGrid w:linePitch="360"/>
        </w:sectPr>
      </w:pPr>
    </w:p>
    <w:p w14:paraId="22FAD3E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Economic Development Authority –</w:t>
      </w:r>
    </w:p>
    <w:p w14:paraId="0BA007E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Economic Development Project Fund</w:t>
      </w:r>
    </w:p>
    <w:p w14:paraId="155C1199" w14:textId="5799BC0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081BC4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64"/>
          <w:type w:val="continuous"/>
          <w:pgSz w:w="12240" w:h="15840"/>
          <w:pgMar w:top="1440" w:right="1440" w:bottom="1440" w:left="1440" w:header="720" w:footer="720" w:gutter="0"/>
          <w:cols w:space="720"/>
          <w:docGrid w:linePitch="360"/>
        </w:sectPr>
      </w:pPr>
    </w:p>
    <w:p w14:paraId="2C4FD7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Debt Service – 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31000</w:t>
      </w:r>
      <w:r w:rsidRPr="00B420C2">
        <w:rPr>
          <w:rFonts w:eastAsia="Calibri" w:cs="Times New Roman"/>
          <w:color w:val="000000"/>
        </w:rPr>
        <w:tab/>
        <w:t>$</w:t>
      </w:r>
      <w:r w:rsidRPr="00B420C2">
        <w:rPr>
          <w:rFonts w:eastAsia="Calibri" w:cs="Times New Roman"/>
          <w:color w:val="000000"/>
        </w:rPr>
        <w:tab/>
        <w:t>19,000,000</w:t>
      </w:r>
    </w:p>
    <w:p w14:paraId="0E0CE18A" w14:textId="6AC390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Pursuant to W.V. Code §29-22-18a, subsection (f), excess lottery revenues are authorized to be transferred to the lottery fund as reimbursement of amounts transferred to the economic development project fund pursuant to section four of this title and W.V. Code §29-22-18, subsection (f).</w:t>
      </w:r>
    </w:p>
    <w:p w14:paraId="1F3530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65"/>
          <w:type w:val="continuous"/>
          <w:pgSz w:w="12240" w:h="15840"/>
          <w:pgMar w:top="1440" w:right="1440" w:bottom="1440" w:left="1440" w:header="720" w:footer="720" w:gutter="0"/>
          <w:lnNumType w:countBy="1" w:restart="newSection"/>
          <w:cols w:space="720"/>
          <w:docGrid w:linePitch="360"/>
        </w:sectPr>
      </w:pPr>
    </w:p>
    <w:p w14:paraId="5684BA1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Economic Development Authority –</w:t>
      </w:r>
    </w:p>
    <w:p w14:paraId="3CE38B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Cacapon and Beech Fork State Parks –</w:t>
      </w:r>
    </w:p>
    <w:p w14:paraId="007604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Lottery Revenue Debt Service</w:t>
      </w:r>
    </w:p>
    <w:p w14:paraId="4A87EC67" w14:textId="38DDE8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5B8503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66"/>
          <w:type w:val="continuous"/>
          <w:pgSz w:w="12240" w:h="15840"/>
          <w:pgMar w:top="1440" w:right="1440" w:bottom="1440" w:left="1440" w:header="720" w:footer="720" w:gutter="0"/>
          <w:cols w:space="720"/>
          <w:docGrid w:linePitch="360"/>
        </w:sectPr>
      </w:pPr>
    </w:p>
    <w:p w14:paraId="18E575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2,032,000</w:t>
      </w:r>
    </w:p>
    <w:p w14:paraId="35C9B0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67"/>
          <w:type w:val="continuous"/>
          <w:pgSz w:w="12240" w:h="15840"/>
          <w:pgMar w:top="1440" w:right="1440" w:bottom="1440" w:left="1440" w:header="720" w:footer="720" w:gutter="0"/>
          <w:lnNumType w:countBy="1" w:restart="newSection"/>
          <w:cols w:space="720"/>
          <w:docGrid w:linePitch="360"/>
        </w:sectPr>
      </w:pPr>
    </w:p>
    <w:p w14:paraId="1581FA8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Economic Development Authority – </w:t>
      </w:r>
    </w:p>
    <w:p w14:paraId="3673BD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Parks Lottery Revenue Debt Service Fund</w:t>
      </w:r>
    </w:p>
    <w:p w14:paraId="112AFFB8" w14:textId="6B4DD21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9068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0944</w:t>
      </w:r>
    </w:p>
    <w:p w14:paraId="39A0E4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68"/>
          <w:type w:val="continuous"/>
          <w:pgSz w:w="12240" w:h="15840"/>
          <w:pgMar w:top="1440" w:right="1440" w:bottom="1440" w:left="1440" w:header="720" w:footer="720" w:gutter="0"/>
          <w:cols w:space="720"/>
          <w:docGrid w:linePitch="360"/>
        </w:sectPr>
      </w:pPr>
    </w:p>
    <w:p w14:paraId="1934B9AF" w14:textId="4CEA8A9C" w:rsidR="00D64BAC" w:rsidRPr="00B420C2" w:rsidRDefault="00D50A00" w:rsidP="00D64BAC">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Debt Service</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04000</w:t>
      </w:r>
      <w:r w:rsidRPr="00B420C2">
        <w:rPr>
          <w:rFonts w:eastAsia="Calibri" w:cs="Times New Roman"/>
          <w:color w:val="000000"/>
        </w:rPr>
        <w:tab/>
        <w:t>$</w:t>
      </w:r>
      <w:r w:rsidRPr="00B420C2">
        <w:rPr>
          <w:rFonts w:eastAsia="Calibri" w:cs="Times New Roman"/>
          <w:color w:val="000000"/>
        </w:rPr>
        <w:tab/>
        <w:t>4,395,000</w:t>
      </w:r>
    </w:p>
    <w:p w14:paraId="371A76D1" w14:textId="5AE16130" w:rsidR="00D64BAC" w:rsidRPr="00B420C2" w:rsidRDefault="00D64BAC"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64BAC" w:rsidRPr="00B420C2" w:rsidSect="006B0B6D">
          <w:footerReference w:type="default" r:id="rId669"/>
          <w:type w:val="continuous"/>
          <w:pgSz w:w="12240" w:h="15840"/>
          <w:pgMar w:top="1440" w:right="1440" w:bottom="1440" w:left="1440" w:header="720" w:footer="720" w:gutter="0"/>
          <w:lnNumType w:countBy="1" w:restart="newSection"/>
          <w:cols w:space="720"/>
          <w:docGrid w:linePitch="360"/>
        </w:sectPr>
      </w:pPr>
    </w:p>
    <w:p w14:paraId="0D4D0E1D" w14:textId="73A08BE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pPr>
      <w:r w:rsidRPr="00B420C2">
        <w:rPr>
          <w:rFonts w:eastAsia="Calibri" w:cs="Times New Roman"/>
          <w:color w:val="000000"/>
        </w:rPr>
        <w:t>Total TITLE II, Section 5 – Excess Lottery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thick"/>
        </w:rPr>
        <w:t>$</w:t>
      </w:r>
      <w:r w:rsidRPr="00B420C2">
        <w:rPr>
          <w:rFonts w:eastAsia="Calibri" w:cs="Times New Roman"/>
          <w:color w:val="000000"/>
          <w:u w:val="thick"/>
        </w:rPr>
        <w:tab/>
      </w:r>
      <w:r w:rsidR="007C307C">
        <w:rPr>
          <w:rFonts w:eastAsia="Calibri" w:cs="Times New Roman"/>
          <w:color w:val="000000"/>
          <w:u w:val="thick"/>
        </w:rPr>
        <w:t>334,670,790</w:t>
      </w:r>
    </w:p>
    <w:p w14:paraId="60232E5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sectPr w:rsidR="00D50A00" w:rsidRPr="00B420C2" w:rsidSect="006B0B6D">
          <w:footerReference w:type="default" r:id="rId670"/>
          <w:type w:val="continuous"/>
          <w:pgSz w:w="12240" w:h="15840"/>
          <w:pgMar w:top="1440" w:right="1440" w:bottom="1440" w:left="1440" w:header="720" w:footer="720" w:gutter="0"/>
          <w:lnNumType w:countBy="1" w:restart="continuous"/>
          <w:cols w:space="720"/>
          <w:docGrid w:linePitch="360"/>
        </w:sectPr>
      </w:pPr>
    </w:p>
    <w:p w14:paraId="40B6E96C" w14:textId="395F2AD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b/>
          <w:color w:val="000000"/>
        </w:rPr>
        <w:tab/>
      </w:r>
      <w:r w:rsidRPr="00B420C2">
        <w:rPr>
          <w:rFonts w:eastAsia="Calibri" w:cs="Times New Roman"/>
          <w:b/>
          <w:color w:val="000000"/>
        </w:rPr>
        <w:tab/>
        <w:t>Sec. 6. Appropriations of federal funds.</w:t>
      </w:r>
      <w:r w:rsidRPr="00B420C2">
        <w:rPr>
          <w:rFonts w:eastAsia="Calibri"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202</w:t>
      </w:r>
      <w:r w:rsidR="000747B4">
        <w:rPr>
          <w:rFonts w:eastAsia="Calibri" w:cs="Times New Roman"/>
          <w:color w:val="000000"/>
        </w:rPr>
        <w:t>4</w:t>
      </w:r>
      <w:r w:rsidRPr="00B420C2">
        <w:rPr>
          <w:rFonts w:eastAsia="Calibri" w:cs="Times New Roman"/>
          <w:color w:val="000000"/>
        </w:rPr>
        <w:t>.</w:t>
      </w:r>
    </w:p>
    <w:p w14:paraId="4425B8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71"/>
          <w:type w:val="continuous"/>
          <w:pgSz w:w="12240" w:h="15840"/>
          <w:pgMar w:top="1440" w:right="1440" w:bottom="1440" w:left="1440" w:header="720" w:footer="720" w:gutter="0"/>
          <w:lnNumType w:countBy="1" w:restart="newSection"/>
          <w:cols w:space="720"/>
          <w:docGrid w:linePitch="360"/>
        </w:sectPr>
      </w:pPr>
    </w:p>
    <w:p w14:paraId="7617EF1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LEGISLATIVE</w:t>
      </w:r>
    </w:p>
    <w:p w14:paraId="0F3D180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Crime Victims Compensation Fund</w:t>
      </w:r>
    </w:p>
    <w:p w14:paraId="35CFC558" w14:textId="434FD0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14)</w:t>
      </w:r>
    </w:p>
    <w:p w14:paraId="7ED2A405" w14:textId="0E957C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2300</w:t>
      </w:r>
    </w:p>
    <w:p w14:paraId="71EB58F6" w14:textId="77777777" w:rsidR="00D50A00" w:rsidRPr="00B420C2" w:rsidRDefault="00D50A00" w:rsidP="00D50A00">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Appro</w:t>
      </w:r>
      <w:proofErr w:type="spellEnd"/>
      <w:r w:rsidRPr="00B420C2">
        <w:rPr>
          <w:rFonts w:eastAsia="Calibri" w:cs="Times New Roman"/>
          <w:b/>
          <w:bCs/>
          <w:color w:val="000000"/>
        </w:rPr>
        <w:t>-</w:t>
      </w:r>
      <w:r w:rsidRPr="00B420C2">
        <w:rPr>
          <w:rFonts w:eastAsia="Calibri" w:cs="Times New Roman"/>
          <w:b/>
          <w:bCs/>
          <w:color w:val="000000"/>
        </w:rPr>
        <w:tab/>
      </w:r>
      <w:r w:rsidRPr="00B420C2">
        <w:rPr>
          <w:rFonts w:eastAsia="Calibri" w:cs="Times New Roman"/>
          <w:b/>
          <w:bCs/>
          <w:color w:val="000000"/>
        </w:rPr>
        <w:tab/>
        <w:t>Federal</w:t>
      </w:r>
    </w:p>
    <w:p w14:paraId="6CC0CD06" w14:textId="77777777" w:rsidR="00D50A00" w:rsidRPr="00B420C2" w:rsidRDefault="00D50A00" w:rsidP="00D50A00">
      <w:pPr>
        <w:numPr>
          <w:ilvl w:val="12"/>
          <w:numId w:val="0"/>
        </w:numPr>
        <w:tabs>
          <w:tab w:val="left" w:pos="288"/>
          <w:tab w:val="left" w:pos="720"/>
          <w:tab w:val="left" w:pos="6030"/>
          <w:tab w:val="right" w:pos="6451"/>
          <w:tab w:val="center" w:pos="6840"/>
          <w:tab w:val="left" w:pos="7704"/>
          <w:tab w:val="center" w:pos="8640"/>
          <w:tab w:val="right" w:pos="9720"/>
        </w:tabs>
        <w:jc w:val="both"/>
        <w:rPr>
          <w:rFonts w:eastAsia="Calibri" w:cs="Times New Roman"/>
          <w:b/>
          <w:bCs/>
          <w:color w:val="000000"/>
        </w:rPr>
      </w:pP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r w:rsidRPr="00B420C2">
        <w:rPr>
          <w:rFonts w:eastAsia="Calibri" w:cs="Times New Roman"/>
          <w:b/>
          <w:bCs/>
          <w:color w:val="000000"/>
        </w:rPr>
        <w:tab/>
      </w:r>
      <w:proofErr w:type="spellStart"/>
      <w:r w:rsidRPr="00B420C2">
        <w:rPr>
          <w:rFonts w:eastAsia="Calibri" w:cs="Times New Roman"/>
          <w:b/>
          <w:bCs/>
          <w:color w:val="000000"/>
        </w:rPr>
        <w:t>priation</w:t>
      </w:r>
      <w:proofErr w:type="spellEnd"/>
      <w:r w:rsidRPr="00B420C2">
        <w:rPr>
          <w:rFonts w:eastAsia="Calibri" w:cs="Times New Roman"/>
          <w:b/>
          <w:bCs/>
          <w:color w:val="000000"/>
        </w:rPr>
        <w:tab/>
      </w:r>
      <w:r w:rsidRPr="00B420C2">
        <w:rPr>
          <w:rFonts w:eastAsia="Calibri" w:cs="Times New Roman"/>
          <w:b/>
          <w:bCs/>
          <w:color w:val="000000"/>
        </w:rPr>
        <w:tab/>
        <w:t>Funds</w:t>
      </w:r>
    </w:p>
    <w:p w14:paraId="3B866288" w14:textId="77777777" w:rsidR="00D50A00" w:rsidRPr="00B420C2" w:rsidRDefault="00D50A00" w:rsidP="00D50A00">
      <w:pPr>
        <w:numPr>
          <w:ilvl w:val="12"/>
          <w:numId w:val="0"/>
        </w:numPr>
        <w:tabs>
          <w:tab w:val="left" w:pos="288"/>
          <w:tab w:val="left" w:pos="720"/>
          <w:tab w:val="left" w:leader="dot" w:pos="6030"/>
          <w:tab w:val="right" w:pos="6451"/>
          <w:tab w:val="center" w:pos="6840"/>
          <w:tab w:val="left" w:pos="7704"/>
          <w:tab w:val="center" w:pos="8640"/>
          <w:tab w:val="right" w:pos="9720"/>
        </w:tabs>
        <w:jc w:val="both"/>
        <w:rPr>
          <w:rFonts w:eastAsia="Calibri" w:cs="Times New Roman"/>
          <w:b/>
          <w:bCs/>
          <w:color w:val="000000"/>
        </w:rPr>
        <w:sectPr w:rsidR="00D50A00" w:rsidRPr="00B420C2" w:rsidSect="006B0B6D">
          <w:footerReference w:type="default" r:id="rId672"/>
          <w:type w:val="continuous"/>
          <w:pgSz w:w="12240" w:h="15840"/>
          <w:pgMar w:top="1440" w:right="1440" w:bottom="1440" w:left="1440" w:header="720" w:footer="720" w:gutter="0"/>
          <w:cols w:space="720"/>
          <w:docGrid w:linePitch="360"/>
        </w:sectPr>
      </w:pPr>
    </w:p>
    <w:p w14:paraId="2D7EBEEB" w14:textId="5A317A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7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Economic Loss Claim Payment Fund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33400</w:t>
      </w:r>
      <w:r w:rsidRPr="00B420C2">
        <w:rPr>
          <w:rFonts w:eastAsia="Calibri" w:cs="Times New Roman"/>
          <w:color w:val="000000"/>
        </w:rPr>
        <w:tab/>
        <w:t>$</w:t>
      </w:r>
      <w:r w:rsidRPr="00B420C2">
        <w:rPr>
          <w:rFonts w:eastAsia="Calibri" w:cs="Times New Roman"/>
          <w:color w:val="000000"/>
        </w:rPr>
        <w:tab/>
      </w:r>
      <w:r w:rsidR="00B130D7">
        <w:rPr>
          <w:rFonts w:eastAsia="Calibri" w:cs="Times New Roman"/>
          <w:color w:val="000000"/>
        </w:rPr>
        <w:t>900,000</w:t>
      </w:r>
    </w:p>
    <w:p w14:paraId="726F0A1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JUDICIAL</w:t>
      </w:r>
    </w:p>
    <w:p w14:paraId="28E33AE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Supreme Court</w:t>
      </w:r>
    </w:p>
    <w:p w14:paraId="3058417C" w14:textId="6F2273D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2400</w:t>
      </w:r>
    </w:p>
    <w:p w14:paraId="44D4EC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74"/>
          <w:type w:val="continuous"/>
          <w:pgSz w:w="12240" w:h="15840"/>
          <w:pgMar w:top="1440" w:right="1440" w:bottom="1440" w:left="1440" w:header="720" w:footer="720" w:gutter="0"/>
          <w:cols w:space="720"/>
          <w:docGrid w:linePitch="360"/>
        </w:sectPr>
      </w:pPr>
    </w:p>
    <w:p w14:paraId="37702C1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1,813,000</w:t>
      </w:r>
    </w:p>
    <w:p w14:paraId="6558AD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1,557,000</w:t>
      </w:r>
    </w:p>
    <w:p w14:paraId="1607A8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100,000</w:t>
      </w:r>
    </w:p>
    <w:p w14:paraId="3EE5CC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250,000</w:t>
      </w:r>
    </w:p>
    <w:p w14:paraId="10D796E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280,000</w:t>
      </w:r>
    </w:p>
    <w:p w14:paraId="39C59F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4,000,000</w:t>
      </w:r>
    </w:p>
    <w:p w14:paraId="6D8F1FB5"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EXECUTIVE</w:t>
      </w:r>
    </w:p>
    <w:p w14:paraId="26C0461C"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Governor’s Office –</w:t>
      </w:r>
    </w:p>
    <w:p w14:paraId="394E749E"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Coronavirus State Fiscal Recovery Fund</w:t>
      </w:r>
    </w:p>
    <w:p w14:paraId="11DCA014" w14:textId="64ECB0EA"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4)</w:t>
      </w:r>
    </w:p>
    <w:p w14:paraId="57F5C81A" w14:textId="0E3F9EF2"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0100</w:t>
      </w:r>
    </w:p>
    <w:p w14:paraId="0B0A67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75"/>
          <w:type w:val="continuous"/>
          <w:pgSz w:w="12240" w:h="15840"/>
          <w:pgMar w:top="1440" w:right="1440" w:bottom="1440" w:left="1440" w:header="720" w:footer="720" w:gutter="0"/>
          <w:lnNumType w:countBy="1" w:restart="newSection"/>
          <w:cols w:space="720"/>
          <w:docGrid w:linePitch="360"/>
        </w:sectPr>
      </w:pPr>
    </w:p>
    <w:p w14:paraId="29208D9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941,932,089</w:t>
      </w:r>
    </w:p>
    <w:p w14:paraId="60E44C8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13,554,899</w:t>
      </w:r>
    </w:p>
    <w:p w14:paraId="315857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400,000,000</w:t>
      </w:r>
    </w:p>
    <w:p w14:paraId="251E7A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1D4266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17712D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w:t>
      </w:r>
    </w:p>
    <w:p w14:paraId="6BFB26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1,355,489,988</w:t>
      </w:r>
    </w:p>
    <w:p w14:paraId="1D059FF2"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Agriculture</w:t>
      </w:r>
    </w:p>
    <w:p w14:paraId="7BD5B5E4" w14:textId="66874C70"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50AFE7C2" w14:textId="66779E69"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75AE81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76"/>
          <w:type w:val="continuous"/>
          <w:pgSz w:w="12240" w:h="15840"/>
          <w:pgMar w:top="1440" w:right="1440" w:bottom="1440" w:left="1440" w:header="720" w:footer="720" w:gutter="0"/>
          <w:lnNumType w:countBy="1" w:restart="newSection"/>
          <w:cols w:space="720"/>
          <w:docGrid w:linePitch="360"/>
        </w:sectPr>
      </w:pPr>
    </w:p>
    <w:p w14:paraId="4586F321" w14:textId="73CFCF7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2,7</w:t>
      </w:r>
      <w:r w:rsidR="00A42B95">
        <w:rPr>
          <w:rFonts w:eastAsia="Calibri" w:cs="Times New Roman"/>
          <w:color w:val="000000"/>
        </w:rPr>
        <w:t>63</w:t>
      </w:r>
      <w:r w:rsidRPr="00B420C2">
        <w:rPr>
          <w:rFonts w:eastAsia="Calibri" w:cs="Times New Roman"/>
          <w:color w:val="000000"/>
        </w:rPr>
        <w:t>,</w:t>
      </w:r>
      <w:r w:rsidR="00A42B95">
        <w:rPr>
          <w:rFonts w:eastAsia="Calibri" w:cs="Times New Roman"/>
          <w:color w:val="000000"/>
        </w:rPr>
        <w:t>521</w:t>
      </w:r>
    </w:p>
    <w:p w14:paraId="652A0FF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50,534</w:t>
      </w:r>
    </w:p>
    <w:p w14:paraId="19B3E5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6,828,661</w:t>
      </w:r>
    </w:p>
    <w:p w14:paraId="257C21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650,000</w:t>
      </w:r>
    </w:p>
    <w:p w14:paraId="261D52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910,500</w:t>
      </w:r>
    </w:p>
    <w:p w14:paraId="4DE101C1" w14:textId="40CCD0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t xml:space="preserve">         </w:t>
      </w:r>
      <w:r w:rsidRPr="00B420C2">
        <w:rPr>
          <w:rFonts w:eastAsia="Calibri" w:cs="Times New Roman"/>
          <w:color w:val="000000"/>
        </w:rPr>
        <w:tab/>
        <w:t>1,000,000</w:t>
      </w:r>
    </w:p>
    <w:p w14:paraId="4C0D24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550,000</w:t>
      </w:r>
    </w:p>
    <w:p w14:paraId="2F4A99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500,000</w:t>
      </w:r>
    </w:p>
    <w:p w14:paraId="5BDF79B8" w14:textId="35E688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CF0EEA">
        <w:rPr>
          <w:rFonts w:eastAsia="Calibri" w:cs="Times New Roman"/>
          <w:color w:val="000000"/>
          <w:u w:val="single"/>
        </w:rPr>
        <w:t>3,967,668</w:t>
      </w:r>
    </w:p>
    <w:p w14:paraId="274D5F70" w14:textId="1905EA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4D4C75">
        <w:rPr>
          <w:rFonts w:eastAsia="Calibri" w:cs="Times New Roman"/>
          <w:color w:val="000000"/>
        </w:rPr>
        <w:t>7,220,884</w:t>
      </w:r>
    </w:p>
    <w:p w14:paraId="5E530C2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77"/>
          <w:type w:val="continuous"/>
          <w:pgSz w:w="12240" w:h="15840"/>
          <w:pgMar w:top="1440" w:right="1440" w:bottom="1440" w:left="1440" w:header="720" w:footer="720" w:gutter="0"/>
          <w:lnNumType w:countBy="1" w:restart="newSection"/>
          <w:cols w:space="720"/>
          <w:docGrid w:linePitch="360"/>
        </w:sectPr>
      </w:pPr>
    </w:p>
    <w:p w14:paraId="3305098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Agriculture – </w:t>
      </w:r>
    </w:p>
    <w:p w14:paraId="634C75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Meat Inspection Fund</w:t>
      </w:r>
    </w:p>
    <w:p w14:paraId="07553A81" w14:textId="762D05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6BB210D2" w14:textId="6B66A4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293C3D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78"/>
          <w:type w:val="continuous"/>
          <w:pgSz w:w="12240" w:h="15840"/>
          <w:pgMar w:top="1440" w:right="1440" w:bottom="1440" w:left="1440" w:header="720" w:footer="720" w:gutter="0"/>
          <w:cols w:space="720"/>
          <w:docGrid w:linePitch="360"/>
        </w:sectPr>
      </w:pPr>
    </w:p>
    <w:p w14:paraId="0717EE26" w14:textId="587EF18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42B95">
        <w:rPr>
          <w:rFonts w:eastAsia="Calibri" w:cs="Times New Roman"/>
          <w:color w:val="000000"/>
        </w:rPr>
        <w:t>715,455</w:t>
      </w:r>
    </w:p>
    <w:p w14:paraId="3C17CD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8,755</w:t>
      </w:r>
    </w:p>
    <w:p w14:paraId="783062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136,012</w:t>
      </w:r>
    </w:p>
    <w:p w14:paraId="73495A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5,500</w:t>
      </w:r>
    </w:p>
    <w:p w14:paraId="6026CE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114,478</w:t>
      </w:r>
    </w:p>
    <w:p w14:paraId="4BCCA94A" w14:textId="5269E5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w:t>
      </w:r>
      <w:r w:rsidR="00A42B95">
        <w:rPr>
          <w:rFonts w:eastAsia="Calibri" w:cs="Times New Roman"/>
          <w:color w:val="000000"/>
        </w:rPr>
        <w:t>80</w:t>
      </w:r>
      <w:r w:rsidRPr="00B420C2">
        <w:rPr>
          <w:rFonts w:eastAsia="Calibri" w:cs="Times New Roman"/>
          <w:color w:val="000000"/>
        </w:rPr>
        <w:t>,</w:t>
      </w:r>
      <w:r w:rsidR="00A42B95">
        <w:rPr>
          <w:rFonts w:eastAsia="Calibri" w:cs="Times New Roman"/>
          <w:color w:val="000000"/>
        </w:rPr>
        <w:t>200</w:t>
      </w:r>
    </w:p>
    <w:p w14:paraId="05875CD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79"/>
          <w:type w:val="continuous"/>
          <w:pgSz w:w="12240" w:h="15840"/>
          <w:pgMar w:top="1440" w:right="1440" w:bottom="1440" w:left="1440" w:header="720" w:footer="720" w:gutter="0"/>
          <w:lnNumType w:countBy="1" w:restart="newSection"/>
          <w:cols w:space="720"/>
          <w:docGrid w:linePitch="360"/>
        </w:sectPr>
      </w:pPr>
    </w:p>
    <w:p w14:paraId="35017F9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Department of Agriculture – </w:t>
      </w:r>
    </w:p>
    <w:p w14:paraId="1588BB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State Conservation Committee</w:t>
      </w:r>
    </w:p>
    <w:p w14:paraId="3997337A" w14:textId="6A7C82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 19)</w:t>
      </w:r>
    </w:p>
    <w:p w14:paraId="789EA5C9" w14:textId="01AC80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794B01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680"/>
          <w:type w:val="continuous"/>
          <w:pgSz w:w="12240" w:h="15840"/>
          <w:pgMar w:top="1440" w:right="1440" w:bottom="1440" w:left="1440" w:header="720" w:footer="720" w:gutter="0"/>
          <w:cols w:space="720"/>
          <w:docGrid w:linePitch="360"/>
        </w:sectPr>
      </w:pPr>
    </w:p>
    <w:p w14:paraId="4D81060F" w14:textId="614957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A42B95">
        <w:rPr>
          <w:rFonts w:eastAsia="Calibri" w:cs="Times New Roman"/>
          <w:color w:val="000000"/>
        </w:rPr>
        <w:t>100,513</w:t>
      </w:r>
    </w:p>
    <w:p w14:paraId="69D2583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15,599,974</w:t>
      </w:r>
    </w:p>
    <w:p w14:paraId="458F5654" w14:textId="6B4DF33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w:t>
      </w:r>
      <w:r w:rsidR="00A42B95">
        <w:rPr>
          <w:rFonts w:eastAsia="Calibri" w:cs="Times New Roman"/>
          <w:color w:val="000000"/>
        </w:rPr>
        <w:t>700</w:t>
      </w:r>
      <w:r w:rsidRPr="00B420C2">
        <w:rPr>
          <w:rFonts w:eastAsia="Calibri" w:cs="Times New Roman"/>
          <w:color w:val="000000"/>
        </w:rPr>
        <w:t>,</w:t>
      </w:r>
      <w:r w:rsidR="00A42B95">
        <w:rPr>
          <w:rFonts w:eastAsia="Calibri" w:cs="Times New Roman"/>
          <w:color w:val="000000"/>
        </w:rPr>
        <w:t>487</w:t>
      </w:r>
    </w:p>
    <w:p w14:paraId="26EFA34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681"/>
          <w:type w:val="continuous"/>
          <w:pgSz w:w="12240" w:h="15840"/>
          <w:pgMar w:top="1440" w:right="1440" w:bottom="1440" w:left="1440" w:header="720" w:footer="720" w:gutter="0"/>
          <w:lnNumType w:countBy="1" w:restart="newSection"/>
          <w:cols w:space="720"/>
          <w:docGrid w:linePitch="360"/>
        </w:sectPr>
      </w:pPr>
    </w:p>
    <w:p w14:paraId="52573DD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Department of Agriculture – </w:t>
      </w:r>
    </w:p>
    <w:p w14:paraId="77ED69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Land Protection Authority</w:t>
      </w:r>
    </w:p>
    <w:p w14:paraId="69F55D5E" w14:textId="19F6859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1400</w:t>
      </w:r>
    </w:p>
    <w:p w14:paraId="050BC1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682"/>
          <w:type w:val="continuous"/>
          <w:pgSz w:w="12240" w:h="15840"/>
          <w:pgMar w:top="1440" w:right="1440" w:bottom="1440" w:left="1440" w:header="720" w:footer="720" w:gutter="0"/>
          <w:cols w:space="720"/>
          <w:docGrid w:linePitch="360"/>
        </w:sectPr>
      </w:pPr>
    </w:p>
    <w:p w14:paraId="2F06851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46,526</w:t>
      </w:r>
    </w:p>
    <w:p w14:paraId="282CE8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5,004</w:t>
      </w:r>
    </w:p>
    <w:p w14:paraId="5DD797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448,920</w:t>
      </w:r>
    </w:p>
    <w:p w14:paraId="32D259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500,450</w:t>
      </w:r>
    </w:p>
    <w:p w14:paraId="4AC348C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683"/>
          <w:type w:val="continuous"/>
          <w:pgSz w:w="12240" w:h="15840"/>
          <w:pgMar w:top="1440" w:right="1440" w:bottom="1440" w:left="1440" w:header="720" w:footer="720" w:gutter="0"/>
          <w:lnNumType w:countBy="1" w:restart="newSection"/>
          <w:cols w:space="720"/>
          <w:docGrid w:linePitch="360"/>
        </w:sectPr>
      </w:pPr>
    </w:p>
    <w:p w14:paraId="40CABA4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Attorney General –</w:t>
      </w:r>
    </w:p>
    <w:p w14:paraId="3C5814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Medicaid Fraud Unit</w:t>
      </w:r>
    </w:p>
    <w:p w14:paraId="1A191CE6" w14:textId="36EF3F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684"/>
          <w:type w:val="continuous"/>
          <w:pgSz w:w="12240" w:h="15840"/>
          <w:pgMar w:top="1440" w:right="1440" w:bottom="1440" w:left="1440" w:header="720" w:footer="720" w:gutter="0"/>
          <w:cols w:space="720"/>
          <w:docGrid w:linePitch="360"/>
        </w:sectPr>
      </w:pPr>
      <w:r w:rsidRPr="00B420C2">
        <w:rPr>
          <w:rFonts w:eastAsia="Calibri" w:cs="Times New Roman"/>
          <w:iCs/>
          <w:color w:val="000000"/>
        </w:rPr>
        <w:t xml:space="preserve">Fund </w:t>
      </w:r>
      <w:r w:rsidRPr="00B420C2">
        <w:rPr>
          <w:rFonts w:eastAsia="Calibri" w:cs="Times New Roman"/>
          <w:iCs/>
          <w:color w:val="000000"/>
          <w:u w:val="single"/>
        </w:rPr>
        <w:t>8882</w:t>
      </w:r>
      <w:r w:rsidRPr="00B420C2">
        <w:rPr>
          <w:rFonts w:eastAsia="Calibri" w:cs="Times New Roman"/>
          <w:iCs/>
          <w:color w:val="000000"/>
        </w:rPr>
        <w:t xml:space="preserve"> FY </w:t>
      </w:r>
      <w:r w:rsidRPr="00B420C2">
        <w:rPr>
          <w:rFonts w:eastAsia="Calibri" w:cs="Times New Roman"/>
          <w:iCs/>
          <w:color w:val="000000"/>
          <w:u w:val="single"/>
        </w:rPr>
        <w:t>202</w:t>
      </w:r>
      <w:r w:rsidR="000747B4">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1500</w:t>
      </w:r>
      <w:r w:rsidRPr="00B420C2">
        <w:rPr>
          <w:rFonts w:eastAsia="Calibri" w:cs="Times New Roman"/>
          <w:color w:val="000000"/>
          <w:u w:val="single"/>
        </w:rPr>
        <w:t xml:space="preserve"> </w:t>
      </w:r>
    </w:p>
    <w:p w14:paraId="50765575" w14:textId="4DFDDFA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A42B95">
        <w:rPr>
          <w:rFonts w:eastAsia="Calibri" w:cs="Times New Roman"/>
          <w:color w:val="000000"/>
        </w:rPr>
        <w:t>629</w:t>
      </w:r>
      <w:r w:rsidRPr="00B420C2">
        <w:rPr>
          <w:rFonts w:eastAsia="Calibri" w:cs="Times New Roman"/>
          <w:color w:val="000000"/>
        </w:rPr>
        <w:t>,</w:t>
      </w:r>
      <w:r w:rsidR="00A42B95">
        <w:rPr>
          <w:rFonts w:eastAsia="Calibri" w:cs="Times New Roman"/>
          <w:color w:val="000000"/>
        </w:rPr>
        <w:t>575</w:t>
      </w:r>
    </w:p>
    <w:p w14:paraId="66B942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15,336</w:t>
      </w:r>
    </w:p>
    <w:p w14:paraId="6C311A7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599,513</w:t>
      </w:r>
    </w:p>
    <w:p w14:paraId="32D09A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4,313</w:t>
      </w:r>
    </w:p>
    <w:p w14:paraId="07C3E98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01E3CA4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11,336</w:t>
      </w:r>
    </w:p>
    <w:p w14:paraId="1AD2AEAD" w14:textId="6D5C03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A42B95">
        <w:rPr>
          <w:rFonts w:eastAsia="Calibri" w:cs="Times New Roman"/>
          <w:color w:val="000000"/>
        </w:rPr>
        <w:t>267</w:t>
      </w:r>
      <w:r w:rsidRPr="00B420C2">
        <w:rPr>
          <w:rFonts w:eastAsia="Calibri" w:cs="Times New Roman"/>
          <w:color w:val="000000"/>
        </w:rPr>
        <w:t>,</w:t>
      </w:r>
      <w:r w:rsidR="00A42B95">
        <w:rPr>
          <w:rFonts w:eastAsia="Calibri" w:cs="Times New Roman"/>
          <w:color w:val="000000"/>
        </w:rPr>
        <w:t>573</w:t>
      </w:r>
    </w:p>
    <w:p w14:paraId="1F83E9E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85"/>
          <w:type w:val="continuous"/>
          <w:pgSz w:w="12240" w:h="15840"/>
          <w:pgMar w:top="1440" w:right="1440" w:bottom="1440" w:left="1440" w:header="720" w:footer="720" w:gutter="0"/>
          <w:lnNumType w:countBy="1" w:restart="newSection"/>
          <w:cols w:space="720"/>
          <w:docGrid w:linePitch="360"/>
        </w:sectPr>
      </w:pPr>
    </w:p>
    <w:p w14:paraId="22B05513"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Secretary of State –</w:t>
      </w:r>
    </w:p>
    <w:p w14:paraId="61BC88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Election Fund</w:t>
      </w:r>
    </w:p>
    <w:p w14:paraId="18D90494" w14:textId="7B0E669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w:t>
      </w:r>
    </w:p>
    <w:p w14:paraId="58916F04" w14:textId="2D26DA2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8854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1600</w:t>
      </w:r>
    </w:p>
    <w:p w14:paraId="5E5CD0B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86"/>
          <w:type w:val="continuous"/>
          <w:pgSz w:w="12240" w:h="15840"/>
          <w:pgMar w:top="1440" w:right="1440" w:bottom="1440" w:left="1440" w:header="720" w:footer="720" w:gutter="0"/>
          <w:cols w:space="720"/>
          <w:docGrid w:linePitch="360"/>
        </w:sectPr>
      </w:pPr>
    </w:p>
    <w:p w14:paraId="29BF8A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210,240</w:t>
      </w:r>
    </w:p>
    <w:p w14:paraId="34421B9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7,484</w:t>
      </w:r>
    </w:p>
    <w:p w14:paraId="67283F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415,727</w:t>
      </w:r>
    </w:p>
    <w:p w14:paraId="0E0F4F3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15,000</w:t>
      </w:r>
    </w:p>
    <w:p w14:paraId="7C5EF0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100,000</w:t>
      </w:r>
    </w:p>
    <w:p w14:paraId="613AAB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748,451</w:t>
      </w:r>
    </w:p>
    <w:p w14:paraId="22C07A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87"/>
          <w:type w:val="continuous"/>
          <w:pgSz w:w="12240" w:h="15840"/>
          <w:pgMar w:top="1440" w:right="1440" w:bottom="1440" w:left="1440" w:header="720" w:footer="720" w:gutter="0"/>
          <w:lnNumType w:countBy="1" w:restart="newSection"/>
          <w:cols w:space="720"/>
          <w:docGrid w:linePitch="360"/>
        </w:sectPr>
      </w:pPr>
    </w:p>
    <w:p w14:paraId="4D3687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COMMERCE</w:t>
      </w:r>
    </w:p>
    <w:p w14:paraId="3FF8B56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Forestry</w:t>
      </w:r>
    </w:p>
    <w:p w14:paraId="43532474" w14:textId="3783763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19)</w:t>
      </w:r>
    </w:p>
    <w:p w14:paraId="67AA444A" w14:textId="26DD7EF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0305</w:t>
      </w:r>
    </w:p>
    <w:p w14:paraId="0A0AB6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88"/>
          <w:type w:val="continuous"/>
          <w:pgSz w:w="12240" w:h="15840"/>
          <w:pgMar w:top="1440" w:right="1440" w:bottom="1440" w:left="1440" w:header="720" w:footer="720" w:gutter="0"/>
          <w:cols w:space="720"/>
          <w:docGrid w:linePitch="360"/>
        </w:sectPr>
      </w:pPr>
    </w:p>
    <w:p w14:paraId="57F62101" w14:textId="559C92C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2C0965">
        <w:rPr>
          <w:rFonts w:eastAsia="Calibri" w:cs="Times New Roman"/>
          <w:color w:val="000000"/>
        </w:rPr>
        <w:t>26</w:t>
      </w:r>
      <w:r w:rsidRPr="00B420C2">
        <w:rPr>
          <w:rFonts w:eastAsia="Calibri" w:cs="Times New Roman"/>
          <w:color w:val="000000"/>
        </w:rPr>
        <w:t>,</w:t>
      </w:r>
      <w:r w:rsidR="002C0965">
        <w:rPr>
          <w:rFonts w:eastAsia="Calibri" w:cs="Times New Roman"/>
          <w:color w:val="000000"/>
        </w:rPr>
        <w:t>51</w:t>
      </w:r>
      <w:r w:rsidRPr="00B420C2">
        <w:rPr>
          <w:rFonts w:eastAsia="Calibri" w:cs="Times New Roman"/>
          <w:color w:val="000000"/>
        </w:rPr>
        <w:t>8</w:t>
      </w:r>
    </w:p>
    <w:p w14:paraId="185D03E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51,050</w:t>
      </w:r>
    </w:p>
    <w:p w14:paraId="436A5A0D" w14:textId="502B80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2C0965">
        <w:rPr>
          <w:rFonts w:eastAsia="Calibri" w:cs="Times New Roman"/>
          <w:color w:val="000000"/>
        </w:rPr>
        <w:t>3,962,013</w:t>
      </w:r>
    </w:p>
    <w:p w14:paraId="620D8E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155,795</w:t>
      </w:r>
    </w:p>
    <w:p w14:paraId="3D32AF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5C89D1FD" w14:textId="566B09D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r>
      <w:r w:rsidR="002C0965">
        <w:rPr>
          <w:rFonts w:eastAsia="Calibri" w:cs="Times New Roman"/>
          <w:color w:val="000000"/>
          <w:u w:val="single"/>
        </w:rPr>
        <w:t>3,078,847</w:t>
      </w:r>
    </w:p>
    <w:p w14:paraId="2E49D0D2" w14:textId="709ED5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2C0965">
        <w:rPr>
          <w:rFonts w:eastAsia="Calibri" w:cs="Times New Roman"/>
          <w:color w:val="000000"/>
        </w:rPr>
        <w:t>974</w:t>
      </w:r>
      <w:r w:rsidRPr="00B420C2">
        <w:rPr>
          <w:rFonts w:eastAsia="Calibri" w:cs="Times New Roman"/>
          <w:color w:val="000000"/>
        </w:rPr>
        <w:t>,</w:t>
      </w:r>
      <w:r w:rsidR="002C0965">
        <w:rPr>
          <w:rFonts w:eastAsia="Calibri" w:cs="Times New Roman"/>
          <w:color w:val="000000"/>
        </w:rPr>
        <w:t>223</w:t>
      </w:r>
    </w:p>
    <w:p w14:paraId="60DCD0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89"/>
          <w:type w:val="continuous"/>
          <w:pgSz w:w="12240" w:h="15840"/>
          <w:pgMar w:top="1440" w:right="1440" w:bottom="1440" w:left="1440" w:header="720" w:footer="720" w:gutter="0"/>
          <w:lnNumType w:countBy="1" w:restart="newSection"/>
          <w:cols w:space="720"/>
          <w:docGrid w:linePitch="360"/>
        </w:sectPr>
      </w:pPr>
    </w:p>
    <w:p w14:paraId="12271CD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Geological and Economic Survey</w:t>
      </w:r>
    </w:p>
    <w:p w14:paraId="0189C623" w14:textId="4C684E4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1D82ED61" w14:textId="0F5690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0306</w:t>
      </w:r>
    </w:p>
    <w:p w14:paraId="42D972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90"/>
          <w:type w:val="continuous"/>
          <w:pgSz w:w="12240" w:h="15840"/>
          <w:pgMar w:top="1440" w:right="1440" w:bottom="1440" w:left="1440" w:header="720" w:footer="720" w:gutter="0"/>
          <w:cols w:space="720"/>
          <w:docGrid w:linePitch="360"/>
        </w:sectPr>
      </w:pPr>
    </w:p>
    <w:p w14:paraId="2B1298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54,432</w:t>
      </w:r>
    </w:p>
    <w:p w14:paraId="037544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2,803</w:t>
      </w:r>
    </w:p>
    <w:p w14:paraId="44CF0CC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195,639</w:t>
      </w:r>
    </w:p>
    <w:p w14:paraId="562AC9F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429323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7,500</w:t>
      </w:r>
    </w:p>
    <w:p w14:paraId="21C41C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15,000</w:t>
      </w:r>
    </w:p>
    <w:p w14:paraId="7B8E70D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280,374</w:t>
      </w:r>
    </w:p>
    <w:p w14:paraId="228B08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91"/>
          <w:type w:val="continuous"/>
          <w:pgSz w:w="12240" w:h="15840"/>
          <w:pgMar w:top="1440" w:right="1440" w:bottom="1440" w:left="1440" w:header="720" w:footer="720" w:gutter="0"/>
          <w:lnNumType w:countBy="1" w:restart="newSection"/>
          <w:cols w:space="720"/>
          <w:docGrid w:linePitch="360"/>
        </w:sectPr>
      </w:pPr>
    </w:p>
    <w:p w14:paraId="4AC0939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Labor</w:t>
      </w:r>
    </w:p>
    <w:p w14:paraId="58EB02E3" w14:textId="34741C2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21 and 47)</w:t>
      </w:r>
    </w:p>
    <w:p w14:paraId="4ADAA20B" w14:textId="22D175C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8706</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0308</w:t>
      </w:r>
    </w:p>
    <w:p w14:paraId="4087693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92"/>
          <w:type w:val="continuous"/>
          <w:pgSz w:w="12240" w:h="15840"/>
          <w:pgMar w:top="1440" w:right="1440" w:bottom="1440" w:left="1440" w:header="720" w:footer="720" w:gutter="0"/>
          <w:cols w:space="720"/>
          <w:docGrid w:linePitch="360"/>
        </w:sectPr>
      </w:pPr>
    </w:p>
    <w:p w14:paraId="25DB7DE7" w14:textId="263AC94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DA31E8">
        <w:rPr>
          <w:rFonts w:eastAsia="Calibri" w:cs="Times New Roman"/>
          <w:color w:val="000000"/>
        </w:rPr>
        <w:t>44</w:t>
      </w:r>
      <w:r w:rsidRPr="00B420C2">
        <w:rPr>
          <w:rFonts w:eastAsia="Calibri" w:cs="Times New Roman"/>
          <w:color w:val="000000"/>
        </w:rPr>
        <w:t>,</w:t>
      </w:r>
      <w:r w:rsidR="00DA31E8">
        <w:rPr>
          <w:rFonts w:eastAsia="Calibri" w:cs="Times New Roman"/>
          <w:color w:val="000000"/>
        </w:rPr>
        <w:t>221</w:t>
      </w:r>
    </w:p>
    <w:p w14:paraId="7079DF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5,572</w:t>
      </w:r>
    </w:p>
    <w:p w14:paraId="0E7F66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167,098</w:t>
      </w:r>
    </w:p>
    <w:p w14:paraId="488637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5FFDBBD0" w14:textId="55D6D4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w:t>
      </w:r>
      <w:r w:rsidR="00DA31E8">
        <w:rPr>
          <w:rFonts w:eastAsia="Calibri" w:cs="Times New Roman"/>
          <w:color w:val="000000"/>
        </w:rPr>
        <w:t>17</w:t>
      </w:r>
      <w:r w:rsidRPr="00B420C2">
        <w:rPr>
          <w:rFonts w:eastAsia="Calibri" w:cs="Times New Roman"/>
          <w:color w:val="000000"/>
        </w:rPr>
        <w:t>,</w:t>
      </w:r>
      <w:r w:rsidR="00DA31E8">
        <w:rPr>
          <w:rFonts w:eastAsia="Calibri" w:cs="Times New Roman"/>
          <w:color w:val="000000"/>
        </w:rPr>
        <w:t>391</w:t>
      </w:r>
    </w:p>
    <w:p w14:paraId="241AF7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93"/>
          <w:type w:val="continuous"/>
          <w:pgSz w:w="12240" w:h="15840"/>
          <w:pgMar w:top="1440" w:right="1440" w:bottom="1440" w:left="1440" w:header="720" w:footer="720" w:gutter="0"/>
          <w:lnNumType w:countBy="1" w:restart="newSection"/>
          <w:cols w:space="720"/>
          <w:docGrid w:linePitch="360"/>
        </w:sectPr>
      </w:pPr>
    </w:p>
    <w:p w14:paraId="399D5F6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Natural Resources</w:t>
      </w:r>
    </w:p>
    <w:p w14:paraId="6561AFEF" w14:textId="1AE7B23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20)</w:t>
      </w:r>
    </w:p>
    <w:p w14:paraId="6FA74288" w14:textId="6C52EEE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8707</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0310</w:t>
      </w:r>
    </w:p>
    <w:p w14:paraId="7EB04C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94"/>
          <w:type w:val="continuous"/>
          <w:pgSz w:w="12240" w:h="15840"/>
          <w:pgMar w:top="1440" w:right="1440" w:bottom="1440" w:left="1440" w:header="720" w:footer="720" w:gutter="0"/>
          <w:cols w:space="720"/>
          <w:docGrid w:linePitch="360"/>
        </w:sectPr>
      </w:pPr>
    </w:p>
    <w:p w14:paraId="4C615C51" w14:textId="2BCA0FE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07534D">
        <w:rPr>
          <w:rFonts w:eastAsia="Calibri" w:cs="Times New Roman"/>
          <w:color w:val="000000"/>
        </w:rPr>
        <w:t>1,2</w:t>
      </w:r>
      <w:r w:rsidR="00814101">
        <w:rPr>
          <w:rFonts w:eastAsia="Calibri" w:cs="Times New Roman"/>
          <w:color w:val="000000"/>
        </w:rPr>
        <w:t>17</w:t>
      </w:r>
      <w:r w:rsidR="0007534D">
        <w:rPr>
          <w:rFonts w:eastAsia="Calibri" w:cs="Times New Roman"/>
          <w:color w:val="000000"/>
        </w:rPr>
        <w:t>,</w:t>
      </w:r>
      <w:r w:rsidR="00814101">
        <w:rPr>
          <w:rFonts w:eastAsia="Calibri" w:cs="Times New Roman"/>
          <w:color w:val="000000"/>
        </w:rPr>
        <w:t>414</w:t>
      </w:r>
    </w:p>
    <w:p w14:paraId="4E1F7D0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107,693</w:t>
      </w:r>
    </w:p>
    <w:p w14:paraId="290D05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7,887,660</w:t>
      </w:r>
    </w:p>
    <w:p w14:paraId="738E9A6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566,250</w:t>
      </w:r>
    </w:p>
    <w:p w14:paraId="40C61F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2,126,141</w:t>
      </w:r>
    </w:p>
    <w:p w14:paraId="0BB1B4A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Administration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15500</w:t>
      </w:r>
      <w:r w:rsidRPr="00B420C2">
        <w:rPr>
          <w:rFonts w:eastAsia="Calibri" w:cs="Times New Roman"/>
          <w:color w:val="000000"/>
        </w:rPr>
        <w:tab/>
      </w:r>
      <w:r w:rsidRPr="00B420C2">
        <w:rPr>
          <w:rFonts w:eastAsia="Calibri" w:cs="Times New Roman"/>
          <w:color w:val="000000"/>
        </w:rPr>
        <w:tab/>
        <w:t>50,325</w:t>
      </w:r>
    </w:p>
    <w:p w14:paraId="3B6B584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951,000</w:t>
      </w:r>
    </w:p>
    <w:p w14:paraId="2025B8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4,768,670</w:t>
      </w:r>
    </w:p>
    <w:p w14:paraId="622A1F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2,893,920</w:t>
      </w:r>
    </w:p>
    <w:p w14:paraId="050E52D2" w14:textId="39B3BC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7534D">
        <w:rPr>
          <w:rFonts w:eastAsia="Calibri" w:cs="Times New Roman"/>
          <w:color w:val="000000"/>
        </w:rPr>
        <w:t>30</w:t>
      </w:r>
      <w:r w:rsidRPr="00B420C2">
        <w:rPr>
          <w:rFonts w:eastAsia="Calibri" w:cs="Times New Roman"/>
          <w:color w:val="000000"/>
        </w:rPr>
        <w:t>,</w:t>
      </w:r>
      <w:r w:rsidR="00814101">
        <w:rPr>
          <w:rFonts w:eastAsia="Calibri" w:cs="Times New Roman"/>
          <w:color w:val="000000"/>
        </w:rPr>
        <w:t>569</w:t>
      </w:r>
      <w:r w:rsidRPr="00B420C2">
        <w:rPr>
          <w:rFonts w:eastAsia="Calibri" w:cs="Times New Roman"/>
          <w:color w:val="000000"/>
        </w:rPr>
        <w:t>,</w:t>
      </w:r>
      <w:r w:rsidR="00814101">
        <w:rPr>
          <w:rFonts w:eastAsia="Calibri" w:cs="Times New Roman"/>
          <w:color w:val="000000"/>
        </w:rPr>
        <w:t>073</w:t>
      </w:r>
    </w:p>
    <w:p w14:paraId="118BF86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95"/>
          <w:type w:val="continuous"/>
          <w:pgSz w:w="12240" w:h="15840"/>
          <w:pgMar w:top="1440" w:right="1440" w:bottom="1440" w:left="1440" w:header="720" w:footer="720" w:gutter="0"/>
          <w:lnNumType w:countBy="1" w:restart="newSection"/>
          <w:cols w:space="720"/>
          <w:docGrid w:linePitch="360"/>
        </w:sectPr>
      </w:pPr>
    </w:p>
    <w:p w14:paraId="41C4CD5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Miners’ Health,</w:t>
      </w:r>
    </w:p>
    <w:p w14:paraId="3606B1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Safety and Training</w:t>
      </w:r>
    </w:p>
    <w:p w14:paraId="39E51F87" w14:textId="22494F8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25F741A1" w14:textId="4B1FC48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96"/>
          <w:type w:val="continuous"/>
          <w:pgSz w:w="12240" w:h="15840"/>
          <w:pgMar w:top="1440" w:right="1440" w:bottom="1440" w:left="1440" w:header="720" w:footer="720" w:gutter="0"/>
          <w:cols w:space="720"/>
          <w:docGrid w:linePitch="360"/>
        </w:sectPr>
      </w:pPr>
      <w:r w:rsidRPr="00B420C2">
        <w:rPr>
          <w:rFonts w:eastAsia="Calibri" w:cs="Times New Roman"/>
          <w:color w:val="000000"/>
        </w:rPr>
        <w:lastRenderedPageBreak/>
        <w:t xml:space="preserve">Fund </w:t>
      </w:r>
      <w:r w:rsidRPr="00B420C2">
        <w:rPr>
          <w:rFonts w:eastAsia="Calibri" w:cs="Times New Roman"/>
          <w:color w:val="000000"/>
          <w:u w:val="single"/>
        </w:rPr>
        <w:t>8709</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0314</w:t>
      </w:r>
    </w:p>
    <w:p w14:paraId="199D9130" w14:textId="1B26021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DA31E8">
        <w:rPr>
          <w:rFonts w:eastAsia="Calibri" w:cs="Times New Roman"/>
          <w:color w:val="000000"/>
        </w:rPr>
        <w:t>683</w:t>
      </w:r>
      <w:r w:rsidRPr="00B420C2">
        <w:rPr>
          <w:rFonts w:eastAsia="Calibri" w:cs="Times New Roman"/>
          <w:color w:val="000000"/>
        </w:rPr>
        <w:t>,</w:t>
      </w:r>
      <w:r w:rsidR="00DA31E8">
        <w:rPr>
          <w:rFonts w:eastAsia="Calibri" w:cs="Times New Roman"/>
          <w:color w:val="000000"/>
        </w:rPr>
        <w:t>081</w:t>
      </w:r>
    </w:p>
    <w:p w14:paraId="4CD78D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150,000</w:t>
      </w:r>
    </w:p>
    <w:p w14:paraId="046776CC" w14:textId="5701AE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DA31E8">
        <w:rPr>
          <w:rFonts w:eastAsia="Calibri" w:cs="Times New Roman"/>
          <w:color w:val="000000"/>
        </w:rPr>
        <w:t>33</w:t>
      </w:r>
      <w:r w:rsidRPr="00B420C2">
        <w:rPr>
          <w:rFonts w:eastAsia="Calibri" w:cs="Times New Roman"/>
          <w:color w:val="000000"/>
        </w:rPr>
        <w:t>,</w:t>
      </w:r>
      <w:r w:rsidR="00DA31E8">
        <w:rPr>
          <w:rFonts w:eastAsia="Calibri" w:cs="Times New Roman"/>
          <w:color w:val="000000"/>
        </w:rPr>
        <w:t>081</w:t>
      </w:r>
    </w:p>
    <w:p w14:paraId="10451F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697"/>
          <w:type w:val="continuous"/>
          <w:pgSz w:w="12240" w:h="15840"/>
          <w:pgMar w:top="1440" w:right="1440" w:bottom="1440" w:left="1440" w:header="720" w:footer="720" w:gutter="0"/>
          <w:lnNumType w:countBy="1" w:restart="newSection"/>
          <w:cols w:space="720"/>
          <w:docGrid w:linePitch="360"/>
        </w:sectPr>
      </w:pPr>
    </w:p>
    <w:p w14:paraId="46DAAA0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proofErr w:type="spellStart"/>
      <w:r w:rsidRPr="00B420C2">
        <w:rPr>
          <w:rFonts w:eastAsia="Calibri" w:cs="Times New Roman"/>
          <w:i/>
          <w:color w:val="000000"/>
        </w:rPr>
        <w:t>WorkForce</w:t>
      </w:r>
      <w:proofErr w:type="spellEnd"/>
      <w:r w:rsidRPr="00B420C2">
        <w:rPr>
          <w:rFonts w:eastAsia="Calibri" w:cs="Times New Roman"/>
          <w:i/>
          <w:color w:val="000000"/>
        </w:rPr>
        <w:t xml:space="preserve"> West Virginia</w:t>
      </w:r>
    </w:p>
    <w:p w14:paraId="4DB94F71" w14:textId="38B106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23)</w:t>
      </w:r>
    </w:p>
    <w:p w14:paraId="592982C8" w14:textId="21701A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288B1F9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698"/>
          <w:type w:val="continuous"/>
          <w:pgSz w:w="12240" w:h="15840"/>
          <w:pgMar w:top="1440" w:right="1440" w:bottom="1440" w:left="1440" w:header="720" w:footer="720" w:gutter="0"/>
          <w:cols w:space="720"/>
          <w:docGrid w:linePitch="360"/>
        </w:sectPr>
      </w:pPr>
    </w:p>
    <w:p w14:paraId="7C4834D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5,127</w:t>
      </w:r>
    </w:p>
    <w:p w14:paraId="791F99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667,530</w:t>
      </w:r>
    </w:p>
    <w:p w14:paraId="4C5895C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Reed Act 2002 – Unemployment Compensation</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62200</w:t>
      </w:r>
      <w:r w:rsidRPr="00B420C2">
        <w:rPr>
          <w:rFonts w:eastAsia="Calibri" w:cs="Times New Roman"/>
          <w:color w:val="000000"/>
        </w:rPr>
        <w:tab/>
      </w:r>
      <w:r w:rsidRPr="00B420C2">
        <w:rPr>
          <w:rFonts w:eastAsia="Calibri" w:cs="Times New Roman"/>
          <w:color w:val="000000"/>
        </w:rPr>
        <w:tab/>
        <w:t>4,446,737</w:t>
      </w:r>
    </w:p>
    <w:p w14:paraId="7D77228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Reed Act 2002 – Employment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63000</w:t>
      </w:r>
      <w:r w:rsidRPr="00B420C2">
        <w:rPr>
          <w:rFonts w:eastAsia="Calibri" w:cs="Times New Roman"/>
          <w:color w:val="000000"/>
        </w:rPr>
        <w:tab/>
      </w:r>
      <w:r w:rsidRPr="00B420C2">
        <w:rPr>
          <w:rFonts w:eastAsia="Calibri" w:cs="Times New Roman"/>
          <w:color w:val="000000"/>
          <w:u w:val="single"/>
        </w:rPr>
        <w:tab/>
        <w:t>3,246,737</w:t>
      </w:r>
    </w:p>
    <w:p w14:paraId="5E754F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8,366,131</w:t>
      </w:r>
    </w:p>
    <w:p w14:paraId="557B4213" w14:textId="57E4C9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Pursuant to the requirements of 42 U.S.C. 1103, Section 903 of the Social Security Act, as amended, and the provisions of W.V. Code §21A-9-9, the above appropriation to Unclassified and Current Expenses shall be used by </w:t>
      </w:r>
      <w:proofErr w:type="spellStart"/>
      <w:r w:rsidRPr="00B420C2">
        <w:rPr>
          <w:rFonts w:eastAsia="Calibri" w:cs="Times New Roman"/>
          <w:color w:val="000000"/>
        </w:rPr>
        <w:t>WorkForce</w:t>
      </w:r>
      <w:proofErr w:type="spellEnd"/>
      <w:r w:rsidRPr="00B420C2">
        <w:rPr>
          <w:rFonts w:eastAsia="Calibri" w:cs="Times New Roman"/>
          <w:color w:val="000000"/>
        </w:rPr>
        <w:t xml:space="preserve"> West Virginia for the specific purpose of administration of the state’s unemployment insurance program or job service activities, subject to </w:t>
      </w:r>
      <w:proofErr w:type="gramStart"/>
      <w:r w:rsidRPr="00B420C2">
        <w:rPr>
          <w:rFonts w:eastAsia="Calibri" w:cs="Times New Roman"/>
          <w:color w:val="000000"/>
        </w:rPr>
        <w:t>each and every</w:t>
      </w:r>
      <w:proofErr w:type="gramEnd"/>
      <w:r w:rsidRPr="00B420C2">
        <w:rPr>
          <w:rFonts w:eastAsia="Calibri" w:cs="Times New Roman"/>
          <w:color w:val="000000"/>
        </w:rPr>
        <w:t xml:space="preserve"> restriction, limitation or obligation imposed on the use of the funds by those federal and state statutes.</w:t>
      </w:r>
    </w:p>
    <w:p w14:paraId="74A2B4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699"/>
          <w:type w:val="continuous"/>
          <w:pgSz w:w="12240" w:h="15840"/>
          <w:pgMar w:top="1440" w:right="1440" w:bottom="1440" w:left="1440" w:header="720" w:footer="720" w:gutter="0"/>
          <w:lnNumType w:countBy="1" w:restart="newSection"/>
          <w:cols w:space="720"/>
          <w:docGrid w:linePitch="360"/>
        </w:sectPr>
      </w:pPr>
    </w:p>
    <w:p w14:paraId="20E659E5"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Rehabilitation –</w:t>
      </w:r>
    </w:p>
    <w:p w14:paraId="4013674E"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Rehabilitation Services</w:t>
      </w:r>
    </w:p>
    <w:p w14:paraId="436EEF41" w14:textId="74E2C64A"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11DD7B3D" w14:textId="1B8E0103"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8734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78CD98D7"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00"/>
          <w:type w:val="continuous"/>
          <w:pgSz w:w="12240" w:h="15840"/>
          <w:pgMar w:top="1440" w:right="1440" w:bottom="1440" w:left="1440" w:header="720" w:footer="720" w:gutter="0"/>
          <w:cols w:space="720"/>
          <w:docGrid w:linePitch="360"/>
        </w:sectPr>
      </w:pPr>
    </w:p>
    <w:p w14:paraId="026D6D77" w14:textId="783C1721"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12,</w:t>
      </w:r>
      <w:r w:rsidR="00DA31E8">
        <w:rPr>
          <w:rFonts w:eastAsia="Calibri" w:cs="Times New Roman"/>
          <w:color w:val="000000"/>
        </w:rPr>
        <w:t>347</w:t>
      </w:r>
      <w:r w:rsidRPr="00B420C2">
        <w:rPr>
          <w:rFonts w:eastAsia="Calibri" w:cs="Times New Roman"/>
          <w:color w:val="000000"/>
        </w:rPr>
        <w:t>,</w:t>
      </w:r>
      <w:r w:rsidR="00DA31E8">
        <w:rPr>
          <w:rFonts w:eastAsia="Calibri" w:cs="Times New Roman"/>
          <w:color w:val="000000"/>
        </w:rPr>
        <w:t>691</w:t>
      </w:r>
    </w:p>
    <w:p w14:paraId="3B0D1D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12C35EF" w14:textId="52EE911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r>
      <w:r w:rsidR="00DA31E8">
        <w:rPr>
          <w:rFonts w:eastAsia="Calibri" w:cs="Times New Roman"/>
          <w:color w:val="000000"/>
        </w:rPr>
        <w:t>153,000</w:t>
      </w:r>
    </w:p>
    <w:p w14:paraId="181DBE56" w14:textId="5E651DDE"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DA31E8">
        <w:rPr>
          <w:rFonts w:eastAsia="Calibri" w:cs="Times New Roman"/>
          <w:color w:val="000000"/>
        </w:rPr>
        <w:t>68</w:t>
      </w:r>
      <w:r w:rsidRPr="00B420C2">
        <w:rPr>
          <w:rFonts w:eastAsia="Calibri" w:cs="Times New Roman"/>
          <w:color w:val="000000"/>
        </w:rPr>
        <w:t>,440,940</w:t>
      </w:r>
    </w:p>
    <w:p w14:paraId="481B98AC"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lastRenderedPageBreak/>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350,400</w:t>
      </w:r>
    </w:p>
    <w:p w14:paraId="65BCE30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1,275,870</w:t>
      </w:r>
    </w:p>
    <w:p w14:paraId="1A5D575C" w14:textId="48AD0572"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31E8">
        <w:rPr>
          <w:rFonts w:eastAsia="Calibri" w:cs="Times New Roman"/>
          <w:color w:val="000000"/>
        </w:rPr>
        <w:t>82,567,901</w:t>
      </w:r>
    </w:p>
    <w:p w14:paraId="09ED2E8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701"/>
          <w:type w:val="continuous"/>
          <w:pgSz w:w="12240" w:h="15840"/>
          <w:pgMar w:top="1440" w:right="1440" w:bottom="1440" w:left="1440" w:header="720" w:footer="720" w:gutter="0"/>
          <w:lnNumType w:countBy="1" w:restart="newSection"/>
          <w:cols w:space="720"/>
          <w:docGrid w:linePitch="360"/>
        </w:sectPr>
      </w:pPr>
    </w:p>
    <w:p w14:paraId="6B1EBD2B" w14:textId="77777777" w:rsidR="00D50A00" w:rsidRPr="00B420C2" w:rsidRDefault="00D50A00" w:rsidP="00D50A00">
      <w:pPr>
        <w:numPr>
          <w:ilvl w:val="0"/>
          <w:numId w:val="6"/>
        </w:num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State Board of Rehabilitation –</w:t>
      </w:r>
    </w:p>
    <w:p w14:paraId="154C0971"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Division of Rehabilitation Services –</w:t>
      </w:r>
    </w:p>
    <w:p w14:paraId="21130068"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Disability Determination Services</w:t>
      </w:r>
    </w:p>
    <w:p w14:paraId="71034CC7" w14:textId="6E8D9BBE"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18)</w:t>
      </w:r>
    </w:p>
    <w:p w14:paraId="26A55492" w14:textId="510ED472"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8890</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0932</w:t>
      </w:r>
    </w:p>
    <w:p w14:paraId="2FAA3CA2"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02"/>
          <w:type w:val="continuous"/>
          <w:pgSz w:w="12240" w:h="15840"/>
          <w:pgMar w:top="1440" w:right="1440" w:bottom="1440" w:left="1440" w:header="720" w:footer="720" w:gutter="0"/>
          <w:cols w:space="720"/>
          <w:docGrid w:linePitch="360"/>
        </w:sectPr>
      </w:pPr>
    </w:p>
    <w:p w14:paraId="30E4D34B" w14:textId="6AA00610"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A31E8">
        <w:rPr>
          <w:rFonts w:eastAsia="Calibri" w:cs="Times New Roman"/>
          <w:color w:val="000000"/>
        </w:rPr>
        <w:t>3,441,043</w:t>
      </w:r>
    </w:p>
    <w:p w14:paraId="558A9FD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13,383,206</w:t>
      </w:r>
    </w:p>
    <w:p w14:paraId="4221D7E9"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1,100</w:t>
      </w:r>
    </w:p>
    <w:p w14:paraId="2764EE52"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83,350</w:t>
      </w:r>
    </w:p>
    <w:p w14:paraId="6617901C" w14:textId="2B8DD47F"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w:t>
      </w:r>
      <w:r w:rsidR="00DA31E8">
        <w:rPr>
          <w:rFonts w:eastAsia="Calibri" w:cs="Times New Roman"/>
          <w:color w:val="000000"/>
        </w:rPr>
        <w:t>908</w:t>
      </w:r>
      <w:r w:rsidRPr="00B420C2">
        <w:rPr>
          <w:rFonts w:eastAsia="Calibri" w:cs="Times New Roman"/>
          <w:color w:val="000000"/>
        </w:rPr>
        <w:t>,</w:t>
      </w:r>
      <w:r w:rsidR="00DA31E8">
        <w:rPr>
          <w:rFonts w:eastAsia="Calibri" w:cs="Times New Roman"/>
          <w:color w:val="000000"/>
        </w:rPr>
        <w:t>699</w:t>
      </w:r>
    </w:p>
    <w:p w14:paraId="310077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D50A00" w:rsidRPr="00B420C2" w:rsidSect="006B0B6D">
          <w:footerReference w:type="default" r:id="rId703"/>
          <w:type w:val="continuous"/>
          <w:pgSz w:w="12240" w:h="15840"/>
          <w:pgMar w:top="1440" w:right="1440" w:bottom="1440" w:left="1440" w:header="720" w:footer="720" w:gutter="0"/>
          <w:lnNumType w:countBy="1" w:restart="continuous"/>
          <w:cols w:space="720"/>
          <w:docGrid w:linePitch="360"/>
        </w:sectPr>
      </w:pPr>
    </w:p>
    <w:p w14:paraId="79F881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D50A00" w:rsidRPr="00B420C2" w:rsidSect="006B0B6D">
          <w:footerReference w:type="default" r:id="rId704"/>
          <w:type w:val="continuous"/>
          <w:pgSz w:w="12240" w:h="15840"/>
          <w:pgMar w:top="1440" w:right="1440" w:bottom="1440" w:left="1440" w:header="720" w:footer="720" w:gutter="0"/>
          <w:cols w:space="720"/>
          <w:docGrid w:linePitch="360"/>
        </w:sectPr>
      </w:pPr>
      <w:r w:rsidRPr="00B420C2">
        <w:rPr>
          <w:rFonts w:eastAsia="Calibri" w:cs="Times New Roman"/>
          <w:b/>
          <w:color w:val="000000"/>
        </w:rPr>
        <w:t>DEPARTMENT OF TOURISM</w:t>
      </w:r>
    </w:p>
    <w:p w14:paraId="4D8039FE"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Department of Tourism –</w:t>
      </w:r>
    </w:p>
    <w:p w14:paraId="4B3DAA5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Tourism Workforce Development Fund</w:t>
      </w:r>
    </w:p>
    <w:p w14:paraId="17BD19D0" w14:textId="1C27E8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4C93EF3E" w14:textId="6DBD13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0304</w:t>
      </w:r>
    </w:p>
    <w:p w14:paraId="624DFD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05"/>
          <w:type w:val="continuous"/>
          <w:pgSz w:w="12240" w:h="15840"/>
          <w:pgMar w:top="1440" w:right="1440" w:bottom="1440" w:left="1440" w:header="720" w:footer="720" w:gutter="0"/>
          <w:cols w:space="720"/>
          <w:docGrid w:linePitch="360"/>
        </w:sectPr>
      </w:pPr>
    </w:p>
    <w:p w14:paraId="650611B9" w14:textId="102D81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009A2F21">
        <w:rPr>
          <w:rFonts w:eastAsia="Calibri" w:cs="Times New Roman"/>
          <w:color w:val="000000"/>
        </w:rPr>
        <w:t>$</w:t>
      </w:r>
      <w:r w:rsidRPr="004F5AE3">
        <w:rPr>
          <w:rFonts w:eastAsia="Calibri" w:cs="Times New Roman"/>
          <w:color w:val="000000"/>
        </w:rPr>
        <w:tab/>
        <w:t>5,148,017</w:t>
      </w:r>
    </w:p>
    <w:p w14:paraId="7A58B93E"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b/>
          <w:color w:val="000000"/>
        </w:rPr>
        <w:sectPr w:rsidR="00D50A00" w:rsidRPr="00B420C2" w:rsidSect="006B0B6D">
          <w:footerReference w:type="default" r:id="rId70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b/>
          <w:color w:val="000000"/>
        </w:rPr>
        <w:t>DEPARTMENT OF ECONOMIC DEVELOPMENT</w:t>
      </w:r>
    </w:p>
    <w:p w14:paraId="38C7804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Department of Economic Development –</w:t>
      </w:r>
    </w:p>
    <w:p w14:paraId="588FF37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Office of the Secretary</w:t>
      </w:r>
    </w:p>
    <w:p w14:paraId="257CCCE4" w14:textId="6BC18A1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3FCD0F6F" w14:textId="6B8150B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38D5EF8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07"/>
          <w:type w:val="continuous"/>
          <w:pgSz w:w="12240" w:h="15840"/>
          <w:pgMar w:top="1440" w:right="1440" w:bottom="1440" w:left="1440" w:header="720" w:footer="720" w:gutter="0"/>
          <w:cols w:space="720"/>
          <w:docGrid w:linePitch="360"/>
        </w:sectPr>
      </w:pPr>
    </w:p>
    <w:p w14:paraId="02534F4A" w14:textId="71A71E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DA31E8">
        <w:rPr>
          <w:rFonts w:eastAsia="Calibri" w:cs="Times New Roman"/>
          <w:color w:val="000000"/>
        </w:rPr>
        <w:t>665</w:t>
      </w:r>
      <w:r w:rsidRPr="00B420C2">
        <w:rPr>
          <w:rFonts w:eastAsia="Calibri" w:cs="Times New Roman"/>
          <w:color w:val="000000"/>
        </w:rPr>
        <w:t>,</w:t>
      </w:r>
      <w:r w:rsidR="00DA31E8">
        <w:rPr>
          <w:rFonts w:eastAsia="Calibri" w:cs="Times New Roman"/>
          <w:color w:val="000000"/>
        </w:rPr>
        <w:t>450</w:t>
      </w:r>
    </w:p>
    <w:p w14:paraId="511568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50,000</w:t>
      </w:r>
    </w:p>
    <w:p w14:paraId="3D4F48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21,304,019</w:t>
      </w:r>
    </w:p>
    <w:p w14:paraId="3D0AFDB8" w14:textId="691BBE3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0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A31E8">
        <w:rPr>
          <w:rFonts w:eastAsia="Calibri" w:cs="Times New Roman"/>
          <w:color w:val="000000"/>
        </w:rPr>
        <w:t>23</w:t>
      </w:r>
      <w:r w:rsidRPr="00B420C2">
        <w:rPr>
          <w:rFonts w:eastAsia="Calibri" w:cs="Times New Roman"/>
          <w:color w:val="000000"/>
        </w:rPr>
        <w:t>,</w:t>
      </w:r>
      <w:r w:rsidR="00DA31E8">
        <w:rPr>
          <w:rFonts w:eastAsia="Calibri" w:cs="Times New Roman"/>
          <w:color w:val="000000"/>
        </w:rPr>
        <w:t>019</w:t>
      </w:r>
      <w:r w:rsidRPr="00B420C2">
        <w:rPr>
          <w:rFonts w:eastAsia="Calibri" w:cs="Times New Roman"/>
          <w:color w:val="000000"/>
        </w:rPr>
        <w:t>,</w:t>
      </w:r>
      <w:r w:rsidR="00DA31E8">
        <w:rPr>
          <w:rFonts w:eastAsia="Calibri" w:cs="Times New Roman"/>
          <w:color w:val="000000"/>
        </w:rPr>
        <w:t>469</w:t>
      </w:r>
      <w:r w:rsidRPr="00B420C2">
        <w:rPr>
          <w:rFonts w:eastAsia="Calibri" w:cs="Times New Roman"/>
          <w:color w:val="000000"/>
        </w:rPr>
        <w:t xml:space="preserve"> </w:t>
      </w:r>
    </w:p>
    <w:p w14:paraId="69B4408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431D50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Energy</w:t>
      </w:r>
    </w:p>
    <w:p w14:paraId="56AE611C" w14:textId="41BFBFD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5B)</w:t>
      </w:r>
    </w:p>
    <w:p w14:paraId="7AD046D6" w14:textId="62A2DD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8892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233A6D8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09"/>
          <w:type w:val="continuous"/>
          <w:pgSz w:w="12240" w:h="15840"/>
          <w:pgMar w:top="1440" w:right="1440" w:bottom="1440" w:left="1440" w:header="720" w:footer="720" w:gutter="0"/>
          <w:cols w:space="720"/>
          <w:docGrid w:linePitch="360"/>
        </w:sectPr>
      </w:pPr>
    </w:p>
    <w:p w14:paraId="1388187A" w14:textId="64D07FB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B70C5">
        <w:rPr>
          <w:rFonts w:eastAsia="Calibri" w:cs="Times New Roman"/>
          <w:color w:val="000000"/>
        </w:rPr>
        <w:t>995,251</w:t>
      </w:r>
    </w:p>
    <w:p w14:paraId="671FCAA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7,350</w:t>
      </w:r>
    </w:p>
    <w:p w14:paraId="49AE23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8,266,076</w:t>
      </w:r>
    </w:p>
    <w:p w14:paraId="388E7CB3" w14:textId="4C84762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w:t>
      </w:r>
      <w:r w:rsidR="005B70C5">
        <w:rPr>
          <w:rFonts w:eastAsia="Calibri" w:cs="Times New Roman"/>
          <w:color w:val="000000"/>
        </w:rPr>
        <w:t>268</w:t>
      </w:r>
      <w:r w:rsidRPr="00B420C2">
        <w:rPr>
          <w:rFonts w:eastAsia="Calibri" w:cs="Times New Roman"/>
          <w:color w:val="000000"/>
        </w:rPr>
        <w:t>,</w:t>
      </w:r>
      <w:r w:rsidR="005B70C5">
        <w:rPr>
          <w:rFonts w:eastAsia="Calibri" w:cs="Times New Roman"/>
          <w:color w:val="000000"/>
        </w:rPr>
        <w:t>677</w:t>
      </w:r>
    </w:p>
    <w:p w14:paraId="4D52AC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10"/>
          <w:type w:val="continuous"/>
          <w:pgSz w:w="12240" w:h="15840"/>
          <w:pgMar w:top="1440" w:right="1440" w:bottom="1440" w:left="1440" w:header="720" w:footer="720" w:gutter="0"/>
          <w:lnNumType w:countBy="1" w:restart="newSection"/>
          <w:cols w:space="720"/>
          <w:docGrid w:linePitch="360"/>
        </w:sectPr>
      </w:pPr>
    </w:p>
    <w:p w14:paraId="77ADC3C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Economic Development – </w:t>
      </w:r>
    </w:p>
    <w:p w14:paraId="603CEF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the Secretary –</w:t>
      </w:r>
    </w:p>
    <w:p w14:paraId="1CB6465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Office of Economic Opportunity</w:t>
      </w:r>
    </w:p>
    <w:p w14:paraId="17B5C68F" w14:textId="7DBD30F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w:t>
      </w:r>
    </w:p>
    <w:p w14:paraId="338F29F3" w14:textId="0CDB98A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16492C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11"/>
          <w:type w:val="continuous"/>
          <w:pgSz w:w="12240" w:h="15840"/>
          <w:pgMar w:top="1440" w:right="1440" w:bottom="1440" w:left="1440" w:header="720" w:footer="720" w:gutter="0"/>
          <w:cols w:space="720"/>
          <w:docGrid w:linePitch="360"/>
        </w:sectPr>
      </w:pPr>
    </w:p>
    <w:p w14:paraId="103C8FC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854,189</w:t>
      </w:r>
    </w:p>
    <w:p w14:paraId="7E6398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w:t>
      </w:r>
    </w:p>
    <w:p w14:paraId="4DDE92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6,000</w:t>
      </w:r>
    </w:p>
    <w:p w14:paraId="6E9FCD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106,795</w:t>
      </w:r>
    </w:p>
    <w:p w14:paraId="03A9B07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20,303,081</w:t>
      </w:r>
    </w:p>
    <w:p w14:paraId="1FE29D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1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 xml:space="preserve">21,270,315 </w:t>
      </w:r>
    </w:p>
    <w:p w14:paraId="53AE84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EDUCATION</w:t>
      </w:r>
    </w:p>
    <w:p w14:paraId="69222C90" w14:textId="77777777" w:rsidR="00D50A00" w:rsidRPr="00B420C2" w:rsidRDefault="00D50A00" w:rsidP="00D50A00">
      <w:pPr>
        <w:tabs>
          <w:tab w:val="left" w:pos="360"/>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13"/>
          <w:type w:val="continuous"/>
          <w:pgSz w:w="12240" w:h="15840"/>
          <w:pgMar w:top="1440" w:right="1440" w:bottom="1440" w:left="1440" w:header="720" w:footer="720" w:gutter="0"/>
          <w:cols w:space="720"/>
          <w:docGrid w:linePitch="360"/>
        </w:sectPr>
      </w:pPr>
    </w:p>
    <w:p w14:paraId="5F146C9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Board of Education –</w:t>
      </w:r>
    </w:p>
    <w:p w14:paraId="2D98079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Department of Education</w:t>
      </w:r>
    </w:p>
    <w:p w14:paraId="3C6756E3" w14:textId="06FA7BB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637D1D0D" w14:textId="201EDF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8712</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1D06CB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14"/>
          <w:type w:val="continuous"/>
          <w:pgSz w:w="12240" w:h="15840"/>
          <w:pgMar w:top="1440" w:right="1440" w:bottom="1440" w:left="1440" w:header="720" w:footer="720" w:gutter="0"/>
          <w:cols w:space="720"/>
          <w:docGrid w:linePitch="360"/>
        </w:sectPr>
      </w:pPr>
    </w:p>
    <w:p w14:paraId="43E77F06" w14:textId="5E08CFE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87ED1">
        <w:rPr>
          <w:rFonts w:eastAsia="Calibri" w:cs="Times New Roman"/>
          <w:color w:val="000000"/>
        </w:rPr>
        <w:t>6,028,706</w:t>
      </w:r>
    </w:p>
    <w:p w14:paraId="2300DB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2,000,000</w:t>
      </w:r>
    </w:p>
    <w:p w14:paraId="72E4361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1,434,146,008</w:t>
      </w:r>
    </w:p>
    <w:p w14:paraId="37FB0E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355FAD6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328C530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4C5A5B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4,990,123</w:t>
      </w:r>
    </w:p>
    <w:p w14:paraId="41737384" w14:textId="03ADB66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1,447,</w:t>
      </w:r>
      <w:r w:rsidR="00787ED1">
        <w:rPr>
          <w:rFonts w:eastAsia="Calibri" w:cs="Times New Roman"/>
          <w:color w:val="000000"/>
        </w:rPr>
        <w:t>194</w:t>
      </w:r>
      <w:r w:rsidRPr="00B420C2">
        <w:rPr>
          <w:rFonts w:eastAsia="Calibri" w:cs="Times New Roman"/>
          <w:color w:val="000000"/>
        </w:rPr>
        <w:t>,</w:t>
      </w:r>
      <w:r w:rsidR="00787ED1">
        <w:rPr>
          <w:rFonts w:eastAsia="Calibri" w:cs="Times New Roman"/>
          <w:color w:val="000000"/>
        </w:rPr>
        <w:t>837</w:t>
      </w:r>
    </w:p>
    <w:p w14:paraId="05236A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715"/>
          <w:type w:val="continuous"/>
          <w:pgSz w:w="12240" w:h="15840"/>
          <w:pgMar w:top="1440" w:right="1440" w:bottom="1440" w:left="1440" w:header="720" w:footer="720" w:gutter="0"/>
          <w:lnNumType w:countBy="1" w:restart="newSection"/>
          <w:cols w:space="720"/>
          <w:docGrid w:linePitch="360"/>
        </w:sectPr>
      </w:pPr>
    </w:p>
    <w:p w14:paraId="3AC881C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392848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School Lunch Program</w:t>
      </w:r>
    </w:p>
    <w:p w14:paraId="5966A53E" w14:textId="474973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51DE17C2" w14:textId="5719EDC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50425E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16"/>
          <w:type w:val="continuous"/>
          <w:pgSz w:w="12240" w:h="15840"/>
          <w:pgMar w:top="1440" w:right="1440" w:bottom="1440" w:left="1440" w:header="720" w:footer="720" w:gutter="0"/>
          <w:cols w:space="720"/>
          <w:docGrid w:linePitch="360"/>
        </w:sectPr>
      </w:pPr>
    </w:p>
    <w:p w14:paraId="1D293866" w14:textId="287C8C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sidR="00787ED1">
        <w:rPr>
          <w:rFonts w:eastAsia="Calibri" w:cs="Times New Roman"/>
          <w:color w:val="000000"/>
        </w:rPr>
        <w:t>69</w:t>
      </w:r>
      <w:r w:rsidRPr="00B420C2">
        <w:rPr>
          <w:rFonts w:eastAsia="Calibri" w:cs="Times New Roman"/>
          <w:color w:val="000000"/>
        </w:rPr>
        <w:t>,</w:t>
      </w:r>
      <w:r w:rsidR="00787ED1">
        <w:rPr>
          <w:rFonts w:eastAsia="Calibri" w:cs="Times New Roman"/>
          <w:color w:val="000000"/>
        </w:rPr>
        <w:t>804</w:t>
      </w:r>
    </w:p>
    <w:p w14:paraId="516554E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1,150,500</w:t>
      </w:r>
    </w:p>
    <w:p w14:paraId="377716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258,781,265</w:t>
      </w:r>
    </w:p>
    <w:p w14:paraId="6EA4651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33C7B34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100,000</w:t>
      </w:r>
    </w:p>
    <w:p w14:paraId="0F353EA7" w14:textId="4135915C" w:rsidR="00D50A00"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4F5AE3">
        <w:rPr>
          <w:rFonts w:eastAsia="Calibri" w:cs="Times New Roman"/>
          <w:color w:val="000000"/>
        </w:rPr>
        <w:tab/>
        <w:t>25,000</w:t>
      </w:r>
    </w:p>
    <w:p w14:paraId="3F1648FE" w14:textId="24997A35" w:rsidR="004F5AE3" w:rsidRPr="00B420C2" w:rsidRDefault="004F5AE3"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4F5AE3">
        <w:rPr>
          <w:rFonts w:eastAsia="Calibri" w:cs="Times New Roman"/>
          <w:color w:val="000000"/>
        </w:rPr>
        <w:t>Federal Coronavirus Pandemic</w:t>
      </w:r>
      <w:r w:rsidRPr="004F5AE3">
        <w:rPr>
          <w:rFonts w:eastAsia="Calibri" w:cs="Times New Roman"/>
          <w:color w:val="000000"/>
        </w:rPr>
        <w:tab/>
      </w:r>
      <w:r w:rsidRPr="004F5AE3">
        <w:rPr>
          <w:rFonts w:eastAsia="Calibri" w:cs="Times New Roman"/>
          <w:color w:val="000000"/>
        </w:rPr>
        <w:tab/>
      </w:r>
      <w:r w:rsidRPr="004F5AE3">
        <w:rPr>
          <w:rFonts w:eastAsia="Calibri" w:cs="Times New Roman"/>
          <w:color w:val="000000"/>
        </w:rPr>
        <w:tab/>
        <w:t>89101</w:t>
      </w:r>
      <w:r w:rsidRPr="004F5AE3">
        <w:rPr>
          <w:rFonts w:eastAsia="Calibri" w:cs="Times New Roman"/>
          <w:color w:val="000000"/>
        </w:rPr>
        <w:tab/>
      </w:r>
      <w:r>
        <w:rPr>
          <w:rFonts w:eastAsia="Calibri" w:cs="Times New Roman"/>
          <w:color w:val="000000"/>
          <w:u w:val="single"/>
        </w:rPr>
        <w:tab/>
        <w:t>743,436</w:t>
      </w:r>
    </w:p>
    <w:p w14:paraId="08B14551" w14:textId="1CA39BF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262,</w:t>
      </w:r>
      <w:r w:rsidR="00787ED1">
        <w:rPr>
          <w:rFonts w:eastAsia="Calibri" w:cs="Times New Roman"/>
          <w:color w:val="000000"/>
        </w:rPr>
        <w:t>790</w:t>
      </w:r>
      <w:r w:rsidRPr="00B420C2">
        <w:rPr>
          <w:rFonts w:eastAsia="Calibri" w:cs="Times New Roman"/>
          <w:color w:val="000000"/>
        </w:rPr>
        <w:t>,</w:t>
      </w:r>
      <w:r w:rsidR="00787ED1">
        <w:rPr>
          <w:rFonts w:eastAsia="Calibri" w:cs="Times New Roman"/>
          <w:color w:val="000000"/>
        </w:rPr>
        <w:t>005</w:t>
      </w:r>
    </w:p>
    <w:p w14:paraId="13BCF43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717"/>
          <w:type w:val="continuous"/>
          <w:pgSz w:w="12240" w:h="15840"/>
          <w:pgMar w:top="1440" w:right="1440" w:bottom="1440" w:left="1440" w:header="720" w:footer="720" w:gutter="0"/>
          <w:lnNumType w:countBy="1" w:restart="newSection"/>
          <w:cols w:space="720"/>
          <w:docGrid w:linePitch="360"/>
        </w:sectPr>
      </w:pPr>
    </w:p>
    <w:p w14:paraId="52F0C56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 xml:space="preserve">State Board of Education – </w:t>
      </w:r>
    </w:p>
    <w:p w14:paraId="79D102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Vocational Division</w:t>
      </w:r>
    </w:p>
    <w:p w14:paraId="62529C5D" w14:textId="073F92F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16458BCE" w14:textId="6D7CA60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8714</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511268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18"/>
          <w:type w:val="continuous"/>
          <w:pgSz w:w="12240" w:h="15840"/>
          <w:pgMar w:top="1440" w:right="1440" w:bottom="1440" w:left="1440" w:header="720" w:footer="720" w:gutter="0"/>
          <w:cols w:space="720"/>
          <w:docGrid w:linePitch="360"/>
        </w:sectPr>
      </w:pPr>
    </w:p>
    <w:p w14:paraId="7DFF7722" w14:textId="232FC6D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sidR="00787ED1">
        <w:rPr>
          <w:rFonts w:eastAsia="Calibri" w:cs="Times New Roman"/>
          <w:color w:val="000000"/>
        </w:rPr>
        <w:t>84</w:t>
      </w:r>
      <w:r w:rsidRPr="00B420C2">
        <w:rPr>
          <w:rFonts w:eastAsia="Calibri" w:cs="Times New Roman"/>
          <w:color w:val="000000"/>
        </w:rPr>
        <w:t>,</w:t>
      </w:r>
      <w:r w:rsidR="00787ED1">
        <w:rPr>
          <w:rFonts w:eastAsia="Calibri" w:cs="Times New Roman"/>
          <w:color w:val="000000"/>
        </w:rPr>
        <w:t>287</w:t>
      </w:r>
    </w:p>
    <w:p w14:paraId="4C8A43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155,000</w:t>
      </w:r>
    </w:p>
    <w:p w14:paraId="6F55BB8B" w14:textId="237927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87ED1">
        <w:rPr>
          <w:rFonts w:eastAsia="Calibri" w:cs="Times New Roman"/>
          <w:color w:val="000000"/>
        </w:rPr>
        <w:t>20,820,081</w:t>
      </w:r>
    </w:p>
    <w:p w14:paraId="4708B67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344BB2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5714E4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10,000</w:t>
      </w:r>
    </w:p>
    <w:p w14:paraId="578F45FD" w14:textId="6953D80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87ED1">
        <w:rPr>
          <w:rFonts w:eastAsia="Calibri" w:cs="Times New Roman"/>
          <w:color w:val="000000"/>
        </w:rPr>
        <w:t>22</w:t>
      </w:r>
      <w:r w:rsidRPr="00B420C2">
        <w:rPr>
          <w:rFonts w:eastAsia="Calibri" w:cs="Times New Roman"/>
          <w:color w:val="000000"/>
        </w:rPr>
        <w:t>,</w:t>
      </w:r>
      <w:r w:rsidR="00787ED1">
        <w:rPr>
          <w:rFonts w:eastAsia="Calibri" w:cs="Times New Roman"/>
          <w:color w:val="000000"/>
        </w:rPr>
        <w:t>989</w:t>
      </w:r>
      <w:r w:rsidRPr="00B420C2">
        <w:rPr>
          <w:rFonts w:eastAsia="Calibri" w:cs="Times New Roman"/>
          <w:color w:val="000000"/>
        </w:rPr>
        <w:t>,</w:t>
      </w:r>
      <w:r w:rsidR="00787ED1">
        <w:rPr>
          <w:rFonts w:eastAsia="Calibri" w:cs="Times New Roman"/>
          <w:color w:val="000000"/>
        </w:rPr>
        <w:t>368</w:t>
      </w:r>
    </w:p>
    <w:p w14:paraId="2E7CD0E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19"/>
          <w:type w:val="continuous"/>
          <w:pgSz w:w="12240" w:h="15840"/>
          <w:pgMar w:top="1440" w:right="1440" w:bottom="1440" w:left="1440" w:header="720" w:footer="720" w:gutter="0"/>
          <w:lnNumType w:countBy="1" w:restart="newSection"/>
          <w:cols w:space="720"/>
          <w:docGrid w:linePitch="360"/>
        </w:sectPr>
      </w:pPr>
    </w:p>
    <w:p w14:paraId="0568020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State Board of Education – </w:t>
      </w:r>
    </w:p>
    <w:p w14:paraId="02223F3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Aid for Exceptional Children</w:t>
      </w:r>
    </w:p>
    <w:p w14:paraId="76DF6902" w14:textId="08812C3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18 and 18A)</w:t>
      </w:r>
    </w:p>
    <w:p w14:paraId="73CC57A1" w14:textId="114333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8715</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0402</w:t>
      </w:r>
    </w:p>
    <w:p w14:paraId="014AAD9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20"/>
          <w:type w:val="continuous"/>
          <w:pgSz w:w="12240" w:h="15840"/>
          <w:pgMar w:top="1440" w:right="1440" w:bottom="1440" w:left="1440" w:header="720" w:footer="720" w:gutter="0"/>
          <w:cols w:space="720"/>
          <w:docGrid w:linePitch="360"/>
        </w:sectPr>
      </w:pPr>
    </w:p>
    <w:p w14:paraId="28F2DF5D" w14:textId="3C54C35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787ED1">
        <w:rPr>
          <w:rFonts w:eastAsia="Calibri" w:cs="Times New Roman"/>
          <w:color w:val="000000"/>
        </w:rPr>
        <w:t>605</w:t>
      </w:r>
      <w:r w:rsidRPr="00B420C2">
        <w:rPr>
          <w:rFonts w:eastAsia="Calibri" w:cs="Times New Roman"/>
          <w:color w:val="000000"/>
        </w:rPr>
        <w:t>,</w:t>
      </w:r>
      <w:r w:rsidR="00787ED1">
        <w:rPr>
          <w:rFonts w:eastAsia="Calibri" w:cs="Times New Roman"/>
          <w:color w:val="000000"/>
        </w:rPr>
        <w:t>825</w:t>
      </w:r>
    </w:p>
    <w:p w14:paraId="086FB4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1,000,000</w:t>
      </w:r>
    </w:p>
    <w:p w14:paraId="4063BD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133,346,390</w:t>
      </w:r>
    </w:p>
    <w:p w14:paraId="4D6324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10,000</w:t>
      </w:r>
    </w:p>
    <w:p w14:paraId="6F6FE70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10,000</w:t>
      </w:r>
    </w:p>
    <w:p w14:paraId="32FDF99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w:t>
      </w:r>
    </w:p>
    <w:p w14:paraId="545CE2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17,336,635</w:t>
      </w:r>
    </w:p>
    <w:p w14:paraId="0A75E795" w14:textId="46A7F0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155,</w:t>
      </w:r>
      <w:r w:rsidR="00787ED1">
        <w:rPr>
          <w:rFonts w:eastAsia="Calibri" w:cs="Times New Roman"/>
          <w:color w:val="000000"/>
        </w:rPr>
        <w:t>318</w:t>
      </w:r>
      <w:r w:rsidRPr="00B420C2">
        <w:rPr>
          <w:rFonts w:eastAsia="Calibri" w:cs="Times New Roman"/>
          <w:color w:val="000000"/>
        </w:rPr>
        <w:t>,</w:t>
      </w:r>
      <w:r w:rsidR="00787ED1">
        <w:rPr>
          <w:rFonts w:eastAsia="Calibri" w:cs="Times New Roman"/>
          <w:color w:val="000000"/>
        </w:rPr>
        <w:t>850</w:t>
      </w:r>
    </w:p>
    <w:p w14:paraId="6842046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21"/>
          <w:type w:val="continuous"/>
          <w:pgSz w:w="12240" w:h="15840"/>
          <w:pgMar w:top="1440" w:right="1440" w:bottom="1440" w:left="1440" w:header="720" w:footer="720" w:gutter="0"/>
          <w:lnNumType w:countBy="1" w:restart="newSection"/>
          <w:cols w:space="720"/>
          <w:docGrid w:linePitch="360"/>
        </w:sectPr>
      </w:pPr>
    </w:p>
    <w:p w14:paraId="47B1173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i/>
          <w:color w:val="000000"/>
        </w:rPr>
      </w:pPr>
      <w:r w:rsidRPr="00B420C2">
        <w:rPr>
          <w:rFonts w:eastAsia="Calibri" w:cs="Times New Roman"/>
          <w:b/>
          <w:i/>
          <w:color w:val="000000"/>
        </w:rPr>
        <w:t>DEPARTMENT OF ARTS, CULTURE, AND HISTORY</w:t>
      </w:r>
    </w:p>
    <w:p w14:paraId="6FD3E98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Culture and History</w:t>
      </w:r>
    </w:p>
    <w:p w14:paraId="2FB3A0E3" w14:textId="48B56E4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192FF637" w14:textId="2FCE81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8718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600555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22"/>
          <w:type w:val="continuous"/>
          <w:pgSz w:w="12240" w:h="15840"/>
          <w:pgMar w:top="1440" w:right="1440" w:bottom="1440" w:left="1440" w:header="720" w:footer="720" w:gutter="0"/>
          <w:cols w:space="720"/>
          <w:docGrid w:linePitch="360"/>
        </w:sectPr>
      </w:pPr>
    </w:p>
    <w:p w14:paraId="47C021ED" w14:textId="36ED919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564889">
        <w:rPr>
          <w:rFonts w:eastAsia="Calibri" w:cs="Times New Roman"/>
          <w:color w:val="000000"/>
        </w:rPr>
        <w:t>8</w:t>
      </w:r>
      <w:r w:rsidRPr="00B420C2">
        <w:rPr>
          <w:rFonts w:eastAsia="Calibri" w:cs="Times New Roman"/>
          <w:color w:val="000000"/>
        </w:rPr>
        <w:t>8</w:t>
      </w:r>
      <w:r w:rsidR="00564889">
        <w:rPr>
          <w:rFonts w:eastAsia="Calibri" w:cs="Times New Roman"/>
          <w:color w:val="000000"/>
        </w:rPr>
        <w:t>8,490</w:t>
      </w:r>
    </w:p>
    <w:p w14:paraId="30E24D3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1,947,372</w:t>
      </w:r>
    </w:p>
    <w:p w14:paraId="74B972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096B71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1,000</w:t>
      </w:r>
    </w:p>
    <w:p w14:paraId="79E72D5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w:t>
      </w:r>
    </w:p>
    <w:p w14:paraId="34C2E7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w:t>
      </w:r>
    </w:p>
    <w:p w14:paraId="344565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360</w:t>
      </w:r>
    </w:p>
    <w:p w14:paraId="6549ED9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765,400</w:t>
      </w:r>
    </w:p>
    <w:p w14:paraId="602B98AF" w14:textId="1D0E247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564889">
        <w:rPr>
          <w:rFonts w:eastAsia="Calibri" w:cs="Times New Roman"/>
          <w:color w:val="000000"/>
        </w:rPr>
        <w:t>3,605,622</w:t>
      </w:r>
    </w:p>
    <w:p w14:paraId="72DF0781" w14:textId="77777777" w:rsidR="009A2F21" w:rsidRPr="00B420C2" w:rsidRDefault="009A2F21" w:rsidP="009A2F21">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Library Commission</w:t>
      </w:r>
    </w:p>
    <w:p w14:paraId="712FCC0F" w14:textId="77777777" w:rsidR="009A2F21" w:rsidRPr="00B420C2" w:rsidRDefault="009A2F21" w:rsidP="009A2F21">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10)</w:t>
      </w:r>
    </w:p>
    <w:p w14:paraId="51B44060" w14:textId="77777777" w:rsidR="009A2F21" w:rsidRPr="00B420C2" w:rsidRDefault="009A2F21" w:rsidP="009A2F21">
      <w:pPr>
        <w:suppressLineNumbers/>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8720</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w:t>
      </w:r>
      <w:r>
        <w:rPr>
          <w:rFonts w:eastAsia="Calibri" w:cs="Times New Roman"/>
          <w:color w:val="000000"/>
          <w:u w:val="single"/>
        </w:rPr>
        <w:t>2</w:t>
      </w:r>
    </w:p>
    <w:p w14:paraId="0B16967E" w14:textId="77777777"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9A2F21" w:rsidRPr="00B420C2" w:rsidSect="009A2F21">
          <w:footerReference w:type="default" r:id="rId723"/>
          <w:type w:val="continuous"/>
          <w:pgSz w:w="12240" w:h="15840"/>
          <w:pgMar w:top="1440" w:right="1440" w:bottom="1440" w:left="1440" w:header="720" w:footer="720" w:gutter="0"/>
          <w:lnNumType w:countBy="1" w:restart="newSection"/>
          <w:cols w:space="720"/>
          <w:docGrid w:linePitch="360"/>
        </w:sectPr>
      </w:pPr>
    </w:p>
    <w:p w14:paraId="7C981DA9" w14:textId="77777777"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Pr>
          <w:rFonts w:eastAsia="Calibri" w:cs="Times New Roman"/>
          <w:color w:val="000000"/>
        </w:rPr>
        <w:t>78,313</w:t>
      </w:r>
    </w:p>
    <w:p w14:paraId="72B6DDF1" w14:textId="77777777"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1,076,162</w:t>
      </w:r>
    </w:p>
    <w:p w14:paraId="6C6D6900" w14:textId="77777777"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543,406</w:t>
      </w:r>
    </w:p>
    <w:p w14:paraId="3C6207FB" w14:textId="77777777"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2,388,880</w:t>
      </w:r>
    </w:p>
    <w:p w14:paraId="038D5695" w14:textId="17D90014" w:rsidR="009A2F21" w:rsidRPr="00B420C2" w:rsidRDefault="009A2F21" w:rsidP="009A2F21">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9A2F21" w:rsidRPr="00B420C2" w:rsidSect="009A2F21">
          <w:footerReference w:type="default" r:id="rId72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Pr>
          <w:rFonts w:eastAsia="Calibri" w:cs="Times New Roman"/>
          <w:color w:val="000000"/>
        </w:rPr>
        <w:t>386,761</w:t>
      </w:r>
    </w:p>
    <w:p w14:paraId="603F3FE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Commission for National and Community Service</w:t>
      </w:r>
    </w:p>
    <w:p w14:paraId="7583A6CE" w14:textId="2F29524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5F)</w:t>
      </w:r>
    </w:p>
    <w:p w14:paraId="56A332E2" w14:textId="37B803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8841</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0432</w:t>
      </w:r>
    </w:p>
    <w:p w14:paraId="4DE3E04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25"/>
          <w:type w:val="continuous"/>
          <w:pgSz w:w="12240" w:h="15840"/>
          <w:pgMar w:top="1440" w:right="1440" w:bottom="1440" w:left="1440" w:header="720" w:footer="720" w:gutter="0"/>
          <w:cols w:space="720"/>
          <w:docGrid w:linePitch="360"/>
        </w:sectPr>
      </w:pPr>
    </w:p>
    <w:p w14:paraId="3A206F12" w14:textId="556E949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D74390">
        <w:rPr>
          <w:rFonts w:eastAsia="Calibri" w:cs="Times New Roman"/>
          <w:color w:val="000000"/>
        </w:rPr>
        <w:t>60,578</w:t>
      </w:r>
    </w:p>
    <w:p w14:paraId="0951C6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5,587,325</w:t>
      </w:r>
    </w:p>
    <w:p w14:paraId="213908D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u w:val="single"/>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1,000</w:t>
      </w:r>
    </w:p>
    <w:p w14:paraId="241539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1,960,558</w:t>
      </w:r>
    </w:p>
    <w:p w14:paraId="5D455D2D" w14:textId="0A076A7A" w:rsidR="00D50A00"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D74390">
        <w:rPr>
          <w:rFonts w:eastAsia="Calibri" w:cs="Times New Roman"/>
          <w:color w:val="000000"/>
        </w:rPr>
        <w:t>8</w:t>
      </w:r>
      <w:r w:rsidRPr="00B420C2">
        <w:rPr>
          <w:rFonts w:eastAsia="Calibri" w:cs="Times New Roman"/>
          <w:color w:val="000000"/>
        </w:rPr>
        <w:t>,</w:t>
      </w:r>
      <w:r w:rsidR="00D74390">
        <w:rPr>
          <w:rFonts w:eastAsia="Calibri" w:cs="Times New Roman"/>
          <w:color w:val="000000"/>
        </w:rPr>
        <w:t>009,461</w:t>
      </w:r>
    </w:p>
    <w:p w14:paraId="00666C26" w14:textId="77777777" w:rsidR="00C607DA" w:rsidRPr="00B420C2" w:rsidRDefault="00C607DA" w:rsidP="00C607DA">
      <w:pPr>
        <w:numPr>
          <w:ilvl w:val="0"/>
          <w:numId w:val="6"/>
        </w:num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National Coal Heritage Area Authority</w:t>
      </w:r>
    </w:p>
    <w:p w14:paraId="744F94C4" w14:textId="77777777" w:rsidR="00C607DA" w:rsidRPr="00B420C2" w:rsidRDefault="00C607DA" w:rsidP="00C607D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29)</w:t>
      </w:r>
    </w:p>
    <w:p w14:paraId="2C0B0E6E" w14:textId="2F64590B" w:rsidR="00C607DA" w:rsidRPr="00B420C2" w:rsidRDefault="00C607DA" w:rsidP="00C607DA">
      <w:pPr>
        <w:suppressLineNumbers/>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8869</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07534D">
        <w:rPr>
          <w:rFonts w:eastAsia="Calibri" w:cs="Times New Roman"/>
          <w:color w:val="000000"/>
          <w:u w:val="single"/>
        </w:rPr>
        <w:t>432</w:t>
      </w:r>
    </w:p>
    <w:p w14:paraId="3F355120"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C607DA" w:rsidRPr="00B420C2" w:rsidSect="00C607DA">
          <w:footerReference w:type="default" r:id="rId726"/>
          <w:type w:val="continuous"/>
          <w:pgSz w:w="12240" w:h="15840"/>
          <w:pgMar w:top="1440" w:right="1440" w:bottom="1440" w:left="1440" w:header="720" w:footer="720" w:gutter="0"/>
          <w:lnNumType w:countBy="1" w:restart="newSection"/>
          <w:cols w:space="720"/>
          <w:docGrid w:linePitch="360"/>
        </w:sectPr>
      </w:pPr>
    </w:p>
    <w:p w14:paraId="7B76172E"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19</w:t>
      </w:r>
      <w:r>
        <w:rPr>
          <w:rFonts w:eastAsia="Calibri" w:cs="Times New Roman"/>
          <w:color w:val="000000"/>
        </w:rPr>
        <w:t>9</w:t>
      </w:r>
      <w:r w:rsidRPr="00B420C2">
        <w:rPr>
          <w:rFonts w:eastAsia="Calibri" w:cs="Times New Roman"/>
          <w:color w:val="000000"/>
        </w:rPr>
        <w:t>,</w:t>
      </w:r>
      <w:r>
        <w:rPr>
          <w:rFonts w:eastAsia="Calibri" w:cs="Times New Roman"/>
          <w:color w:val="000000"/>
        </w:rPr>
        <w:t>569</w:t>
      </w:r>
    </w:p>
    <w:p w14:paraId="7C6448C0"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328,008</w:t>
      </w:r>
    </w:p>
    <w:p w14:paraId="2E47F67F"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19C82CA6"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3,000</w:t>
      </w:r>
    </w:p>
    <w:p w14:paraId="2F658CDC" w14:textId="77777777"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2,000</w:t>
      </w:r>
    </w:p>
    <w:p w14:paraId="598C86DC" w14:textId="063A9680" w:rsidR="00C607DA" w:rsidRPr="00B420C2" w:rsidRDefault="00C607DA" w:rsidP="00C607DA">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53</w:t>
      </w:r>
      <w:r>
        <w:rPr>
          <w:rFonts w:eastAsia="Calibri" w:cs="Times New Roman"/>
          <w:color w:val="000000"/>
        </w:rPr>
        <w:t>7</w:t>
      </w:r>
      <w:r w:rsidRPr="00B420C2">
        <w:rPr>
          <w:rFonts w:eastAsia="Calibri" w:cs="Times New Roman"/>
          <w:color w:val="000000"/>
        </w:rPr>
        <w:t>,</w:t>
      </w:r>
      <w:r>
        <w:rPr>
          <w:rFonts w:eastAsia="Calibri" w:cs="Times New Roman"/>
          <w:color w:val="000000"/>
        </w:rPr>
        <w:t>577</w:t>
      </w:r>
    </w:p>
    <w:p w14:paraId="4914656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727"/>
          <w:type w:val="continuous"/>
          <w:pgSz w:w="12240" w:h="15840"/>
          <w:pgMar w:top="1440" w:right="1440" w:bottom="1440" w:left="1440" w:header="720" w:footer="720" w:gutter="0"/>
          <w:lnNumType w:countBy="1" w:restart="newSection"/>
          <w:cols w:space="720"/>
          <w:docGrid w:linePitch="360"/>
        </w:sectPr>
      </w:pPr>
    </w:p>
    <w:p w14:paraId="4BB56F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b/>
          <w:color w:val="000000"/>
        </w:rPr>
      </w:pPr>
      <w:r w:rsidRPr="00B420C2">
        <w:rPr>
          <w:rFonts w:eastAsia="Calibri" w:cs="Times New Roman"/>
          <w:b/>
          <w:color w:val="000000"/>
        </w:rPr>
        <w:t>DEPARTMENT OF ENVIRONMENTAL PROTECTION</w:t>
      </w:r>
    </w:p>
    <w:p w14:paraId="0A83B30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Environmental Protection</w:t>
      </w:r>
    </w:p>
    <w:p w14:paraId="797712F6" w14:textId="132DD66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22)</w:t>
      </w:r>
    </w:p>
    <w:p w14:paraId="681F7342" w14:textId="62348C0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8708</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0313</w:t>
      </w:r>
    </w:p>
    <w:p w14:paraId="1995899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28"/>
          <w:type w:val="continuous"/>
          <w:pgSz w:w="12240" w:h="15840"/>
          <w:pgMar w:top="1440" w:right="1440" w:bottom="1440" w:left="1440" w:header="720" w:footer="720" w:gutter="0"/>
          <w:cols w:space="720"/>
          <w:docGrid w:linePitch="360"/>
        </w:sectPr>
      </w:pPr>
    </w:p>
    <w:p w14:paraId="18CD0F53" w14:textId="6EDA54F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F243EB">
        <w:rPr>
          <w:rFonts w:eastAsia="Calibri" w:cs="Times New Roman"/>
          <w:color w:val="000000"/>
        </w:rPr>
        <w:t>6</w:t>
      </w:r>
      <w:r w:rsidRPr="00B420C2">
        <w:rPr>
          <w:rFonts w:eastAsia="Calibri" w:cs="Times New Roman"/>
          <w:color w:val="000000"/>
        </w:rPr>
        <w:t>,</w:t>
      </w:r>
      <w:r w:rsidR="00F243EB">
        <w:rPr>
          <w:rFonts w:eastAsia="Calibri" w:cs="Times New Roman"/>
          <w:color w:val="000000"/>
        </w:rPr>
        <w:t>271</w:t>
      </w:r>
      <w:r w:rsidRPr="00B420C2">
        <w:rPr>
          <w:rFonts w:eastAsia="Calibri" w:cs="Times New Roman"/>
          <w:color w:val="000000"/>
        </w:rPr>
        <w:t>,</w:t>
      </w:r>
      <w:r w:rsidR="00F243EB">
        <w:rPr>
          <w:rFonts w:eastAsia="Calibri" w:cs="Times New Roman"/>
          <w:color w:val="000000"/>
        </w:rPr>
        <w:t>153</w:t>
      </w:r>
    </w:p>
    <w:p w14:paraId="0DD19AF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1,923,580</w:t>
      </w:r>
    </w:p>
    <w:p w14:paraId="3D3328A9" w14:textId="3B96D93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F243EB">
        <w:rPr>
          <w:rFonts w:eastAsia="Calibri" w:cs="Times New Roman"/>
          <w:color w:val="000000"/>
        </w:rPr>
        <w:t>347,447</w:t>
      </w:r>
      <w:r w:rsidRPr="00B420C2">
        <w:rPr>
          <w:rFonts w:eastAsia="Calibri" w:cs="Times New Roman"/>
          <w:color w:val="000000"/>
        </w:rPr>
        <w:t>,</w:t>
      </w:r>
      <w:r w:rsidR="00F243EB">
        <w:rPr>
          <w:rFonts w:eastAsia="Calibri" w:cs="Times New Roman"/>
          <w:color w:val="000000"/>
        </w:rPr>
        <w:t>019</w:t>
      </w:r>
    </w:p>
    <w:p w14:paraId="6EABABF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739,783</w:t>
      </w:r>
    </w:p>
    <w:p w14:paraId="4AF020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1,712,238</w:t>
      </w:r>
    </w:p>
    <w:p w14:paraId="791BDA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2,177,261</w:t>
      </w:r>
    </w:p>
    <w:p w14:paraId="3CA18C5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80,000</w:t>
      </w:r>
    </w:p>
    <w:p w14:paraId="1C92EADC" w14:textId="1E073D9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F243EB">
        <w:rPr>
          <w:rFonts w:eastAsia="Calibri" w:cs="Times New Roman"/>
          <w:color w:val="000000"/>
        </w:rPr>
        <w:t>390,351,034</w:t>
      </w:r>
    </w:p>
    <w:p w14:paraId="4B48C54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29"/>
          <w:type w:val="continuous"/>
          <w:pgSz w:w="12240" w:h="15840"/>
          <w:pgMar w:top="1440" w:right="1440" w:bottom="1440" w:left="1440" w:header="720" w:footer="720" w:gutter="0"/>
          <w:lnNumType w:countBy="1" w:restart="newSection"/>
          <w:cols w:space="720"/>
          <w:docGrid w:linePitch="360"/>
        </w:sectPr>
      </w:pPr>
    </w:p>
    <w:p w14:paraId="41C5EA7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HEALTH AND HUMAN RESOURCES</w:t>
      </w:r>
    </w:p>
    <w:p w14:paraId="60C0F314" w14:textId="1868E2B0" w:rsidR="00D50A00" w:rsidRDefault="007C7522"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Pr>
          <w:rFonts w:eastAsia="Calibri" w:cs="Times New Roman"/>
          <w:i/>
          <w:color w:val="000000"/>
        </w:rPr>
        <w:t>Division of Health –</w:t>
      </w:r>
    </w:p>
    <w:p w14:paraId="012ABCB4" w14:textId="77777777" w:rsidR="007C7522" w:rsidRPr="00B420C2" w:rsidRDefault="007C7522" w:rsidP="007C7522">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Consolidated Medical Service Fund</w:t>
      </w:r>
    </w:p>
    <w:p w14:paraId="653A3F46" w14:textId="1830A5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069A47AF" w14:textId="78B4BD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8723</w:t>
      </w:r>
      <w:r w:rsidRPr="00B420C2">
        <w:rPr>
          <w:rFonts w:eastAsia="Calibri" w:cs="Times New Roman"/>
          <w:color w:val="000000"/>
        </w:rPr>
        <w:t xml:space="preserve"> FY </w:t>
      </w:r>
      <w:r w:rsidRPr="00B420C2">
        <w:rPr>
          <w:rFonts w:eastAsia="Calibri" w:cs="Times New Roman"/>
          <w:color w:val="000000"/>
          <w:u w:val="single"/>
        </w:rPr>
        <w:t>202</w:t>
      </w:r>
      <w:r w:rsidR="000747B4">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67BCC3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30"/>
          <w:type w:val="continuous"/>
          <w:pgSz w:w="12240" w:h="15840"/>
          <w:pgMar w:top="1440" w:right="1440" w:bottom="1440" w:left="1440" w:header="720" w:footer="720" w:gutter="0"/>
          <w:cols w:space="720"/>
          <w:docGrid w:linePitch="360"/>
        </w:sectPr>
      </w:pPr>
    </w:p>
    <w:p w14:paraId="4FA8487A" w14:textId="0455728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16D93">
        <w:rPr>
          <w:rFonts w:eastAsia="Calibri" w:cs="Times New Roman"/>
          <w:color w:val="000000"/>
        </w:rPr>
        <w:t>709,905</w:t>
      </w:r>
    </w:p>
    <w:p w14:paraId="05F15B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73,307</w:t>
      </w:r>
    </w:p>
    <w:p w14:paraId="17463B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92,583,302</w:t>
      </w:r>
    </w:p>
    <w:p w14:paraId="7C555B2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4,886,344</w:t>
      </w:r>
    </w:p>
    <w:p w14:paraId="719624A1" w14:textId="0E9D65E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99,2</w:t>
      </w:r>
      <w:r w:rsidR="00716D93">
        <w:rPr>
          <w:rFonts w:eastAsia="Calibri" w:cs="Times New Roman"/>
          <w:color w:val="000000"/>
        </w:rPr>
        <w:t>52</w:t>
      </w:r>
      <w:r w:rsidRPr="00B420C2">
        <w:rPr>
          <w:rFonts w:eastAsia="Calibri" w:cs="Times New Roman"/>
          <w:color w:val="000000"/>
        </w:rPr>
        <w:t>,</w:t>
      </w:r>
      <w:r w:rsidR="00716D93">
        <w:rPr>
          <w:rFonts w:eastAsia="Calibri" w:cs="Times New Roman"/>
          <w:color w:val="000000"/>
        </w:rPr>
        <w:t>858</w:t>
      </w:r>
    </w:p>
    <w:p w14:paraId="280829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731"/>
          <w:type w:val="continuous"/>
          <w:pgSz w:w="12240" w:h="15840"/>
          <w:pgMar w:top="1440" w:right="1440" w:bottom="1440" w:left="1440" w:header="720" w:footer="720" w:gutter="0"/>
          <w:lnNumType w:countBy="1" w:restart="newSection"/>
          <w:cols w:space="720"/>
          <w:docGrid w:linePitch="360"/>
        </w:sectPr>
      </w:pPr>
    </w:p>
    <w:p w14:paraId="5C254FB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Division of Health – </w:t>
      </w:r>
    </w:p>
    <w:p w14:paraId="1E6F995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lastRenderedPageBreak/>
        <w:t>Central Office</w:t>
      </w:r>
    </w:p>
    <w:p w14:paraId="3A5A5621" w14:textId="3B21404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36A6FA51" w14:textId="42CEC3C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8802</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EDDD67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32"/>
          <w:type w:val="continuous"/>
          <w:pgSz w:w="12240" w:h="15840"/>
          <w:pgMar w:top="1440" w:right="1440" w:bottom="1440" w:left="1440" w:header="720" w:footer="720" w:gutter="0"/>
          <w:cols w:space="720"/>
          <w:docGrid w:linePitch="360"/>
        </w:sectPr>
      </w:pPr>
    </w:p>
    <w:p w14:paraId="5F7928F5" w14:textId="24BB30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544E3">
        <w:rPr>
          <w:rFonts w:eastAsia="Calibri" w:cs="Times New Roman"/>
          <w:color w:val="000000"/>
        </w:rPr>
        <w:t>20,249,374</w:t>
      </w:r>
    </w:p>
    <w:p w14:paraId="462532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856,614</w:t>
      </w:r>
    </w:p>
    <w:p w14:paraId="1C197B65" w14:textId="2C6B251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sidR="009544E3">
        <w:rPr>
          <w:rFonts w:eastAsia="Calibri" w:cs="Times New Roman"/>
          <w:color w:val="000000"/>
        </w:rPr>
        <w:t>5</w:t>
      </w:r>
      <w:r w:rsidRPr="00B420C2">
        <w:rPr>
          <w:rFonts w:eastAsia="Calibri" w:cs="Times New Roman"/>
          <w:color w:val="000000"/>
        </w:rPr>
        <w:t>2,758,622</w:t>
      </w:r>
    </w:p>
    <w:p w14:paraId="189FA4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456,972</w:t>
      </w:r>
    </w:p>
    <w:p w14:paraId="3F7BDDF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155,000</w:t>
      </w:r>
    </w:p>
    <w:p w14:paraId="0DFF94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380,000</w:t>
      </w:r>
    </w:p>
    <w:p w14:paraId="20F9029B" w14:textId="31AEB5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u w:val="single"/>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9544E3">
        <w:rPr>
          <w:rFonts w:eastAsia="Calibri" w:cs="Times New Roman"/>
          <w:color w:val="000000"/>
          <w:u w:val="single"/>
        </w:rPr>
        <w:t>195,991,410</w:t>
      </w:r>
    </w:p>
    <w:p w14:paraId="0BE5AAC9" w14:textId="73BA1E8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370,</w:t>
      </w:r>
      <w:r w:rsidR="009544E3">
        <w:rPr>
          <w:rFonts w:eastAsia="Calibri" w:cs="Times New Roman"/>
          <w:color w:val="000000"/>
        </w:rPr>
        <w:t>847</w:t>
      </w:r>
      <w:r w:rsidRPr="00B420C2">
        <w:rPr>
          <w:rFonts w:eastAsia="Calibri" w:cs="Times New Roman"/>
          <w:color w:val="000000"/>
        </w:rPr>
        <w:t>,</w:t>
      </w:r>
      <w:r w:rsidR="009544E3">
        <w:rPr>
          <w:rFonts w:eastAsia="Calibri" w:cs="Times New Roman"/>
          <w:color w:val="000000"/>
        </w:rPr>
        <w:t>992</w:t>
      </w:r>
    </w:p>
    <w:p w14:paraId="04D596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sectPr w:rsidR="00D50A00" w:rsidRPr="00B420C2" w:rsidSect="006B0B6D">
          <w:footerReference w:type="default" r:id="rId733"/>
          <w:type w:val="continuous"/>
          <w:pgSz w:w="12240" w:h="15840"/>
          <w:pgMar w:top="1440" w:right="1440" w:bottom="1440" w:left="1440" w:header="720" w:footer="720" w:gutter="0"/>
          <w:lnNumType w:countBy="1" w:restart="newSection"/>
          <w:cols w:space="720"/>
          <w:docGrid w:linePitch="360"/>
        </w:sectPr>
      </w:pPr>
    </w:p>
    <w:p w14:paraId="10FC3A5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 xml:space="preserve">Division of Health – </w:t>
      </w:r>
    </w:p>
    <w:p w14:paraId="375612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i/>
          <w:color w:val="000000"/>
        </w:rPr>
      </w:pPr>
      <w:r w:rsidRPr="00B420C2">
        <w:rPr>
          <w:rFonts w:eastAsia="Calibri" w:cs="Times New Roman"/>
          <w:i/>
          <w:color w:val="000000"/>
        </w:rPr>
        <w:t>West Virginia Safe Drinking Water Treatment</w:t>
      </w:r>
    </w:p>
    <w:p w14:paraId="7C15CF8D" w14:textId="060CCF5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16)</w:t>
      </w:r>
    </w:p>
    <w:p w14:paraId="6BC85A58" w14:textId="5B29D52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8824</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003EC13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jc w:val="center"/>
        <w:rPr>
          <w:rFonts w:eastAsia="Calibri" w:cs="Times New Roman"/>
          <w:color w:val="000000"/>
          <w:u w:val="single"/>
        </w:rPr>
        <w:sectPr w:rsidR="00D50A00" w:rsidRPr="00B420C2" w:rsidSect="006B0B6D">
          <w:footerReference w:type="default" r:id="rId734"/>
          <w:type w:val="continuous"/>
          <w:pgSz w:w="12240" w:h="15840"/>
          <w:pgMar w:top="1440" w:right="1440" w:bottom="1440" w:left="1440" w:header="720" w:footer="720" w:gutter="0"/>
          <w:cols w:space="720"/>
          <w:docGrid w:linePitch="360"/>
        </w:sectPr>
      </w:pPr>
    </w:p>
    <w:p w14:paraId="0286BC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West Virginia Drinking Water Treatment</w:t>
      </w:r>
    </w:p>
    <w:p w14:paraId="05FF7D68" w14:textId="4C8D505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92" w:lineRule="auto"/>
        <w:rPr>
          <w:rFonts w:eastAsia="Calibri" w:cs="Times New Roman"/>
          <w:color w:val="000000"/>
        </w:rPr>
      </w:pPr>
      <w:r w:rsidRPr="00B420C2">
        <w:rPr>
          <w:rFonts w:eastAsia="Calibri" w:cs="Times New Roman"/>
          <w:color w:val="000000"/>
        </w:rPr>
        <w:tab/>
        <w:t>Revolving Fund – Transfer</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68900</w:t>
      </w:r>
      <w:r w:rsidRPr="00B420C2">
        <w:rPr>
          <w:rFonts w:eastAsia="Calibri" w:cs="Times New Roman"/>
          <w:color w:val="000000"/>
        </w:rPr>
        <w:tab/>
        <w:t>$</w:t>
      </w:r>
      <w:r w:rsidRPr="00B420C2">
        <w:rPr>
          <w:rFonts w:eastAsia="Calibri" w:cs="Times New Roman"/>
          <w:color w:val="000000"/>
        </w:rPr>
        <w:tab/>
      </w:r>
      <w:r w:rsidR="009544E3">
        <w:rPr>
          <w:rFonts w:eastAsia="Calibri" w:cs="Times New Roman"/>
          <w:color w:val="000000"/>
        </w:rPr>
        <w:t>80,753,300</w:t>
      </w:r>
    </w:p>
    <w:p w14:paraId="357AA5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35"/>
          <w:type w:val="continuous"/>
          <w:pgSz w:w="12240" w:h="15840"/>
          <w:pgMar w:top="1440" w:right="1440" w:bottom="1440" w:left="1440" w:header="720" w:footer="720" w:gutter="0"/>
          <w:lnNumType w:countBy="1" w:restart="newSection"/>
          <w:cols w:space="720"/>
          <w:docGrid w:linePitch="360"/>
        </w:sectPr>
      </w:pPr>
    </w:p>
    <w:p w14:paraId="3D2C42A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Human Rights Commission</w:t>
      </w:r>
    </w:p>
    <w:p w14:paraId="660601B1" w14:textId="6240D00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5)</w:t>
      </w:r>
    </w:p>
    <w:p w14:paraId="0F7BDB44" w14:textId="5EA4F01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8725</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0510</w:t>
      </w:r>
    </w:p>
    <w:p w14:paraId="1D976BC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36"/>
          <w:type w:val="continuous"/>
          <w:pgSz w:w="12240" w:h="15840"/>
          <w:pgMar w:top="1440" w:right="1440" w:bottom="1440" w:left="1440" w:header="720" w:footer="720" w:gutter="0"/>
          <w:cols w:space="720"/>
          <w:docGrid w:linePitch="360"/>
        </w:sectPr>
      </w:pPr>
    </w:p>
    <w:p w14:paraId="550DEA2F" w14:textId="606DBAF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4</w:t>
      </w:r>
      <w:r w:rsidR="00716D93">
        <w:rPr>
          <w:rFonts w:eastAsia="Calibri" w:cs="Times New Roman"/>
          <w:color w:val="000000"/>
        </w:rPr>
        <w:t>68</w:t>
      </w:r>
      <w:r w:rsidRPr="00B420C2">
        <w:rPr>
          <w:rFonts w:eastAsia="Calibri" w:cs="Times New Roman"/>
          <w:color w:val="000000"/>
        </w:rPr>
        <w:t>,</w:t>
      </w:r>
      <w:r w:rsidR="00716D93">
        <w:rPr>
          <w:rFonts w:eastAsia="Calibri" w:cs="Times New Roman"/>
          <w:color w:val="000000"/>
        </w:rPr>
        <w:t>977</w:t>
      </w:r>
    </w:p>
    <w:p w14:paraId="11DDFED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5,050</w:t>
      </w:r>
    </w:p>
    <w:p w14:paraId="0C8567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64,950</w:t>
      </w:r>
    </w:p>
    <w:p w14:paraId="74DD8FB8" w14:textId="0C22E03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5</w:t>
      </w:r>
      <w:r w:rsidR="00716D93">
        <w:rPr>
          <w:rFonts w:eastAsia="Calibri" w:cs="Times New Roman"/>
          <w:color w:val="000000"/>
        </w:rPr>
        <w:t>38</w:t>
      </w:r>
      <w:r w:rsidRPr="00B420C2">
        <w:rPr>
          <w:rFonts w:eastAsia="Calibri" w:cs="Times New Roman"/>
          <w:color w:val="000000"/>
        </w:rPr>
        <w:t>,</w:t>
      </w:r>
      <w:r w:rsidR="00716D93">
        <w:rPr>
          <w:rFonts w:eastAsia="Calibri" w:cs="Times New Roman"/>
          <w:color w:val="000000"/>
        </w:rPr>
        <w:t>977</w:t>
      </w:r>
    </w:p>
    <w:p w14:paraId="72DF7ED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37"/>
          <w:type w:val="continuous"/>
          <w:pgSz w:w="12240" w:h="15840"/>
          <w:pgMar w:top="1440" w:right="1440" w:bottom="1440" w:left="1440" w:header="720" w:footer="720" w:gutter="0"/>
          <w:lnNumType w:countBy="1" w:restart="newSection"/>
          <w:cols w:space="720"/>
          <w:docGrid w:linePitch="360"/>
        </w:sectPr>
      </w:pPr>
    </w:p>
    <w:p w14:paraId="03125887"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Human Services</w:t>
      </w:r>
    </w:p>
    <w:p w14:paraId="71DAD2BC" w14:textId="55FD8F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lastRenderedPageBreak/>
        <w:t>(</w:t>
      </w:r>
      <w:r w:rsidR="008C4FF5">
        <w:rPr>
          <w:rFonts w:eastAsia="Calibri" w:cs="Times New Roman"/>
          <w:color w:val="000000"/>
        </w:rPr>
        <w:t>W.V. Code</w:t>
      </w:r>
      <w:r w:rsidRPr="00B420C2">
        <w:rPr>
          <w:rFonts w:eastAsia="Calibri" w:cs="Times New Roman"/>
          <w:color w:val="000000"/>
        </w:rPr>
        <w:t xml:space="preserve"> Chapters 9, 48, and 49)</w:t>
      </w:r>
    </w:p>
    <w:p w14:paraId="72D37021" w14:textId="714E133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8722</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3481A0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38"/>
          <w:type w:val="continuous"/>
          <w:pgSz w:w="12240" w:h="15840"/>
          <w:pgMar w:top="1440" w:right="1440" w:bottom="1440" w:left="1440" w:header="720" w:footer="720" w:gutter="0"/>
          <w:cols w:space="720"/>
          <w:docGrid w:linePitch="360"/>
        </w:sectPr>
      </w:pPr>
    </w:p>
    <w:p w14:paraId="6BED46E8" w14:textId="564FB9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8</w:t>
      </w:r>
      <w:r w:rsidR="00D6160A">
        <w:rPr>
          <w:rFonts w:eastAsia="Calibri" w:cs="Times New Roman"/>
          <w:color w:val="000000"/>
        </w:rPr>
        <w:t>4</w:t>
      </w:r>
      <w:r w:rsidRPr="00B420C2">
        <w:rPr>
          <w:rFonts w:eastAsia="Calibri" w:cs="Times New Roman"/>
          <w:color w:val="000000"/>
        </w:rPr>
        <w:t>,</w:t>
      </w:r>
      <w:r w:rsidR="00D6160A">
        <w:rPr>
          <w:rFonts w:eastAsia="Calibri" w:cs="Times New Roman"/>
          <w:color w:val="000000"/>
        </w:rPr>
        <w:t>048,532</w:t>
      </w:r>
    </w:p>
    <w:p w14:paraId="08C6311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22,855,833</w:t>
      </w:r>
    </w:p>
    <w:p w14:paraId="3654F32D" w14:textId="2EF3508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sidR="00D6160A">
        <w:rPr>
          <w:rFonts w:eastAsia="Calibri" w:cs="Times New Roman"/>
          <w:color w:val="000000"/>
        </w:rPr>
        <w:t>62</w:t>
      </w:r>
      <w:r w:rsidRPr="00B420C2">
        <w:rPr>
          <w:rFonts w:eastAsia="Calibri" w:cs="Times New Roman"/>
          <w:color w:val="000000"/>
        </w:rPr>
        <w:t>,181,984</w:t>
      </w:r>
    </w:p>
    <w:p w14:paraId="7401E04F" w14:textId="3255D05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18900</w:t>
      </w:r>
      <w:r w:rsidRPr="00B420C2">
        <w:rPr>
          <w:rFonts w:eastAsia="Calibri" w:cs="Times New Roman"/>
          <w:color w:val="000000"/>
        </w:rPr>
        <w:tab/>
      </w:r>
      <w:r w:rsidRPr="00B420C2">
        <w:rPr>
          <w:rFonts w:eastAsia="Calibri" w:cs="Times New Roman"/>
          <w:color w:val="000000"/>
        </w:rPr>
        <w:tab/>
      </w:r>
      <w:r w:rsidR="00D6160A">
        <w:rPr>
          <w:rFonts w:eastAsia="Calibri" w:cs="Times New Roman"/>
          <w:color w:val="000000"/>
        </w:rPr>
        <w:t>4</w:t>
      </w:r>
      <w:r w:rsidRPr="00B420C2">
        <w:rPr>
          <w:rFonts w:eastAsia="Calibri" w:cs="Times New Roman"/>
          <w:color w:val="000000"/>
        </w:rPr>
        <w:t>,</w:t>
      </w:r>
      <w:r w:rsidR="00D6160A">
        <w:rPr>
          <w:rFonts w:eastAsia="Calibri" w:cs="Times New Roman"/>
          <w:color w:val="000000"/>
        </w:rPr>
        <w:t>151</w:t>
      </w:r>
      <w:r w:rsidRPr="00B420C2">
        <w:rPr>
          <w:rFonts w:eastAsia="Calibri" w:cs="Times New Roman"/>
          <w:color w:val="000000"/>
        </w:rPr>
        <w:t>,</w:t>
      </w:r>
      <w:r w:rsidR="00D6160A">
        <w:rPr>
          <w:rFonts w:eastAsia="Calibri" w:cs="Times New Roman"/>
          <w:color w:val="000000"/>
        </w:rPr>
        <w:t>432</w:t>
      </w:r>
      <w:r w:rsidRPr="00B420C2">
        <w:rPr>
          <w:rFonts w:eastAsia="Calibri" w:cs="Times New Roman"/>
          <w:color w:val="000000"/>
        </w:rPr>
        <w:t>,</w:t>
      </w:r>
      <w:r w:rsidR="00D6160A">
        <w:rPr>
          <w:rFonts w:eastAsia="Calibri" w:cs="Times New Roman"/>
          <w:color w:val="000000"/>
        </w:rPr>
        <w:t>776</w:t>
      </w:r>
    </w:p>
    <w:p w14:paraId="0707242C" w14:textId="0EBF34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Medical Services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78900</w:t>
      </w:r>
      <w:r w:rsidRPr="00B420C2">
        <w:rPr>
          <w:rFonts w:eastAsia="Calibri" w:cs="Times New Roman"/>
          <w:color w:val="000000"/>
        </w:rPr>
        <w:tab/>
      </w:r>
      <w:r w:rsidRPr="00B420C2">
        <w:rPr>
          <w:rFonts w:eastAsia="Calibri" w:cs="Times New Roman"/>
          <w:color w:val="000000"/>
        </w:rPr>
        <w:tab/>
        <w:t>13</w:t>
      </w:r>
      <w:r w:rsidR="00D6160A">
        <w:rPr>
          <w:rFonts w:eastAsia="Calibri" w:cs="Times New Roman"/>
          <w:color w:val="000000"/>
        </w:rPr>
        <w:t>3</w:t>
      </w:r>
      <w:r w:rsidRPr="00B420C2">
        <w:rPr>
          <w:rFonts w:eastAsia="Calibri" w:cs="Times New Roman"/>
          <w:color w:val="000000"/>
        </w:rPr>
        <w:t>,</w:t>
      </w:r>
      <w:r w:rsidR="00D6160A">
        <w:rPr>
          <w:rFonts w:eastAsia="Calibri" w:cs="Times New Roman"/>
          <w:color w:val="000000"/>
        </w:rPr>
        <w:t>094</w:t>
      </w:r>
      <w:r w:rsidRPr="00B420C2">
        <w:rPr>
          <w:rFonts w:eastAsia="Calibri" w:cs="Times New Roman"/>
          <w:color w:val="000000"/>
        </w:rPr>
        <w:t>,</w:t>
      </w:r>
      <w:r w:rsidR="00D6160A">
        <w:rPr>
          <w:rFonts w:eastAsia="Calibri" w:cs="Times New Roman"/>
          <w:color w:val="000000"/>
        </w:rPr>
        <w:t>175</w:t>
      </w:r>
    </w:p>
    <w:p w14:paraId="38036DFF" w14:textId="7E2E27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Administrative Costs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85601</w:t>
      </w:r>
      <w:r w:rsidRPr="00B420C2">
        <w:rPr>
          <w:rFonts w:eastAsia="Calibri" w:cs="Times New Roman"/>
          <w:color w:val="000000"/>
        </w:rPr>
        <w:tab/>
      </w:r>
      <w:r w:rsidRPr="00B420C2">
        <w:rPr>
          <w:rFonts w:eastAsia="Calibri" w:cs="Times New Roman"/>
          <w:color w:val="000000"/>
        </w:rPr>
        <w:tab/>
        <w:t>4,5</w:t>
      </w:r>
      <w:r w:rsidR="00D6160A">
        <w:rPr>
          <w:rFonts w:eastAsia="Calibri" w:cs="Times New Roman"/>
          <w:color w:val="000000"/>
        </w:rPr>
        <w:t>60</w:t>
      </w:r>
      <w:r w:rsidRPr="00B420C2">
        <w:rPr>
          <w:rFonts w:eastAsia="Calibri" w:cs="Times New Roman"/>
          <w:color w:val="000000"/>
        </w:rPr>
        <w:t>,</w:t>
      </w:r>
      <w:r w:rsidR="00D6160A">
        <w:rPr>
          <w:rFonts w:eastAsia="Calibri" w:cs="Times New Roman"/>
          <w:color w:val="000000"/>
        </w:rPr>
        <w:t>877</w:t>
      </w:r>
    </w:p>
    <w:p w14:paraId="769FAA72" w14:textId="28F3BEA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CHIP Services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85602</w:t>
      </w:r>
      <w:r w:rsidRPr="00B420C2">
        <w:rPr>
          <w:rFonts w:eastAsia="Calibri" w:cs="Times New Roman"/>
          <w:color w:val="000000"/>
        </w:rPr>
        <w:tab/>
      </w:r>
      <w:r w:rsidRPr="00B420C2">
        <w:rPr>
          <w:rFonts w:eastAsia="Calibri" w:cs="Times New Roman"/>
          <w:color w:val="000000"/>
        </w:rPr>
        <w:tab/>
      </w:r>
      <w:r w:rsidR="00D6160A">
        <w:rPr>
          <w:rFonts w:eastAsia="Calibri" w:cs="Times New Roman"/>
          <w:color w:val="000000"/>
        </w:rPr>
        <w:t>54,410,807</w:t>
      </w:r>
    </w:p>
    <w:p w14:paraId="665ADD4F" w14:textId="2144DE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Economic Stimulus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89100</w:t>
      </w:r>
      <w:r w:rsidRPr="00B420C2">
        <w:rPr>
          <w:rFonts w:eastAsia="Calibri" w:cs="Times New Roman"/>
          <w:color w:val="000000"/>
        </w:rPr>
        <w:tab/>
      </w:r>
      <w:r w:rsidRPr="00B420C2">
        <w:rPr>
          <w:rFonts w:eastAsia="Calibri" w:cs="Times New Roman"/>
          <w:color w:val="000000"/>
        </w:rPr>
        <w:tab/>
      </w:r>
      <w:r w:rsidR="00D6160A">
        <w:rPr>
          <w:rFonts w:eastAsia="Calibri" w:cs="Times New Roman"/>
          <w:color w:val="000000"/>
        </w:rPr>
        <w:t>2,937</w:t>
      </w:r>
    </w:p>
    <w:p w14:paraId="46E91051" w14:textId="227378A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51,642,105</w:t>
      </w:r>
    </w:p>
    <w:p w14:paraId="7623CD7D" w14:textId="658281F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w:t>
      </w:r>
      <w:r w:rsidR="00D6160A">
        <w:rPr>
          <w:rFonts w:eastAsia="Calibri" w:cs="Times New Roman"/>
          <w:color w:val="000000"/>
        </w:rPr>
        <w:t>664,230,026</w:t>
      </w:r>
    </w:p>
    <w:p w14:paraId="568F1A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39"/>
          <w:type w:val="continuous"/>
          <w:pgSz w:w="12240" w:h="15840"/>
          <w:pgMar w:top="1440" w:right="1440" w:bottom="1440" w:left="1440" w:header="720" w:footer="720" w:gutter="0"/>
          <w:lnNumType w:countBy="1" w:restart="newSection"/>
          <w:cols w:space="720"/>
          <w:docGrid w:linePitch="360"/>
        </w:sectPr>
      </w:pPr>
    </w:p>
    <w:p w14:paraId="4B0B2903" w14:textId="77777777" w:rsidR="00D50A00" w:rsidRPr="00B420C2" w:rsidRDefault="00D50A00" w:rsidP="009A2F21">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HOMELAND SECURITY</w:t>
      </w:r>
    </w:p>
    <w:p w14:paraId="5780F88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40"/>
          <w:type w:val="continuous"/>
          <w:pgSz w:w="12240" w:h="15840"/>
          <w:pgMar w:top="1440" w:right="1440" w:bottom="1440" w:left="1440" w:header="720" w:footer="720" w:gutter="0"/>
          <w:lnNumType w:countBy="1" w:restart="newSection"/>
          <w:cols w:space="720"/>
          <w:docGrid w:linePitch="360"/>
        </w:sectPr>
      </w:pPr>
    </w:p>
    <w:p w14:paraId="09CBCA9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Emergency Management</w:t>
      </w:r>
    </w:p>
    <w:p w14:paraId="6A287B8A" w14:textId="06A196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2E18582B" w14:textId="50C1E5E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8727</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0606</w:t>
      </w:r>
    </w:p>
    <w:p w14:paraId="76FB26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41"/>
          <w:type w:val="continuous"/>
          <w:pgSz w:w="12240" w:h="15840"/>
          <w:pgMar w:top="1440" w:right="1440" w:bottom="1440" w:left="1440" w:header="720" w:footer="720" w:gutter="0"/>
          <w:cols w:space="720"/>
          <w:docGrid w:linePitch="360"/>
        </w:sectPr>
      </w:pPr>
    </w:p>
    <w:p w14:paraId="1C0DC8F2" w14:textId="75831F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w:t>
      </w:r>
      <w:r w:rsidR="00774723">
        <w:rPr>
          <w:rFonts w:eastAsia="Calibri" w:cs="Times New Roman"/>
          <w:color w:val="000000"/>
        </w:rPr>
        <w:t>66</w:t>
      </w:r>
      <w:r w:rsidRPr="00B420C2">
        <w:rPr>
          <w:rFonts w:eastAsia="Calibri" w:cs="Times New Roman"/>
          <w:color w:val="000000"/>
        </w:rPr>
        <w:t>,</w:t>
      </w:r>
      <w:r w:rsidR="00774723">
        <w:rPr>
          <w:rFonts w:eastAsia="Calibri" w:cs="Times New Roman"/>
          <w:color w:val="000000"/>
        </w:rPr>
        <w:t>986</w:t>
      </w:r>
    </w:p>
    <w:p w14:paraId="57E2A04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both"/>
        <w:rPr>
          <w:rFonts w:eastAsia="Calibri" w:cs="Times New Roman"/>
          <w:color w:val="000000"/>
        </w:rPr>
      </w:pPr>
      <w:r w:rsidRPr="00B420C2">
        <w:rPr>
          <w:rFonts w:eastAsia="Calibri" w:cs="Times New Roman"/>
          <w:color w:val="000000"/>
        </w:rPr>
        <w:t>Salary and Benefits of Cabinet Secretary and</w:t>
      </w:r>
    </w:p>
    <w:p w14:paraId="2C2C0F7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61,250</w:t>
      </w:r>
    </w:p>
    <w:p w14:paraId="31597D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20,429,281</w:t>
      </w:r>
    </w:p>
    <w:p w14:paraId="51203A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w:t>
      </w:r>
    </w:p>
    <w:p w14:paraId="5C83C3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100,000</w:t>
      </w:r>
    </w:p>
    <w:p w14:paraId="45FA1776" w14:textId="4D960C3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22,0</w:t>
      </w:r>
      <w:r w:rsidR="00774723">
        <w:rPr>
          <w:rFonts w:eastAsia="Calibri" w:cs="Times New Roman"/>
          <w:color w:val="000000"/>
        </w:rPr>
        <w:t>62</w:t>
      </w:r>
      <w:r w:rsidRPr="00B420C2">
        <w:rPr>
          <w:rFonts w:eastAsia="Calibri" w:cs="Times New Roman"/>
          <w:color w:val="000000"/>
        </w:rPr>
        <w:t>,</w:t>
      </w:r>
      <w:r w:rsidR="00774723">
        <w:rPr>
          <w:rFonts w:eastAsia="Calibri" w:cs="Times New Roman"/>
          <w:color w:val="000000"/>
        </w:rPr>
        <w:t>517</w:t>
      </w:r>
    </w:p>
    <w:p w14:paraId="2662DA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742"/>
          <w:type w:val="continuous"/>
          <w:pgSz w:w="12240" w:h="15840"/>
          <w:pgMar w:top="1440" w:right="1440" w:bottom="1440" w:left="1440" w:header="720" w:footer="720" w:gutter="0"/>
          <w:lnNumType w:countBy="1" w:restart="newSection"/>
          <w:cols w:space="720"/>
          <w:docGrid w:linePitch="360"/>
        </w:sectPr>
      </w:pPr>
    </w:p>
    <w:p w14:paraId="397337B0"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Division of Corrections and Rehabilitation</w:t>
      </w:r>
    </w:p>
    <w:p w14:paraId="142C27E4" w14:textId="7C4934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Chapters 15A)</w:t>
      </w:r>
    </w:p>
    <w:p w14:paraId="7D031E35" w14:textId="7DA758D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8836</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0608</w:t>
      </w:r>
    </w:p>
    <w:p w14:paraId="7BAAC2E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43"/>
          <w:type w:val="continuous"/>
          <w:pgSz w:w="12240" w:h="15840"/>
          <w:pgMar w:top="1440" w:right="1440" w:bottom="1440" w:left="1440" w:header="720" w:footer="720" w:gutter="0"/>
          <w:cols w:space="720"/>
          <w:docGrid w:linePitch="360"/>
        </w:sectPr>
      </w:pPr>
    </w:p>
    <w:p w14:paraId="6104D8A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lastRenderedPageBreak/>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1,100</w:t>
      </w:r>
    </w:p>
    <w:p w14:paraId="11F9A2A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108,900</w:t>
      </w:r>
    </w:p>
    <w:p w14:paraId="30E14B1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110,000</w:t>
      </w:r>
    </w:p>
    <w:p w14:paraId="4E0A7F3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sectPr w:rsidR="00D50A00" w:rsidRPr="00B420C2" w:rsidSect="006B0B6D">
          <w:footerReference w:type="default" r:id="rId744"/>
          <w:type w:val="continuous"/>
          <w:pgSz w:w="12240" w:h="15840"/>
          <w:pgMar w:top="1440" w:right="1440" w:bottom="1440" w:left="1440" w:header="720" w:footer="720" w:gutter="0"/>
          <w:lnNumType w:countBy="1" w:restart="newSection"/>
          <w:cols w:space="720"/>
          <w:docGrid w:linePitch="360"/>
        </w:sectPr>
      </w:pPr>
    </w:p>
    <w:p w14:paraId="03BEE38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i/>
          <w:color w:val="000000"/>
        </w:rPr>
      </w:pPr>
      <w:r w:rsidRPr="00B420C2">
        <w:rPr>
          <w:rFonts w:eastAsia="Calibri" w:cs="Times New Roman"/>
          <w:i/>
          <w:color w:val="000000"/>
        </w:rPr>
        <w:t>West Virginia State Police</w:t>
      </w:r>
    </w:p>
    <w:p w14:paraId="4D2B92A0" w14:textId="2487E7C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1BA4E323" w14:textId="38697D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8741</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0612</w:t>
      </w:r>
    </w:p>
    <w:p w14:paraId="1FAA75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jc w:val="center"/>
        <w:rPr>
          <w:rFonts w:eastAsia="Calibri" w:cs="Times New Roman"/>
          <w:color w:val="000000"/>
          <w:u w:val="single"/>
        </w:rPr>
        <w:sectPr w:rsidR="00D50A00" w:rsidRPr="00B420C2" w:rsidSect="006B0B6D">
          <w:footerReference w:type="default" r:id="rId745"/>
          <w:type w:val="continuous"/>
          <w:pgSz w:w="12240" w:h="15840"/>
          <w:pgMar w:top="1440" w:right="1440" w:bottom="1440" w:left="1440" w:header="720" w:footer="720" w:gutter="0"/>
          <w:cols w:space="720"/>
          <w:docGrid w:linePitch="360"/>
        </w:sectPr>
      </w:pPr>
    </w:p>
    <w:p w14:paraId="6969B943" w14:textId="3E65B9D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2,5</w:t>
      </w:r>
      <w:r w:rsidR="00774723">
        <w:rPr>
          <w:rFonts w:eastAsia="Calibri" w:cs="Times New Roman"/>
          <w:color w:val="000000"/>
        </w:rPr>
        <w:t>15</w:t>
      </w:r>
      <w:r w:rsidRPr="00B420C2">
        <w:rPr>
          <w:rFonts w:eastAsia="Calibri" w:cs="Times New Roman"/>
          <w:color w:val="000000"/>
        </w:rPr>
        <w:t>,</w:t>
      </w:r>
      <w:r w:rsidR="00774723">
        <w:rPr>
          <w:rFonts w:eastAsia="Calibri" w:cs="Times New Roman"/>
          <w:color w:val="000000"/>
        </w:rPr>
        <w:t>108</w:t>
      </w:r>
    </w:p>
    <w:p w14:paraId="17F527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2,125,971</w:t>
      </w:r>
    </w:p>
    <w:p w14:paraId="32F5F2D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42,000</w:t>
      </w:r>
    </w:p>
    <w:p w14:paraId="2070DF3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2,502,285</w:t>
      </w:r>
    </w:p>
    <w:p w14:paraId="253030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750,500</w:t>
      </w:r>
    </w:p>
    <w:p w14:paraId="44AF37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144,500</w:t>
      </w:r>
    </w:p>
    <w:p w14:paraId="10EBB4D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456" w:lineRule="auto"/>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w:t>
      </w:r>
    </w:p>
    <w:p w14:paraId="3D847B16" w14:textId="6196A9C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8,0</w:t>
      </w:r>
      <w:r w:rsidR="00774723">
        <w:rPr>
          <w:rFonts w:eastAsia="Calibri" w:cs="Times New Roman"/>
          <w:color w:val="000000"/>
        </w:rPr>
        <w:t>80</w:t>
      </w:r>
      <w:r w:rsidRPr="00B420C2">
        <w:rPr>
          <w:rFonts w:eastAsia="Calibri" w:cs="Times New Roman"/>
          <w:color w:val="000000"/>
        </w:rPr>
        <w:t>,</w:t>
      </w:r>
      <w:r w:rsidR="00774723">
        <w:rPr>
          <w:rFonts w:eastAsia="Calibri" w:cs="Times New Roman"/>
          <w:color w:val="000000"/>
        </w:rPr>
        <w:t>864</w:t>
      </w:r>
    </w:p>
    <w:p w14:paraId="1E72C79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46"/>
          <w:type w:val="continuous"/>
          <w:pgSz w:w="12240" w:h="15840"/>
          <w:pgMar w:top="1440" w:right="1440" w:bottom="1440" w:left="1440" w:header="720" w:footer="720" w:gutter="0"/>
          <w:lnNumType w:countBy="1" w:restart="newSection"/>
          <w:cols w:space="720"/>
          <w:docGrid w:linePitch="360"/>
        </w:sectPr>
      </w:pPr>
    </w:p>
    <w:p w14:paraId="345EF7F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Fire Commission</w:t>
      </w:r>
    </w:p>
    <w:p w14:paraId="3A5AB277" w14:textId="20AF2B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447D57DF" w14:textId="05F2E9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8819</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0619</w:t>
      </w:r>
    </w:p>
    <w:p w14:paraId="17A0DB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47"/>
          <w:type w:val="continuous"/>
          <w:pgSz w:w="12240" w:h="15840"/>
          <w:pgMar w:top="1440" w:right="1440" w:bottom="1440" w:left="1440" w:header="720" w:footer="720" w:gutter="0"/>
          <w:cols w:space="720"/>
          <w:docGrid w:linePitch="360"/>
        </w:sectPr>
      </w:pPr>
    </w:p>
    <w:p w14:paraId="110927C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80,000</w:t>
      </w:r>
    </w:p>
    <w:p w14:paraId="274705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48"/>
          <w:type w:val="continuous"/>
          <w:pgSz w:w="12240" w:h="15840"/>
          <w:pgMar w:top="1440" w:right="1440" w:bottom="1440" w:left="1440" w:header="720" w:footer="720" w:gutter="0"/>
          <w:lnNumType w:countBy="1" w:restart="newSection"/>
          <w:cols w:space="720"/>
          <w:docGrid w:linePitch="360"/>
        </w:sectPr>
      </w:pPr>
    </w:p>
    <w:p w14:paraId="6AB2CE7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Administrative Services</w:t>
      </w:r>
    </w:p>
    <w:p w14:paraId="68A8742A" w14:textId="2AAE3C9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217D5889" w14:textId="4A79F37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8803</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0623</w:t>
      </w:r>
    </w:p>
    <w:p w14:paraId="60BA3B1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49"/>
          <w:type w:val="continuous"/>
          <w:pgSz w:w="12240" w:h="15840"/>
          <w:pgMar w:top="1440" w:right="1440" w:bottom="1440" w:left="1440" w:header="720" w:footer="720" w:gutter="0"/>
          <w:cols w:space="720"/>
          <w:docGrid w:linePitch="360"/>
        </w:sectPr>
      </w:pPr>
    </w:p>
    <w:p w14:paraId="637A9BFA" w14:textId="67F7970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w:t>
      </w:r>
      <w:r w:rsidR="00774723">
        <w:rPr>
          <w:rFonts w:eastAsia="Calibri" w:cs="Times New Roman"/>
          <w:color w:val="000000"/>
        </w:rPr>
        <w:t>317</w:t>
      </w:r>
      <w:r w:rsidRPr="00B420C2">
        <w:rPr>
          <w:rFonts w:eastAsia="Calibri" w:cs="Times New Roman"/>
          <w:color w:val="000000"/>
        </w:rPr>
        <w:t>,</w:t>
      </w:r>
      <w:r w:rsidR="00774723">
        <w:rPr>
          <w:rFonts w:eastAsia="Calibri" w:cs="Times New Roman"/>
          <w:color w:val="000000"/>
        </w:rPr>
        <w:t>994</w:t>
      </w:r>
    </w:p>
    <w:p w14:paraId="71BEBA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25,185</w:t>
      </w:r>
    </w:p>
    <w:p w14:paraId="3D13591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75,381,973</w:t>
      </w:r>
    </w:p>
    <w:p w14:paraId="2A4ED3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1,750</w:t>
      </w:r>
    </w:p>
    <w:p w14:paraId="2D25FB61" w14:textId="36906F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76,</w:t>
      </w:r>
      <w:r w:rsidR="00774723">
        <w:rPr>
          <w:rFonts w:eastAsia="Calibri" w:cs="Times New Roman"/>
          <w:color w:val="000000"/>
        </w:rPr>
        <w:t>726</w:t>
      </w:r>
      <w:r w:rsidRPr="00B420C2">
        <w:rPr>
          <w:rFonts w:eastAsia="Calibri" w:cs="Times New Roman"/>
          <w:color w:val="000000"/>
        </w:rPr>
        <w:t>,</w:t>
      </w:r>
      <w:r w:rsidR="00774723">
        <w:rPr>
          <w:rFonts w:eastAsia="Calibri" w:cs="Times New Roman"/>
          <w:color w:val="000000"/>
        </w:rPr>
        <w:t>902</w:t>
      </w:r>
    </w:p>
    <w:p w14:paraId="2529738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50"/>
          <w:type w:val="continuous"/>
          <w:pgSz w:w="12240" w:h="15840"/>
          <w:pgMar w:top="1440" w:right="1440" w:bottom="1440" w:left="1440" w:header="720" w:footer="720" w:gutter="0"/>
          <w:lnNumType w:countBy="1" w:restart="newSection"/>
          <w:cols w:space="720"/>
          <w:docGrid w:linePitch="360"/>
        </w:sectPr>
      </w:pPr>
    </w:p>
    <w:p w14:paraId="42410FB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lastRenderedPageBreak/>
        <w:t>DEPARTMENT OF REVENUE</w:t>
      </w:r>
    </w:p>
    <w:p w14:paraId="55043F2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Insurance Commissioner</w:t>
      </w:r>
    </w:p>
    <w:p w14:paraId="1EF8E344" w14:textId="24512B9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33)</w:t>
      </w:r>
    </w:p>
    <w:p w14:paraId="4D335E7A" w14:textId="5DE6468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8883</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0704</w:t>
      </w:r>
    </w:p>
    <w:p w14:paraId="46BC3FB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51"/>
          <w:type w:val="continuous"/>
          <w:pgSz w:w="12240" w:h="15840"/>
          <w:pgMar w:top="1440" w:right="1440" w:bottom="1440" w:left="1440" w:header="720" w:footer="720" w:gutter="0"/>
          <w:cols w:space="720"/>
          <w:docGrid w:linePitch="360"/>
        </w:sectPr>
      </w:pPr>
    </w:p>
    <w:p w14:paraId="3EE44D2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145,000</w:t>
      </w:r>
    </w:p>
    <w:p w14:paraId="5771BC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2,825,000</w:t>
      </w:r>
    </w:p>
    <w:p w14:paraId="415645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30,000</w:t>
      </w:r>
    </w:p>
    <w:p w14:paraId="25B4A6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3,000,000</w:t>
      </w:r>
    </w:p>
    <w:p w14:paraId="1E6356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52"/>
          <w:type w:val="continuous"/>
          <w:pgSz w:w="12240" w:h="15840"/>
          <w:pgMar w:top="1440" w:right="1440" w:bottom="1440" w:left="1440" w:header="720" w:footer="720" w:gutter="0"/>
          <w:lnNumType w:countBy="1" w:restart="newSection"/>
          <w:cols w:space="720"/>
          <w:docGrid w:linePitch="360"/>
        </w:sectPr>
      </w:pPr>
    </w:p>
    <w:p w14:paraId="63FB92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DEPARTMENT OF TRANSPORTATION</w:t>
      </w:r>
    </w:p>
    <w:p w14:paraId="453B6B75"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Division of Motor Vehicles</w:t>
      </w:r>
    </w:p>
    <w:p w14:paraId="13964F0F" w14:textId="149C8E4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17B)</w:t>
      </w:r>
    </w:p>
    <w:p w14:paraId="0863A6FA" w14:textId="21BCBB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8787</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0802</w:t>
      </w:r>
    </w:p>
    <w:p w14:paraId="720984F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53"/>
          <w:type w:val="continuous"/>
          <w:pgSz w:w="12240" w:h="15840"/>
          <w:pgMar w:top="1440" w:right="1440" w:bottom="1440" w:left="1440" w:header="720" w:footer="720" w:gutter="0"/>
          <w:cols w:space="720"/>
          <w:docGrid w:linePitch="360"/>
        </w:sectPr>
      </w:pPr>
    </w:p>
    <w:p w14:paraId="723E976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551,394</w:t>
      </w:r>
    </w:p>
    <w:p w14:paraId="664404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5,448,106</w:t>
      </w:r>
    </w:p>
    <w:p w14:paraId="5A5FC7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u w:val="single"/>
        </w:rPr>
        <w:tab/>
        <w:t>500</w:t>
      </w:r>
    </w:p>
    <w:p w14:paraId="276D8F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6,000,000</w:t>
      </w:r>
    </w:p>
    <w:p w14:paraId="313508A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54"/>
          <w:type w:val="continuous"/>
          <w:pgSz w:w="12240" w:h="15840"/>
          <w:pgMar w:top="1440" w:right="1440" w:bottom="1440" w:left="1440" w:header="720" w:footer="720" w:gutter="0"/>
          <w:lnNumType w:countBy="1" w:restart="newSection"/>
          <w:cols w:space="720"/>
          <w:docGrid w:linePitch="360"/>
        </w:sectPr>
      </w:pPr>
    </w:p>
    <w:p w14:paraId="5A998957" w14:textId="47661393"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7" w:name="_Hlk34318159"/>
      <w:r w:rsidRPr="00B420C2">
        <w:rPr>
          <w:rFonts w:eastAsia="Calibri" w:cs="Times New Roman"/>
          <w:i/>
          <w:color w:val="000000"/>
        </w:rPr>
        <w:t xml:space="preserve">Division of </w:t>
      </w:r>
      <w:r w:rsidR="003D67BC">
        <w:rPr>
          <w:rFonts w:eastAsia="Calibri" w:cs="Times New Roman"/>
          <w:i/>
          <w:color w:val="000000"/>
        </w:rPr>
        <w:t>Multimodal Transportation Facilities -</w:t>
      </w:r>
    </w:p>
    <w:p w14:paraId="7383F56E" w14:textId="0EAF97B5" w:rsidR="003D67BC" w:rsidRPr="003D67BC" w:rsidRDefault="003D67BC"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3D67BC">
        <w:rPr>
          <w:rFonts w:eastAsia="Calibri" w:cs="Times New Roman"/>
          <w:i/>
          <w:iCs/>
          <w:color w:val="000000"/>
        </w:rPr>
        <w:t>Public Transit</w:t>
      </w:r>
    </w:p>
    <w:p w14:paraId="4F36C1EB" w14:textId="3DD01A0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17)</w:t>
      </w:r>
    </w:p>
    <w:p w14:paraId="02BA431F" w14:textId="507C6BF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8745</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sidR="0007534D">
        <w:rPr>
          <w:rFonts w:eastAsia="Calibri" w:cs="Times New Roman"/>
          <w:color w:val="000000"/>
          <w:u w:val="single"/>
        </w:rPr>
        <w:t>10</w:t>
      </w:r>
    </w:p>
    <w:p w14:paraId="3EAD9B3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55"/>
          <w:type w:val="continuous"/>
          <w:pgSz w:w="12240" w:h="15840"/>
          <w:pgMar w:top="1440" w:right="1440" w:bottom="1440" w:left="1440" w:header="720" w:footer="720" w:gutter="0"/>
          <w:cols w:space="720"/>
          <w:docGrid w:linePitch="360"/>
        </w:sectPr>
      </w:pPr>
    </w:p>
    <w:p w14:paraId="25281AC6" w14:textId="556D4A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w:t>
      </w:r>
      <w:r w:rsidR="003612E2">
        <w:rPr>
          <w:rFonts w:eastAsia="Calibri" w:cs="Times New Roman"/>
          <w:color w:val="000000"/>
        </w:rPr>
        <w:t>66</w:t>
      </w:r>
      <w:r w:rsidRPr="00B420C2">
        <w:rPr>
          <w:rFonts w:eastAsia="Calibri" w:cs="Times New Roman"/>
          <w:color w:val="000000"/>
        </w:rPr>
        <w:t>,</w:t>
      </w:r>
      <w:r w:rsidR="003612E2">
        <w:rPr>
          <w:rFonts w:eastAsia="Calibri" w:cs="Times New Roman"/>
          <w:color w:val="000000"/>
        </w:rPr>
        <w:t>679</w:t>
      </w:r>
    </w:p>
    <w:p w14:paraId="0E97D23C" w14:textId="0439CAD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w:t>
      </w:r>
      <w:r w:rsidR="004D4C75">
        <w:rPr>
          <w:rFonts w:eastAsia="Calibri" w:cs="Times New Roman"/>
          <w:color w:val="000000"/>
        </w:rPr>
        <w:t>9</w:t>
      </w:r>
      <w:r w:rsidRPr="00B420C2">
        <w:rPr>
          <w:rFonts w:eastAsia="Calibri" w:cs="Times New Roman"/>
          <w:color w:val="000000"/>
        </w:rPr>
        <w:t>,863,149</w:t>
      </w:r>
    </w:p>
    <w:p w14:paraId="7168F30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2,500</w:t>
      </w:r>
    </w:p>
    <w:p w14:paraId="62404C5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3,501,714</w:t>
      </w:r>
    </w:p>
    <w:p w14:paraId="57BD04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2,450,000</w:t>
      </w:r>
    </w:p>
    <w:p w14:paraId="09705D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250,000</w:t>
      </w:r>
    </w:p>
    <w:p w14:paraId="36C61242" w14:textId="334A10A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w:t>
      </w:r>
      <w:r w:rsidR="004D4C75">
        <w:rPr>
          <w:rFonts w:eastAsia="Calibri" w:cs="Times New Roman"/>
          <w:color w:val="000000"/>
        </w:rPr>
        <w:t>7</w:t>
      </w:r>
      <w:r w:rsidRPr="00B420C2">
        <w:rPr>
          <w:rFonts w:eastAsia="Calibri" w:cs="Times New Roman"/>
          <w:color w:val="000000"/>
        </w:rPr>
        <w:t>,1</w:t>
      </w:r>
      <w:r w:rsidR="003612E2">
        <w:rPr>
          <w:rFonts w:eastAsia="Calibri" w:cs="Times New Roman"/>
          <w:color w:val="000000"/>
        </w:rPr>
        <w:t>34</w:t>
      </w:r>
      <w:r w:rsidRPr="00B420C2">
        <w:rPr>
          <w:rFonts w:eastAsia="Calibri" w:cs="Times New Roman"/>
          <w:color w:val="000000"/>
        </w:rPr>
        <w:t>,</w:t>
      </w:r>
      <w:r w:rsidR="003612E2">
        <w:rPr>
          <w:rFonts w:eastAsia="Calibri" w:cs="Times New Roman"/>
          <w:color w:val="000000"/>
        </w:rPr>
        <w:t>042</w:t>
      </w:r>
    </w:p>
    <w:bookmarkEnd w:id="7"/>
    <w:p w14:paraId="67B73D19" w14:textId="597412D9" w:rsidR="00D50A00" w:rsidRPr="00B420C2" w:rsidRDefault="00610AC3"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w:t>
      </w:r>
      <w:r>
        <w:rPr>
          <w:rFonts w:eastAsia="Calibri" w:cs="Times New Roman"/>
          <w:i/>
          <w:color w:val="000000"/>
        </w:rPr>
        <w:t>Multimodal Transportation Facilities -</w:t>
      </w:r>
    </w:p>
    <w:p w14:paraId="6CF95A46" w14:textId="3E737BEF" w:rsidR="00610AC3" w:rsidRPr="00610AC3" w:rsidRDefault="00610AC3"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000000"/>
        </w:rPr>
      </w:pPr>
      <w:r w:rsidRPr="00610AC3">
        <w:rPr>
          <w:rFonts w:eastAsia="Calibri" w:cs="Times New Roman"/>
          <w:i/>
          <w:iCs/>
          <w:color w:val="000000"/>
        </w:rPr>
        <w:t>Aeronautics Commission</w:t>
      </w:r>
    </w:p>
    <w:p w14:paraId="7BAFE117" w14:textId="2B9E24DF"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255B169C" w14:textId="7C49D2F2"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 xml:space="preserve">8831 </w:t>
      </w:r>
      <w:r w:rsidRPr="00B420C2">
        <w:rPr>
          <w:rFonts w:eastAsia="Calibri" w:cs="Times New Roman"/>
          <w:color w:val="000000"/>
        </w:rPr>
        <w:t xml:space="preserve">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08</w:t>
      </w:r>
      <w:r w:rsidR="0007534D">
        <w:rPr>
          <w:rFonts w:eastAsia="Calibri" w:cs="Times New Roman"/>
          <w:color w:val="000000"/>
          <w:u w:val="single"/>
        </w:rPr>
        <w:t>10</w:t>
      </w:r>
    </w:p>
    <w:p w14:paraId="327F1DD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56"/>
          <w:type w:val="continuous"/>
          <w:pgSz w:w="12240" w:h="15840"/>
          <w:pgMar w:top="1440" w:right="1440" w:bottom="1440" w:left="1440" w:header="720" w:footer="720" w:gutter="0"/>
          <w:lnNumType w:countBy="1" w:restart="newSection"/>
          <w:cols w:space="720"/>
          <w:docGrid w:linePitch="360"/>
        </w:sectPr>
      </w:pPr>
    </w:p>
    <w:p w14:paraId="51A8794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t>$</w:t>
      </w:r>
      <w:r w:rsidRPr="00B420C2">
        <w:rPr>
          <w:rFonts w:eastAsia="Calibri" w:cs="Times New Roman"/>
          <w:color w:val="000000"/>
        </w:rPr>
        <w:tab/>
        <w:t>400,000</w:t>
      </w:r>
    </w:p>
    <w:p w14:paraId="474261A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u w:val="single"/>
        </w:rPr>
        <w:tab/>
        <w:t>100</w:t>
      </w:r>
    </w:p>
    <w:p w14:paraId="58A925F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400,100</w:t>
      </w:r>
    </w:p>
    <w:p w14:paraId="6C22A74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57"/>
          <w:type w:val="continuous"/>
          <w:pgSz w:w="12240" w:h="15840"/>
          <w:pgMar w:top="1440" w:right="1440" w:bottom="1440" w:left="1440" w:header="720" w:footer="720" w:gutter="0"/>
          <w:lnNumType w:countBy="1" w:restart="newSection"/>
          <w:cols w:space="720"/>
          <w:docGrid w:linePitch="360"/>
        </w:sectPr>
      </w:pPr>
    </w:p>
    <w:p w14:paraId="08786F9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b/>
          <w:color w:val="000000"/>
        </w:rPr>
        <w:t>DEPARTMENT OF VETERANS’ ASSISTANCE</w:t>
      </w:r>
    </w:p>
    <w:p w14:paraId="0F5DC63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Department of Veterans’ Assistance</w:t>
      </w:r>
    </w:p>
    <w:p w14:paraId="1B898445" w14:textId="2C18746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9A)</w:t>
      </w:r>
    </w:p>
    <w:p w14:paraId="05A41A92" w14:textId="1A39A19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8858</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0613</w:t>
      </w:r>
    </w:p>
    <w:p w14:paraId="039BFB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58"/>
          <w:type w:val="continuous"/>
          <w:pgSz w:w="12240" w:h="15840"/>
          <w:pgMar w:top="1440" w:right="1440" w:bottom="1440" w:left="1440" w:header="720" w:footer="720" w:gutter="0"/>
          <w:cols w:space="720"/>
          <w:docGrid w:linePitch="360"/>
        </w:sectPr>
      </w:pPr>
    </w:p>
    <w:p w14:paraId="1217BA1F" w14:textId="56E372A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3,</w:t>
      </w:r>
      <w:r w:rsidR="00086CBB">
        <w:rPr>
          <w:rFonts w:eastAsia="Calibri" w:cs="Times New Roman"/>
          <w:color w:val="000000"/>
        </w:rPr>
        <w:t>152</w:t>
      </w:r>
      <w:r w:rsidRPr="00B420C2">
        <w:rPr>
          <w:rFonts w:eastAsia="Calibri" w:cs="Times New Roman"/>
          <w:color w:val="000000"/>
        </w:rPr>
        <w:t>,</w:t>
      </w:r>
      <w:r w:rsidR="00086CBB">
        <w:rPr>
          <w:rFonts w:eastAsia="Calibri" w:cs="Times New Roman"/>
          <w:color w:val="000000"/>
        </w:rPr>
        <w:t>191</w:t>
      </w:r>
    </w:p>
    <w:p w14:paraId="334BF82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Salary and Benefits of Cabinet Secretary and</w:t>
      </w:r>
    </w:p>
    <w:p w14:paraId="047BAF3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57,120</w:t>
      </w:r>
    </w:p>
    <w:p w14:paraId="17FC6EB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2,840,300</w:t>
      </w:r>
    </w:p>
    <w:p w14:paraId="4A2F8D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20,000</w:t>
      </w:r>
    </w:p>
    <w:p w14:paraId="1D5795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25,000</w:t>
      </w:r>
    </w:p>
    <w:p w14:paraId="43FDDA3B" w14:textId="19F0BCA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r>
      <w:r w:rsidR="00086CBB">
        <w:rPr>
          <w:rFonts w:eastAsia="Calibri" w:cs="Times New Roman"/>
          <w:color w:val="000000"/>
        </w:rPr>
        <w:t>22,750,000</w:t>
      </w:r>
    </w:p>
    <w:p w14:paraId="7CA9E0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500</w:t>
      </w:r>
    </w:p>
    <w:p w14:paraId="1C10AB2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single"/>
        </w:rPr>
      </w:pPr>
      <w:r w:rsidRPr="00B420C2">
        <w:rPr>
          <w:rFonts w:eastAsia="Calibri" w:cs="Times New Roman"/>
          <w:color w:val="000000"/>
        </w:rPr>
        <w:t>Veterans’ Cemetery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80800</w:t>
      </w:r>
      <w:r w:rsidRPr="00B420C2">
        <w:rPr>
          <w:rFonts w:eastAsia="Calibri" w:cs="Times New Roman"/>
          <w:color w:val="000000"/>
        </w:rPr>
        <w:tab/>
      </w:r>
      <w:r w:rsidRPr="00B420C2">
        <w:rPr>
          <w:rFonts w:eastAsia="Calibri" w:cs="Times New Roman"/>
          <w:color w:val="000000"/>
        </w:rPr>
        <w:tab/>
        <w:t>175,000</w:t>
      </w:r>
    </w:p>
    <w:p w14:paraId="46828B2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1,900,000</w:t>
      </w:r>
    </w:p>
    <w:p w14:paraId="192203EF" w14:textId="6F5C525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5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86CBB">
        <w:rPr>
          <w:rFonts w:eastAsia="Calibri" w:cs="Times New Roman"/>
          <w:color w:val="000000"/>
        </w:rPr>
        <w:t>30,920,111</w:t>
      </w:r>
    </w:p>
    <w:p w14:paraId="48FD9F5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Department of Veterans’ Assistance – </w:t>
      </w:r>
    </w:p>
    <w:p w14:paraId="44D6E3A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Veterans’ Home</w:t>
      </w:r>
    </w:p>
    <w:p w14:paraId="02E8AB6E" w14:textId="46D7F0D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9A)</w:t>
      </w:r>
    </w:p>
    <w:p w14:paraId="3305570E" w14:textId="1D53546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8728</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0618</w:t>
      </w:r>
    </w:p>
    <w:p w14:paraId="6EE9817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60"/>
          <w:type w:val="continuous"/>
          <w:pgSz w:w="12240" w:h="15840"/>
          <w:pgMar w:top="1440" w:right="1440" w:bottom="1440" w:left="1440" w:header="720" w:footer="720" w:gutter="0"/>
          <w:cols w:space="720"/>
          <w:docGrid w:linePitch="360"/>
        </w:sectPr>
      </w:pPr>
    </w:p>
    <w:p w14:paraId="0F197B3E" w14:textId="3922087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86CBB">
        <w:rPr>
          <w:rFonts w:eastAsia="Calibri" w:cs="Times New Roman"/>
          <w:color w:val="000000"/>
        </w:rPr>
        <w:t>1,003,811</w:t>
      </w:r>
    </w:p>
    <w:p w14:paraId="5F99C37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595,700</w:t>
      </w:r>
    </w:p>
    <w:p w14:paraId="28ED03E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60,500</w:t>
      </w:r>
    </w:p>
    <w:p w14:paraId="27BA791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10,500</w:t>
      </w:r>
    </w:p>
    <w:p w14:paraId="37C3996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500</w:t>
      </w:r>
    </w:p>
    <w:p w14:paraId="65E1EE6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6,500</w:t>
      </w:r>
    </w:p>
    <w:p w14:paraId="278385F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rPr>
        <w:tab/>
        <w:t>100</w:t>
      </w:r>
    </w:p>
    <w:p w14:paraId="7BB61B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1,600,000</w:t>
      </w:r>
    </w:p>
    <w:p w14:paraId="144D0357" w14:textId="5F7EC5B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3,2</w:t>
      </w:r>
      <w:r w:rsidR="00086CBB">
        <w:rPr>
          <w:rFonts w:eastAsia="Calibri" w:cs="Times New Roman"/>
          <w:color w:val="000000"/>
        </w:rPr>
        <w:t>77</w:t>
      </w:r>
      <w:r w:rsidRPr="00B420C2">
        <w:rPr>
          <w:rFonts w:eastAsia="Calibri" w:cs="Times New Roman"/>
          <w:color w:val="000000"/>
        </w:rPr>
        <w:t>,</w:t>
      </w:r>
      <w:r w:rsidR="00086CBB">
        <w:rPr>
          <w:rFonts w:eastAsia="Calibri" w:cs="Times New Roman"/>
          <w:color w:val="000000"/>
        </w:rPr>
        <w:t>611</w:t>
      </w:r>
    </w:p>
    <w:p w14:paraId="6985DCC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61"/>
          <w:type w:val="continuous"/>
          <w:pgSz w:w="12240" w:h="15840"/>
          <w:pgMar w:top="1440" w:right="1440" w:bottom="1440" w:left="1440" w:header="720" w:footer="720" w:gutter="0"/>
          <w:lnNumType w:countBy="1" w:restart="newSection"/>
          <w:cols w:space="720"/>
          <w:docGrid w:linePitch="360"/>
        </w:sectPr>
      </w:pPr>
    </w:p>
    <w:p w14:paraId="4F736C4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BUREAU OF SENIOR SERVICES</w:t>
      </w:r>
    </w:p>
    <w:p w14:paraId="1A0E8DA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Bureau of Senior Services</w:t>
      </w:r>
    </w:p>
    <w:p w14:paraId="3B5E1F88" w14:textId="5E0FE6E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29)</w:t>
      </w:r>
    </w:p>
    <w:p w14:paraId="24EC7DA6" w14:textId="5133177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8724</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0508</w:t>
      </w:r>
    </w:p>
    <w:p w14:paraId="1F9D099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62"/>
          <w:type w:val="continuous"/>
          <w:pgSz w:w="12240" w:h="15840"/>
          <w:pgMar w:top="1440" w:right="1440" w:bottom="1440" w:left="1440" w:header="720" w:footer="720" w:gutter="0"/>
          <w:cols w:space="720"/>
          <w:docGrid w:linePitch="360"/>
        </w:sectPr>
      </w:pPr>
    </w:p>
    <w:p w14:paraId="6685E036" w14:textId="76B91CE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062E23">
        <w:rPr>
          <w:rFonts w:eastAsia="Calibri" w:cs="Times New Roman"/>
          <w:color w:val="000000"/>
        </w:rPr>
        <w:t>809,137</w:t>
      </w:r>
    </w:p>
    <w:p w14:paraId="38F7693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068BFE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8,840</w:t>
      </w:r>
    </w:p>
    <w:p w14:paraId="43A302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13,811,853</w:t>
      </w:r>
    </w:p>
    <w:p w14:paraId="5F938B2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062E23">
        <w:rPr>
          <w:rFonts w:eastAsia="Calibri" w:cs="Times New Roman"/>
          <w:color w:val="000000"/>
          <w:u w:val="single"/>
        </w:rPr>
        <w:tab/>
        <w:t>3,000</w:t>
      </w:r>
    </w:p>
    <w:p w14:paraId="734B23A9" w14:textId="0EAC15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062E23">
        <w:rPr>
          <w:rFonts w:eastAsia="Calibri" w:cs="Times New Roman"/>
          <w:color w:val="000000"/>
        </w:rPr>
        <w:t>14,632,830</w:t>
      </w:r>
    </w:p>
    <w:p w14:paraId="24A3FDA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63"/>
          <w:type w:val="continuous"/>
          <w:pgSz w:w="12240" w:h="15840"/>
          <w:pgMar w:top="1440" w:right="1440" w:bottom="1440" w:left="1440" w:header="720" w:footer="720" w:gutter="0"/>
          <w:lnNumType w:countBy="1" w:restart="newSection"/>
          <w:cols w:space="720"/>
          <w:docGrid w:linePitch="360"/>
        </w:sectPr>
      </w:pPr>
    </w:p>
    <w:p w14:paraId="424617C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b/>
          <w:color w:val="000000"/>
        </w:rPr>
        <w:t>MISCELLANEOUS BOARDS AND COMMISSIONS</w:t>
      </w:r>
    </w:p>
    <w:p w14:paraId="160B04AA" w14:textId="77777777" w:rsidR="00D50A00" w:rsidRPr="00B420C2" w:rsidRDefault="00D50A00" w:rsidP="00D50A00">
      <w:pPr>
        <w:numPr>
          <w:ilvl w:val="0"/>
          <w:numId w:val="6"/>
        </w:num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3FBE994B" w14:textId="77777777"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0E0B9A2E" w14:textId="1975190E"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6E269892" w14:textId="611BC63E" w:rsidR="00D50A00" w:rsidRPr="00B420C2" w:rsidRDefault="00D50A00" w:rsidP="00D50A0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8726</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9B80C4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64"/>
          <w:type w:val="continuous"/>
          <w:pgSz w:w="12240" w:h="15840"/>
          <w:pgMar w:top="1440" w:right="1440" w:bottom="1440" w:left="1440" w:header="720" w:footer="720" w:gutter="0"/>
          <w:cols w:space="720"/>
          <w:docGrid w:linePitch="360"/>
        </w:sectPr>
      </w:pPr>
    </w:p>
    <w:p w14:paraId="04BBE7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t>$</w:t>
      </w:r>
      <w:r w:rsidRPr="00B420C2">
        <w:rPr>
          <w:rFonts w:eastAsia="Calibri" w:cs="Times New Roman"/>
          <w:color w:val="000000"/>
        </w:rPr>
        <w:tab/>
        <w:t>982,705</w:t>
      </w:r>
    </w:p>
    <w:p w14:paraId="37B55536" w14:textId="2721F76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 xml:space="preserve">Mountaineer </w:t>
      </w:r>
      <w:proofErr w:type="spellStart"/>
      <w:r w:rsidRPr="00B420C2">
        <w:rPr>
          <w:rFonts w:eastAsia="Calibri" w:cs="Times New Roman"/>
          <w:color w:val="000000"/>
        </w:rPr>
        <w:t>ChalleNGe</w:t>
      </w:r>
      <w:proofErr w:type="spellEnd"/>
      <w:r w:rsidRPr="00B420C2">
        <w:rPr>
          <w:rFonts w:eastAsia="Calibri" w:cs="Times New Roman"/>
          <w:color w:val="000000"/>
        </w:rPr>
        <w:t xml:space="preserve"> Academy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70900</w:t>
      </w:r>
      <w:r w:rsidRPr="00B420C2">
        <w:rPr>
          <w:rFonts w:eastAsia="Calibri" w:cs="Times New Roman"/>
          <w:color w:val="000000"/>
        </w:rPr>
        <w:tab/>
      </w:r>
      <w:r w:rsidRPr="00B420C2">
        <w:rPr>
          <w:rFonts w:eastAsia="Calibri" w:cs="Times New Roman"/>
          <w:color w:val="000000"/>
        </w:rPr>
        <w:tab/>
        <w:t>11,</w:t>
      </w:r>
      <w:r w:rsidR="00D64BAC">
        <w:rPr>
          <w:rFonts w:eastAsia="Calibri" w:cs="Times New Roman"/>
          <w:color w:val="000000"/>
        </w:rPr>
        <w:t>959</w:t>
      </w:r>
      <w:r w:rsidRPr="00B420C2">
        <w:rPr>
          <w:rFonts w:eastAsia="Calibri" w:cs="Times New Roman"/>
          <w:color w:val="000000"/>
        </w:rPr>
        <w:t>,</w:t>
      </w:r>
      <w:r w:rsidR="00D64BAC">
        <w:rPr>
          <w:rFonts w:eastAsia="Calibri" w:cs="Times New Roman"/>
          <w:color w:val="000000"/>
        </w:rPr>
        <w:t>338</w:t>
      </w:r>
    </w:p>
    <w:p w14:paraId="4292CA84" w14:textId="7722D3E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Martinsburg </w:t>
      </w:r>
      <w:proofErr w:type="spellStart"/>
      <w:r w:rsidRPr="00B420C2">
        <w:rPr>
          <w:rFonts w:eastAsia="Calibri" w:cs="Times New Roman"/>
          <w:color w:val="000000"/>
        </w:rPr>
        <w:t>Starbase</w:t>
      </w:r>
      <w:proofErr w:type="spellEnd"/>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74200</w:t>
      </w:r>
      <w:r w:rsidRPr="00B420C2">
        <w:rPr>
          <w:rFonts w:eastAsia="Calibri" w:cs="Times New Roman"/>
          <w:color w:val="000000"/>
        </w:rPr>
        <w:tab/>
      </w:r>
      <w:r w:rsidRPr="00B420C2">
        <w:rPr>
          <w:rFonts w:eastAsia="Calibri" w:cs="Times New Roman"/>
          <w:color w:val="000000"/>
        </w:rPr>
        <w:tab/>
        <w:t>5</w:t>
      </w:r>
      <w:r w:rsidR="00D64BAC">
        <w:rPr>
          <w:rFonts w:eastAsia="Calibri" w:cs="Times New Roman"/>
          <w:color w:val="000000"/>
        </w:rPr>
        <w:t>70,641</w:t>
      </w:r>
    </w:p>
    <w:p w14:paraId="146FF1E3" w14:textId="6FA0078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 xml:space="preserve">Charleston </w:t>
      </w:r>
      <w:proofErr w:type="spellStart"/>
      <w:r w:rsidRPr="00B420C2">
        <w:rPr>
          <w:rFonts w:eastAsia="Calibri" w:cs="Times New Roman"/>
          <w:color w:val="000000"/>
        </w:rPr>
        <w:t>Starbase</w:t>
      </w:r>
      <w:proofErr w:type="spellEnd"/>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74300</w:t>
      </w:r>
      <w:r w:rsidRPr="00B420C2">
        <w:rPr>
          <w:rFonts w:eastAsia="Calibri" w:cs="Times New Roman"/>
          <w:color w:val="000000"/>
        </w:rPr>
        <w:tab/>
      </w:r>
      <w:r w:rsidRPr="00B420C2">
        <w:rPr>
          <w:rFonts w:eastAsia="Calibri" w:cs="Times New Roman"/>
          <w:color w:val="000000"/>
        </w:rPr>
        <w:tab/>
        <w:t>5</w:t>
      </w:r>
      <w:r w:rsidR="00D64BAC">
        <w:rPr>
          <w:rFonts w:eastAsia="Calibri" w:cs="Times New Roman"/>
          <w:color w:val="000000"/>
        </w:rPr>
        <w:t>36,415</w:t>
      </w:r>
    </w:p>
    <w:p w14:paraId="259F5354" w14:textId="61C83B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Military Authority</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74800</w:t>
      </w:r>
      <w:r w:rsidRPr="00B420C2">
        <w:rPr>
          <w:rFonts w:eastAsia="Calibri" w:cs="Times New Roman"/>
          <w:color w:val="000000"/>
        </w:rPr>
        <w:tab/>
      </w:r>
      <w:r w:rsidRPr="00B420C2">
        <w:rPr>
          <w:rFonts w:eastAsia="Calibri" w:cs="Times New Roman"/>
          <w:color w:val="000000"/>
          <w:u w:val="single"/>
        </w:rPr>
        <w:tab/>
        <w:t>8</w:t>
      </w:r>
      <w:r w:rsidR="00D64BAC">
        <w:rPr>
          <w:rFonts w:eastAsia="Calibri" w:cs="Times New Roman"/>
          <w:color w:val="000000"/>
          <w:u w:val="single"/>
        </w:rPr>
        <w:t>9,117,329</w:t>
      </w:r>
    </w:p>
    <w:p w14:paraId="6C4C8A64" w14:textId="045507B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w:t>
      </w:r>
      <w:r w:rsidR="00D64BAC">
        <w:rPr>
          <w:rFonts w:eastAsia="Calibri" w:cs="Times New Roman"/>
          <w:color w:val="000000"/>
        </w:rPr>
        <w:t>03,166,428</w:t>
      </w:r>
    </w:p>
    <w:p w14:paraId="4F66061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 Adjutant General shall have the authority to transfer between appropriations.</w:t>
      </w:r>
    </w:p>
    <w:p w14:paraId="180503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65"/>
          <w:type w:val="continuous"/>
          <w:pgSz w:w="12240" w:h="15840"/>
          <w:pgMar w:top="1440" w:right="1440" w:bottom="1440" w:left="1440" w:header="720" w:footer="720" w:gutter="0"/>
          <w:lnNumType w:countBy="1" w:restart="newSection"/>
          <w:cols w:space="720"/>
          <w:docGrid w:linePitch="360"/>
        </w:sectPr>
      </w:pPr>
    </w:p>
    <w:p w14:paraId="135CF52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Adjutant General – </w:t>
      </w:r>
    </w:p>
    <w:p w14:paraId="70365C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West Virginia National Guard Counterdrug Forfeiture Fund</w:t>
      </w:r>
    </w:p>
    <w:p w14:paraId="707601A3" w14:textId="3CB6BA6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15)</w:t>
      </w:r>
    </w:p>
    <w:p w14:paraId="7A29BCED" w14:textId="1BEB27D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8785</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2E41D3E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66"/>
          <w:type w:val="continuous"/>
          <w:pgSz w:w="12240" w:h="15840"/>
          <w:pgMar w:top="1440" w:right="1440" w:bottom="1440" w:left="1440" w:header="720" w:footer="720" w:gutter="0"/>
          <w:cols w:space="720"/>
          <w:docGrid w:linePitch="360"/>
        </w:sectPr>
      </w:pPr>
    </w:p>
    <w:p w14:paraId="2E6AE5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1,350,000</w:t>
      </w:r>
    </w:p>
    <w:p w14:paraId="55F3ACF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150,000</w:t>
      </w:r>
    </w:p>
    <w:p w14:paraId="003EE8B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50,000</w:t>
      </w:r>
    </w:p>
    <w:p w14:paraId="08730A7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200,000</w:t>
      </w:r>
    </w:p>
    <w:p w14:paraId="4065BB2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rPr>
        <w:tab/>
        <w:t>100,000</w:t>
      </w:r>
    </w:p>
    <w:p w14:paraId="19CA4877"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Other Assets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69000</w:t>
      </w:r>
      <w:r w:rsidRPr="00B420C2">
        <w:rPr>
          <w:rFonts w:eastAsia="Calibri" w:cs="Times New Roman"/>
          <w:color w:val="000000"/>
        </w:rPr>
        <w:tab/>
      </w:r>
      <w:r w:rsidRPr="00B420C2">
        <w:rPr>
          <w:rFonts w:eastAsia="Calibri" w:cs="Times New Roman"/>
          <w:color w:val="000000"/>
        </w:rPr>
        <w:tab/>
        <w:t>100,000</w:t>
      </w:r>
    </w:p>
    <w:p w14:paraId="004ABE5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Land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73000</w:t>
      </w:r>
      <w:r w:rsidRPr="00B420C2">
        <w:rPr>
          <w:rFonts w:eastAsia="Calibri" w:cs="Times New Roman"/>
          <w:color w:val="000000"/>
        </w:rPr>
        <w:tab/>
      </w:r>
      <w:r w:rsidRPr="00B420C2">
        <w:rPr>
          <w:rFonts w:eastAsia="Calibri" w:cs="Times New Roman"/>
          <w:color w:val="000000"/>
          <w:u w:val="single"/>
        </w:rPr>
        <w:tab/>
        <w:t>50,000</w:t>
      </w:r>
    </w:p>
    <w:p w14:paraId="4E7509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2,000,000</w:t>
      </w:r>
    </w:p>
    <w:p w14:paraId="7B09341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sectPr w:rsidR="00D50A00" w:rsidRPr="00B420C2" w:rsidSect="006B0B6D">
          <w:footerReference w:type="default" r:id="rId767"/>
          <w:type w:val="continuous"/>
          <w:pgSz w:w="12240" w:h="15840"/>
          <w:pgMar w:top="1440" w:right="1440" w:bottom="1440" w:left="1440" w:header="720" w:footer="720" w:gutter="0"/>
          <w:lnNumType w:countBy="1" w:restart="continuous"/>
          <w:cols w:space="720"/>
          <w:docGrid w:linePitch="360"/>
        </w:sectPr>
      </w:pPr>
    </w:p>
    <w:p w14:paraId="2B202A6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Public Service Commission –</w:t>
      </w:r>
    </w:p>
    <w:p w14:paraId="0C0869F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Motor Carrier Division</w:t>
      </w:r>
    </w:p>
    <w:p w14:paraId="39D5344B" w14:textId="593A831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rPr>
      </w:pPr>
      <w:r w:rsidRPr="00B420C2">
        <w:rPr>
          <w:rFonts w:eastAsia="Calibri" w:cs="Times New Roman"/>
          <w:color w:val="000000"/>
        </w:rPr>
        <w:t>(</w:t>
      </w:r>
      <w:r w:rsidR="008C4FF5">
        <w:rPr>
          <w:rFonts w:eastAsia="Calibri" w:cs="Times New Roman"/>
          <w:color w:val="000000"/>
        </w:rPr>
        <w:t>W.V. Code</w:t>
      </w:r>
      <w:r w:rsidRPr="00B420C2">
        <w:rPr>
          <w:rFonts w:eastAsia="Calibri" w:cs="Times New Roman"/>
          <w:color w:val="000000"/>
        </w:rPr>
        <w:t xml:space="preserve"> Chapter 24A)</w:t>
      </w:r>
    </w:p>
    <w:p w14:paraId="4343F0BF" w14:textId="02F262C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8743</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20779E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768"/>
          <w:type w:val="continuous"/>
          <w:pgSz w:w="12240" w:h="15840"/>
          <w:pgMar w:top="1440" w:right="1440" w:bottom="1440" w:left="1440" w:header="720" w:footer="720" w:gutter="0"/>
          <w:cols w:space="720"/>
          <w:docGrid w:linePitch="360"/>
        </w:sectPr>
      </w:pPr>
    </w:p>
    <w:p w14:paraId="2808DA3D" w14:textId="47CA3F8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1,4</w:t>
      </w:r>
      <w:r w:rsidR="00C607DA">
        <w:rPr>
          <w:rFonts w:eastAsia="Calibri" w:cs="Times New Roman"/>
          <w:color w:val="000000"/>
        </w:rPr>
        <w:t>7</w:t>
      </w:r>
      <w:r w:rsidRPr="00B420C2">
        <w:rPr>
          <w:rFonts w:eastAsia="Calibri" w:cs="Times New Roman"/>
          <w:color w:val="000000"/>
        </w:rPr>
        <w:t>0,</w:t>
      </w:r>
      <w:r w:rsidR="00C607DA">
        <w:rPr>
          <w:rFonts w:eastAsia="Calibri" w:cs="Times New Roman"/>
          <w:color w:val="000000"/>
        </w:rPr>
        <w:t>367</w:t>
      </w:r>
    </w:p>
    <w:p w14:paraId="76A9170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368,953</w:t>
      </w:r>
    </w:p>
    <w:p w14:paraId="4FE60C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39,000</w:t>
      </w:r>
    </w:p>
    <w:p w14:paraId="47837F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lastRenderedPageBreak/>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1,000</w:t>
      </w:r>
    </w:p>
    <w:p w14:paraId="1AB9B7F4" w14:textId="70362CB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76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C607DA">
        <w:rPr>
          <w:rFonts w:eastAsia="Calibri" w:cs="Times New Roman"/>
          <w:color w:val="000000"/>
        </w:rPr>
        <w:t>79,320</w:t>
      </w:r>
    </w:p>
    <w:p w14:paraId="61D2C2B6"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Public Service Commission –</w:t>
      </w:r>
    </w:p>
    <w:p w14:paraId="6D84AD5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Gas Pipeline Division</w:t>
      </w:r>
    </w:p>
    <w:p w14:paraId="15FB9C2F" w14:textId="794DA011" w:rsidR="00D50A00" w:rsidRPr="00B420C2" w:rsidRDefault="004D4C75" w:rsidP="004D4C75">
      <w:pPr>
        <w:tabs>
          <w:tab w:val="left" w:pos="288"/>
          <w:tab w:val="left" w:pos="720"/>
          <w:tab w:val="center" w:pos="4680"/>
          <w:tab w:val="left" w:leader="dot" w:pos="6030"/>
          <w:tab w:val="left" w:pos="6210"/>
          <w:tab w:val="left" w:pos="6451"/>
          <w:tab w:val="center" w:pos="6930"/>
          <w:tab w:val="left" w:pos="7704"/>
          <w:tab w:val="left" w:pos="8550"/>
        </w:tabs>
        <w:spacing w:line="504"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00D50A00" w:rsidRPr="00B420C2">
        <w:rPr>
          <w:rFonts w:eastAsia="Calibri" w:cs="Times New Roman"/>
          <w:color w:val="000000"/>
        </w:rPr>
        <w:t>(</w:t>
      </w:r>
      <w:r w:rsidR="008C4FF5">
        <w:rPr>
          <w:rFonts w:eastAsia="Calibri" w:cs="Times New Roman"/>
          <w:color w:val="000000"/>
        </w:rPr>
        <w:t>W.V. Code</w:t>
      </w:r>
      <w:r w:rsidR="00D50A00" w:rsidRPr="00B420C2">
        <w:rPr>
          <w:rFonts w:eastAsia="Calibri" w:cs="Times New Roman"/>
          <w:color w:val="000000"/>
        </w:rPr>
        <w:t xml:space="preserve"> Chapter 24B</w:t>
      </w:r>
      <w:r w:rsidR="00610AC3">
        <w:rPr>
          <w:rFonts w:eastAsia="Calibri" w:cs="Times New Roman"/>
          <w:color w:val="000000"/>
        </w:rPr>
        <w:t>)</w:t>
      </w:r>
    </w:p>
    <w:p w14:paraId="70A370FE" w14:textId="62B50D4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8744</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0926</w:t>
      </w:r>
    </w:p>
    <w:p w14:paraId="4932A9C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770"/>
          <w:type w:val="continuous"/>
          <w:pgSz w:w="12240" w:h="15840"/>
          <w:pgMar w:top="1440" w:right="1440" w:bottom="1440" w:left="1440" w:header="720" w:footer="720" w:gutter="0"/>
          <w:cols w:space="720"/>
          <w:docGrid w:linePitch="360"/>
        </w:sectPr>
      </w:pPr>
    </w:p>
    <w:p w14:paraId="37A7E12E" w14:textId="68F07F1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6</w:t>
      </w:r>
      <w:r w:rsidR="00C607DA">
        <w:rPr>
          <w:rFonts w:eastAsia="Calibri" w:cs="Times New Roman"/>
          <w:color w:val="000000"/>
        </w:rPr>
        <w:t>59</w:t>
      </w:r>
      <w:r w:rsidRPr="00B420C2">
        <w:rPr>
          <w:rFonts w:eastAsia="Calibri" w:cs="Times New Roman"/>
          <w:color w:val="000000"/>
        </w:rPr>
        <w:t>,</w:t>
      </w:r>
      <w:r w:rsidR="00C607DA">
        <w:rPr>
          <w:rFonts w:eastAsia="Calibri" w:cs="Times New Roman"/>
          <w:color w:val="000000"/>
        </w:rPr>
        <w:t>085</w:t>
      </w:r>
    </w:p>
    <w:p w14:paraId="3E7669C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4,072</w:t>
      </w:r>
    </w:p>
    <w:p w14:paraId="5FC5608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124,628</w:t>
      </w:r>
    </w:p>
    <w:p w14:paraId="32159F7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3,000</w:t>
      </w:r>
    </w:p>
    <w:p w14:paraId="02948D4D" w14:textId="18DCB26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7</w:t>
      </w:r>
      <w:r w:rsidR="00C607DA">
        <w:rPr>
          <w:rFonts w:eastAsia="Calibri" w:cs="Times New Roman"/>
          <w:color w:val="000000"/>
        </w:rPr>
        <w:t>90,785</w:t>
      </w:r>
    </w:p>
    <w:p w14:paraId="17FD855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C607DA">
          <w:footerReference w:type="default" r:id="rId771"/>
          <w:type w:val="continuous"/>
          <w:pgSz w:w="12240" w:h="15840"/>
          <w:pgMar w:top="1440" w:right="1440" w:bottom="1440" w:left="1440" w:header="720" w:footer="720" w:gutter="0"/>
          <w:lnNumType w:countBy="1" w:restart="continuous"/>
          <w:cols w:space="720"/>
          <w:docGrid w:linePitch="360"/>
        </w:sectPr>
      </w:pPr>
    </w:p>
    <w:p w14:paraId="6BDDD9F2" w14:textId="7473BD2C" w:rsidR="00610AC3" w:rsidRPr="00B420C2" w:rsidRDefault="00610AC3" w:rsidP="00610AC3">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Pr>
          <w:rFonts w:eastAsia="Calibri" w:cs="Times New Roman"/>
          <w:i/>
          <w:color w:val="000000"/>
        </w:rPr>
        <w:t>Economic Development Authority</w:t>
      </w:r>
    </w:p>
    <w:p w14:paraId="2860201A" w14:textId="3224166D" w:rsidR="00610AC3" w:rsidRPr="00B420C2" w:rsidRDefault="00610AC3" w:rsidP="00610AC3">
      <w:pPr>
        <w:tabs>
          <w:tab w:val="left" w:pos="288"/>
          <w:tab w:val="left" w:pos="720"/>
          <w:tab w:val="center" w:pos="4680"/>
          <w:tab w:val="left" w:leader="dot" w:pos="6030"/>
          <w:tab w:val="left" w:pos="6210"/>
          <w:tab w:val="left" w:pos="6451"/>
          <w:tab w:val="center" w:pos="6930"/>
          <w:tab w:val="left" w:pos="7704"/>
          <w:tab w:val="left" w:pos="8550"/>
        </w:tabs>
        <w:spacing w:line="504" w:lineRule="auto"/>
        <w:rPr>
          <w:rFonts w:eastAsia="Calibri" w:cs="Times New Roman"/>
          <w:color w:val="000000"/>
        </w:rPr>
      </w:pPr>
      <w:r>
        <w:rPr>
          <w:rFonts w:eastAsia="Calibri" w:cs="Times New Roman"/>
          <w:color w:val="000000"/>
        </w:rPr>
        <w:tab/>
      </w:r>
      <w:r>
        <w:rPr>
          <w:rFonts w:eastAsia="Calibri" w:cs="Times New Roman"/>
          <w:color w:val="000000"/>
        </w:rPr>
        <w:tab/>
      </w:r>
      <w:r>
        <w:rPr>
          <w:rFonts w:eastAsia="Calibri" w:cs="Times New Roman"/>
          <w:color w:val="000000"/>
        </w:rPr>
        <w:tab/>
      </w:r>
      <w:r w:rsidRPr="00B420C2">
        <w:rPr>
          <w:rFonts w:eastAsia="Calibri" w:cs="Times New Roman"/>
          <w:color w:val="000000"/>
        </w:rPr>
        <w:t>(</w:t>
      </w:r>
      <w:r>
        <w:rPr>
          <w:rFonts w:eastAsia="Calibri" w:cs="Times New Roman"/>
          <w:color w:val="000000"/>
        </w:rPr>
        <w:t>W.V. Code</w:t>
      </w:r>
      <w:r w:rsidRPr="00B420C2">
        <w:rPr>
          <w:rFonts w:eastAsia="Calibri" w:cs="Times New Roman"/>
          <w:color w:val="000000"/>
        </w:rPr>
        <w:t xml:space="preserve"> Chapter </w:t>
      </w:r>
      <w:r>
        <w:rPr>
          <w:rFonts w:eastAsia="Calibri" w:cs="Times New Roman"/>
          <w:color w:val="000000"/>
        </w:rPr>
        <w:t>31</w:t>
      </w:r>
      <w:r w:rsidRPr="00B420C2">
        <w:rPr>
          <w:rFonts w:eastAsia="Calibri" w:cs="Times New Roman"/>
          <w:color w:val="000000"/>
        </w:rPr>
        <w:t>)</w:t>
      </w:r>
    </w:p>
    <w:p w14:paraId="0ABC54B9" w14:textId="124D9C74" w:rsidR="00610AC3" w:rsidRPr="00B420C2" w:rsidRDefault="00610AC3" w:rsidP="00610AC3">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w:t>
      </w:r>
      <w:r>
        <w:rPr>
          <w:rFonts w:eastAsia="Calibri" w:cs="Times New Roman"/>
          <w:color w:val="000000"/>
          <w:u w:val="single"/>
        </w:rPr>
        <w:t>893</w:t>
      </w:r>
      <w:r w:rsidRPr="00B420C2">
        <w:rPr>
          <w:rFonts w:eastAsia="Calibri" w:cs="Times New Roman"/>
          <w:color w:val="000000"/>
        </w:rPr>
        <w:t xml:space="preserve"> 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09</w:t>
      </w:r>
      <w:r>
        <w:rPr>
          <w:rFonts w:eastAsia="Calibri" w:cs="Times New Roman"/>
          <w:color w:val="000000"/>
          <w:u w:val="single"/>
        </w:rPr>
        <w:t>44</w:t>
      </w:r>
    </w:p>
    <w:p w14:paraId="760AF76C" w14:textId="77777777" w:rsidR="00610AC3" w:rsidRPr="00B420C2" w:rsidRDefault="00610AC3" w:rsidP="00610AC3">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610AC3" w:rsidRPr="00B420C2" w:rsidSect="006B0B6D">
          <w:footerReference w:type="default" r:id="rId772"/>
          <w:type w:val="continuous"/>
          <w:pgSz w:w="12240" w:h="15840"/>
          <w:pgMar w:top="1440" w:right="1440" w:bottom="1440" w:left="1440" w:header="720" w:footer="720" w:gutter="0"/>
          <w:cols w:space="720"/>
          <w:docGrid w:linePitch="360"/>
        </w:sectPr>
      </w:pPr>
    </w:p>
    <w:p w14:paraId="6D7DD944" w14:textId="14DA0D47" w:rsidR="00610AC3" w:rsidRPr="00B420C2" w:rsidRDefault="00610AC3" w:rsidP="00610AC3">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Pr>
          <w:rFonts w:eastAsia="Calibri" w:cs="Times New Roman"/>
          <w:color w:val="000000"/>
        </w:rPr>
        <w:t>5,000,000</w:t>
      </w:r>
    </w:p>
    <w:p w14:paraId="5CCEDD2A" w14:textId="7DC4EC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u w:val="double"/>
        </w:rPr>
        <w:sectPr w:rsidR="00D50A00" w:rsidRPr="00B420C2" w:rsidSect="00C607DA">
          <w:footerReference w:type="default" r:id="rId773"/>
          <w:type w:val="continuous"/>
          <w:pgSz w:w="12240" w:h="15840"/>
          <w:pgMar w:top="1440" w:right="1440" w:bottom="1440" w:left="1440" w:header="720" w:footer="720" w:gutter="0"/>
          <w:lnNumType w:countBy="1" w:restart="continuous"/>
          <w:cols w:space="720"/>
          <w:docGrid w:linePitch="360"/>
        </w:sectPr>
      </w:pPr>
      <w:r w:rsidRPr="00B420C2">
        <w:rPr>
          <w:rFonts w:eastAsia="Calibri" w:cs="Times New Roman"/>
          <w:color w:val="000000"/>
        </w:rPr>
        <w:t>Total TITLE II, Section 6 - Federal Funds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9,4</w:t>
      </w:r>
      <w:r w:rsidR="00610AC3">
        <w:rPr>
          <w:rFonts w:eastAsia="Calibri" w:cs="Times New Roman"/>
          <w:color w:val="000000"/>
          <w:u w:val="double"/>
        </w:rPr>
        <w:t>30</w:t>
      </w:r>
      <w:r w:rsidR="007C307C">
        <w:rPr>
          <w:rFonts w:eastAsia="Calibri" w:cs="Times New Roman"/>
          <w:color w:val="000000"/>
          <w:u w:val="double"/>
        </w:rPr>
        <w:t>,</w:t>
      </w:r>
      <w:r w:rsidR="004D4C75">
        <w:rPr>
          <w:rFonts w:eastAsia="Calibri" w:cs="Times New Roman"/>
          <w:color w:val="000000"/>
          <w:u w:val="double"/>
        </w:rPr>
        <w:t>699</w:t>
      </w:r>
      <w:r w:rsidR="007C307C">
        <w:rPr>
          <w:rFonts w:eastAsia="Calibri" w:cs="Times New Roman"/>
          <w:color w:val="000000"/>
          <w:u w:val="double"/>
        </w:rPr>
        <w:t>,</w:t>
      </w:r>
      <w:r w:rsidR="004D4C75">
        <w:rPr>
          <w:rFonts w:eastAsia="Calibri" w:cs="Times New Roman"/>
          <w:color w:val="000000"/>
          <w:u w:val="double"/>
        </w:rPr>
        <w:t>562</w:t>
      </w:r>
    </w:p>
    <w:p w14:paraId="07078075" w14:textId="20F4446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7. Appropriations from federal block grants.</w:t>
      </w:r>
      <w:r w:rsidRPr="00B420C2">
        <w:rPr>
          <w:rFonts w:eastAsia="Calibri" w:cs="Times New Roman"/>
          <w:color w:val="000000"/>
        </w:rPr>
        <w:t xml:space="preserve"> — The following items are hereby appropriated from federal block grants to be available for expenditure during the fiscal year 202</w:t>
      </w:r>
      <w:r w:rsidR="00943DDE">
        <w:rPr>
          <w:rFonts w:eastAsia="Calibri" w:cs="Times New Roman"/>
          <w:color w:val="000000"/>
        </w:rPr>
        <w:t>4</w:t>
      </w:r>
      <w:r w:rsidRPr="00B420C2">
        <w:rPr>
          <w:rFonts w:eastAsia="Calibri" w:cs="Times New Roman"/>
          <w:color w:val="000000"/>
        </w:rPr>
        <w:t>.</w:t>
      </w:r>
    </w:p>
    <w:p w14:paraId="45D7C71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774"/>
          <w:type w:val="continuous"/>
          <w:pgSz w:w="12240" w:h="15840"/>
          <w:pgMar w:top="1440" w:right="1440" w:bottom="1440" w:left="1440" w:header="720" w:footer="720" w:gutter="0"/>
          <w:lnNumType w:countBy="1" w:restart="newSection"/>
          <w:cols w:space="720"/>
          <w:docGrid w:linePitch="360"/>
        </w:sectPr>
      </w:pPr>
    </w:p>
    <w:p w14:paraId="01FCCAB8"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Department of Economic Development –</w:t>
      </w:r>
    </w:p>
    <w:p w14:paraId="59F9ABC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Office of the Secretary –</w:t>
      </w:r>
    </w:p>
    <w:p w14:paraId="5A3F5D8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Community Development</w:t>
      </w:r>
    </w:p>
    <w:p w14:paraId="4BF35D3B" w14:textId="72E1A5F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8746</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524C76D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775"/>
          <w:type w:val="continuous"/>
          <w:pgSz w:w="12240" w:h="15840"/>
          <w:pgMar w:top="1440" w:right="1440" w:bottom="1440" w:left="1440" w:header="720" w:footer="720" w:gutter="0"/>
          <w:cols w:space="720"/>
          <w:docGrid w:linePitch="360"/>
        </w:sectPr>
      </w:pPr>
    </w:p>
    <w:p w14:paraId="5A77670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10,662,609</w:t>
      </w:r>
    </w:p>
    <w:p w14:paraId="31B934D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2,375,000</w:t>
      </w:r>
    </w:p>
    <w:p w14:paraId="292DE5A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lastRenderedPageBreak/>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224,476,883</w:t>
      </w:r>
    </w:p>
    <w:p w14:paraId="60CF98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237,514,492</w:t>
      </w:r>
    </w:p>
    <w:p w14:paraId="17288A1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sectPr w:rsidR="00D50A00" w:rsidRPr="00B420C2" w:rsidSect="006B0B6D">
          <w:footerReference w:type="default" r:id="rId776"/>
          <w:type w:val="continuous"/>
          <w:pgSz w:w="12240" w:h="15840"/>
          <w:pgMar w:top="1440" w:right="1440" w:bottom="1440" w:left="1440" w:header="720" w:footer="720" w:gutter="0"/>
          <w:lnNumType w:countBy="1" w:restart="newSection"/>
          <w:cols w:space="720"/>
          <w:docGrid w:linePitch="360"/>
        </w:sectPr>
      </w:pPr>
    </w:p>
    <w:p w14:paraId="094751FB"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 xml:space="preserve">Department of Economic Development – </w:t>
      </w:r>
    </w:p>
    <w:p w14:paraId="1020BCB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Office of the Secretary –</w:t>
      </w:r>
    </w:p>
    <w:p w14:paraId="52F36FB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Office of Economic Opportunity –</w:t>
      </w:r>
    </w:p>
    <w:p w14:paraId="6012DAF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i/>
          <w:color w:val="000000"/>
        </w:rPr>
      </w:pPr>
      <w:r w:rsidRPr="00B420C2">
        <w:rPr>
          <w:rFonts w:eastAsia="Calibri" w:cs="Times New Roman"/>
          <w:i/>
          <w:color w:val="000000"/>
        </w:rPr>
        <w:t>Community Services</w:t>
      </w:r>
    </w:p>
    <w:p w14:paraId="4E67E544" w14:textId="4FD7B0F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8902</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0307</w:t>
      </w:r>
    </w:p>
    <w:p w14:paraId="02D334E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jc w:val="center"/>
        <w:rPr>
          <w:rFonts w:eastAsia="Calibri" w:cs="Times New Roman"/>
          <w:color w:val="000000"/>
          <w:u w:val="single"/>
        </w:rPr>
        <w:sectPr w:rsidR="00D50A00" w:rsidRPr="00B420C2" w:rsidSect="006B0B6D">
          <w:footerReference w:type="default" r:id="rId777"/>
          <w:type w:val="continuous"/>
          <w:pgSz w:w="12240" w:h="15840"/>
          <w:pgMar w:top="1440" w:right="1440" w:bottom="1440" w:left="1440" w:header="720" w:footer="720" w:gutter="0"/>
          <w:cols w:space="720"/>
          <w:docGrid w:linePitch="360"/>
        </w:sectPr>
      </w:pPr>
    </w:p>
    <w:p w14:paraId="7BA040A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771,289</w:t>
      </w:r>
    </w:p>
    <w:p w14:paraId="4DDE1B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w:t>
      </w:r>
    </w:p>
    <w:p w14:paraId="5CDB32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17,781,811</w:t>
      </w:r>
    </w:p>
    <w:p w14:paraId="6027508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1,500</w:t>
      </w:r>
    </w:p>
    <w:p w14:paraId="5F484C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9,000</w:t>
      </w:r>
    </w:p>
    <w:p w14:paraId="73A5798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04"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18,688,600</w:t>
      </w:r>
    </w:p>
    <w:p w14:paraId="2E33F4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78"/>
          <w:type w:val="continuous"/>
          <w:pgSz w:w="12240" w:h="15840"/>
          <w:pgMar w:top="1440" w:right="1440" w:bottom="1440" w:left="1440" w:header="720" w:footer="720" w:gutter="0"/>
          <w:lnNumType w:countBy="1" w:restart="newSection"/>
          <w:cols w:space="720"/>
          <w:docGrid w:linePitch="360"/>
        </w:sectPr>
      </w:pPr>
    </w:p>
    <w:p w14:paraId="1A301A19"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proofErr w:type="spellStart"/>
      <w:r w:rsidRPr="00B420C2">
        <w:rPr>
          <w:rFonts w:eastAsia="Calibri" w:cs="Times New Roman"/>
          <w:i/>
          <w:color w:val="000000"/>
        </w:rPr>
        <w:t>WorkForce</w:t>
      </w:r>
      <w:proofErr w:type="spellEnd"/>
      <w:r w:rsidRPr="00B420C2">
        <w:rPr>
          <w:rFonts w:eastAsia="Calibri" w:cs="Times New Roman"/>
          <w:i/>
          <w:color w:val="000000"/>
        </w:rPr>
        <w:t xml:space="preserve"> West Virginia – </w:t>
      </w:r>
    </w:p>
    <w:p w14:paraId="4265E8A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i/>
          <w:color w:val="000000"/>
        </w:rPr>
        <w:t>Workforce Investment Act</w:t>
      </w:r>
    </w:p>
    <w:p w14:paraId="5A9C2C82" w14:textId="7CC955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8749</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0323</w:t>
      </w:r>
    </w:p>
    <w:p w14:paraId="3464542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79"/>
          <w:type w:val="continuous"/>
          <w:pgSz w:w="12240" w:h="15840"/>
          <w:pgMar w:top="1440" w:right="1440" w:bottom="1440" w:left="1440" w:header="720" w:footer="720" w:gutter="0"/>
          <w:cols w:space="720"/>
          <w:docGrid w:linePitch="360"/>
        </w:sectPr>
      </w:pPr>
    </w:p>
    <w:p w14:paraId="07FCA58D" w14:textId="3616C42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2,9</w:t>
      </w:r>
      <w:r w:rsidR="00DA31E8">
        <w:rPr>
          <w:rFonts w:eastAsia="Calibri" w:cs="Times New Roman"/>
          <w:color w:val="000000"/>
        </w:rPr>
        <w:t>89</w:t>
      </w:r>
      <w:r w:rsidRPr="00B420C2">
        <w:rPr>
          <w:rFonts w:eastAsia="Calibri" w:cs="Times New Roman"/>
          <w:color w:val="000000"/>
        </w:rPr>
        <w:t>,</w:t>
      </w:r>
      <w:r w:rsidR="00DA31E8">
        <w:rPr>
          <w:rFonts w:eastAsia="Calibri" w:cs="Times New Roman"/>
          <w:color w:val="000000"/>
        </w:rPr>
        <w:t>728</w:t>
      </w:r>
    </w:p>
    <w:p w14:paraId="0267B5B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Salary and Benefits of Cabinet Secretary and</w:t>
      </w:r>
    </w:p>
    <w:p w14:paraId="5FB3F13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Agency Heads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00201</w:t>
      </w:r>
      <w:r w:rsidRPr="00B420C2">
        <w:rPr>
          <w:rFonts w:eastAsia="Calibri" w:cs="Times New Roman"/>
          <w:color w:val="000000"/>
        </w:rPr>
        <w:tab/>
      </w:r>
      <w:r w:rsidRPr="00B420C2">
        <w:rPr>
          <w:rFonts w:eastAsia="Calibri" w:cs="Times New Roman"/>
          <w:color w:val="000000"/>
        </w:rPr>
        <w:tab/>
        <w:t>124,018</w:t>
      </w:r>
    </w:p>
    <w:p w14:paraId="153AD2B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23,023</w:t>
      </w:r>
    </w:p>
    <w:p w14:paraId="0CB24BE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63,381,511</w:t>
      </w:r>
    </w:p>
    <w:p w14:paraId="2F1701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Repairs and Alterations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06400</w:t>
      </w:r>
      <w:r w:rsidRPr="00B420C2">
        <w:rPr>
          <w:rFonts w:eastAsia="Calibri" w:cs="Times New Roman"/>
          <w:color w:val="000000"/>
        </w:rPr>
        <w:tab/>
      </w:r>
      <w:r w:rsidRPr="00B420C2">
        <w:rPr>
          <w:rFonts w:eastAsia="Calibri" w:cs="Times New Roman"/>
          <w:color w:val="000000"/>
        </w:rPr>
        <w:tab/>
        <w:t>1,600</w:t>
      </w:r>
    </w:p>
    <w:p w14:paraId="20A2C11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rPr>
        <w:tab/>
        <w:t>500</w:t>
      </w:r>
    </w:p>
    <w:p w14:paraId="1ED6141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Buildings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25800</w:t>
      </w:r>
      <w:r w:rsidRPr="00B420C2">
        <w:rPr>
          <w:rFonts w:eastAsia="Calibri" w:cs="Times New Roman"/>
          <w:color w:val="000000"/>
        </w:rPr>
        <w:tab/>
      </w:r>
      <w:r w:rsidRPr="00B420C2">
        <w:rPr>
          <w:rFonts w:eastAsia="Calibri" w:cs="Times New Roman"/>
          <w:color w:val="000000"/>
          <w:u w:val="single"/>
        </w:rPr>
        <w:tab/>
        <w:t>1,100</w:t>
      </w:r>
    </w:p>
    <w:p w14:paraId="15CD07C1" w14:textId="587115A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66,</w:t>
      </w:r>
      <w:r w:rsidR="00DA31E8">
        <w:rPr>
          <w:rFonts w:eastAsia="Calibri" w:cs="Times New Roman"/>
          <w:color w:val="000000"/>
        </w:rPr>
        <w:t>521</w:t>
      </w:r>
      <w:r w:rsidRPr="00B420C2">
        <w:rPr>
          <w:rFonts w:eastAsia="Calibri" w:cs="Times New Roman"/>
          <w:color w:val="000000"/>
        </w:rPr>
        <w:t>,</w:t>
      </w:r>
      <w:r w:rsidR="00DA31E8">
        <w:rPr>
          <w:rFonts w:eastAsia="Calibri" w:cs="Times New Roman"/>
          <w:color w:val="000000"/>
        </w:rPr>
        <w:t>480</w:t>
      </w:r>
    </w:p>
    <w:p w14:paraId="75AF2B5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80"/>
          <w:type w:val="continuous"/>
          <w:pgSz w:w="12240" w:h="15840"/>
          <w:pgMar w:top="1440" w:right="1440" w:bottom="1440" w:left="1440" w:header="720" w:footer="720" w:gutter="0"/>
          <w:lnNumType w:countBy="1" w:restart="newSection"/>
          <w:cols w:space="720"/>
          <w:docGrid w:linePitch="360"/>
        </w:sectPr>
      </w:pPr>
    </w:p>
    <w:p w14:paraId="5C1E733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 xml:space="preserve">Division of Health – </w:t>
      </w:r>
    </w:p>
    <w:p w14:paraId="17379B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Maternal and Child Health</w:t>
      </w:r>
    </w:p>
    <w:p w14:paraId="4B4F2A94" w14:textId="6F14070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8750</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37213EA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81"/>
          <w:type w:val="continuous"/>
          <w:pgSz w:w="12240" w:h="15840"/>
          <w:pgMar w:top="1440" w:right="1440" w:bottom="1440" w:left="1440" w:header="720" w:footer="720" w:gutter="0"/>
          <w:cols w:space="720"/>
          <w:docGrid w:linePitch="360"/>
        </w:sectPr>
      </w:pPr>
    </w:p>
    <w:p w14:paraId="116DE3DD" w14:textId="028AE9F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716D93">
        <w:rPr>
          <w:rFonts w:eastAsia="Calibri" w:cs="Times New Roman"/>
          <w:color w:val="000000"/>
        </w:rPr>
        <w:t>425</w:t>
      </w:r>
      <w:r w:rsidRPr="00B420C2">
        <w:rPr>
          <w:rFonts w:eastAsia="Calibri" w:cs="Times New Roman"/>
          <w:color w:val="000000"/>
        </w:rPr>
        <w:t>,</w:t>
      </w:r>
      <w:r w:rsidR="00716D93">
        <w:rPr>
          <w:rFonts w:eastAsia="Calibri" w:cs="Times New Roman"/>
          <w:color w:val="000000"/>
        </w:rPr>
        <w:t>420</w:t>
      </w:r>
    </w:p>
    <w:p w14:paraId="3FCB628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81,439</w:t>
      </w:r>
    </w:p>
    <w:p w14:paraId="7890060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5,794,267</w:t>
      </w:r>
    </w:p>
    <w:p w14:paraId="4843EF5E" w14:textId="71B87F4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8,</w:t>
      </w:r>
      <w:r w:rsidR="00716D93">
        <w:rPr>
          <w:rFonts w:eastAsia="Calibri" w:cs="Times New Roman"/>
          <w:color w:val="000000"/>
        </w:rPr>
        <w:t>301</w:t>
      </w:r>
      <w:r w:rsidRPr="00B420C2">
        <w:rPr>
          <w:rFonts w:eastAsia="Calibri" w:cs="Times New Roman"/>
          <w:color w:val="000000"/>
        </w:rPr>
        <w:t>,</w:t>
      </w:r>
      <w:r w:rsidR="00716D93">
        <w:rPr>
          <w:rFonts w:eastAsia="Calibri" w:cs="Times New Roman"/>
          <w:color w:val="000000"/>
        </w:rPr>
        <w:t>126</w:t>
      </w:r>
    </w:p>
    <w:p w14:paraId="7142C5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82"/>
          <w:type w:val="continuous"/>
          <w:pgSz w:w="12240" w:h="15840"/>
          <w:pgMar w:top="1440" w:right="1440" w:bottom="1440" w:left="1440" w:header="720" w:footer="720" w:gutter="0"/>
          <w:lnNumType w:countBy="1" w:restart="newSection"/>
          <w:cols w:space="720"/>
          <w:docGrid w:linePitch="360"/>
        </w:sectPr>
      </w:pPr>
    </w:p>
    <w:p w14:paraId="299571B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Health – </w:t>
      </w:r>
    </w:p>
    <w:p w14:paraId="6537D73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Preventive Health</w:t>
      </w:r>
    </w:p>
    <w:p w14:paraId="2A4918A0" w14:textId="60C1047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8753</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142875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83"/>
          <w:type w:val="continuous"/>
          <w:pgSz w:w="12240" w:h="15840"/>
          <w:pgMar w:top="1440" w:right="1440" w:bottom="1440" w:left="1440" w:header="720" w:footer="720" w:gutter="0"/>
          <w:cols w:space="720"/>
          <w:docGrid w:linePitch="360"/>
        </w:sectPr>
      </w:pPr>
    </w:p>
    <w:p w14:paraId="004E1C6D" w14:textId="36EC17F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27</w:t>
      </w:r>
      <w:r w:rsidR="00716D93">
        <w:rPr>
          <w:rFonts w:eastAsia="Calibri" w:cs="Times New Roman"/>
          <w:color w:val="000000"/>
        </w:rPr>
        <w:t>9</w:t>
      </w:r>
      <w:r w:rsidRPr="00B420C2">
        <w:rPr>
          <w:rFonts w:eastAsia="Calibri" w:cs="Times New Roman"/>
          <w:color w:val="000000"/>
        </w:rPr>
        <w:t>,</w:t>
      </w:r>
      <w:r w:rsidR="00716D93">
        <w:rPr>
          <w:rFonts w:eastAsia="Calibri" w:cs="Times New Roman"/>
          <w:color w:val="000000"/>
        </w:rPr>
        <w:t>282</w:t>
      </w:r>
    </w:p>
    <w:p w14:paraId="4FA5279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22,457</w:t>
      </w:r>
    </w:p>
    <w:p w14:paraId="0DEC82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1,895,366</w:t>
      </w:r>
    </w:p>
    <w:p w14:paraId="4564D9DC"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Equipment</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07000</w:t>
      </w:r>
      <w:r w:rsidRPr="00B420C2">
        <w:rPr>
          <w:rFonts w:eastAsia="Calibri" w:cs="Times New Roman"/>
          <w:color w:val="000000"/>
        </w:rPr>
        <w:tab/>
      </w:r>
      <w:r w:rsidRPr="00B420C2">
        <w:rPr>
          <w:rFonts w:eastAsia="Calibri" w:cs="Times New Roman"/>
          <w:color w:val="000000"/>
          <w:u w:val="single"/>
        </w:rPr>
        <w:tab/>
        <w:t>165,642</w:t>
      </w:r>
    </w:p>
    <w:p w14:paraId="49069FA4" w14:textId="7C50CDA3"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2,3</w:t>
      </w:r>
      <w:r w:rsidR="00716D93">
        <w:rPr>
          <w:rFonts w:eastAsia="Calibri" w:cs="Times New Roman"/>
          <w:color w:val="000000"/>
        </w:rPr>
        <w:t>62</w:t>
      </w:r>
      <w:r w:rsidRPr="00B420C2">
        <w:rPr>
          <w:rFonts w:eastAsia="Calibri" w:cs="Times New Roman"/>
          <w:color w:val="000000"/>
        </w:rPr>
        <w:t>,</w:t>
      </w:r>
      <w:r w:rsidR="00716D93">
        <w:rPr>
          <w:rFonts w:eastAsia="Calibri" w:cs="Times New Roman"/>
          <w:color w:val="000000"/>
        </w:rPr>
        <w:t>747</w:t>
      </w:r>
    </w:p>
    <w:p w14:paraId="1E2744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D50A00" w:rsidRPr="00B420C2" w:rsidSect="006B0B6D">
          <w:footerReference w:type="default" r:id="rId784"/>
          <w:type w:val="continuous"/>
          <w:pgSz w:w="12240" w:h="15840"/>
          <w:pgMar w:top="1440" w:right="1440" w:bottom="1440" w:left="1440" w:header="720" w:footer="720" w:gutter="0"/>
          <w:lnNumType w:countBy="1" w:restart="newSection"/>
          <w:cols w:space="720"/>
          <w:docGrid w:linePitch="360"/>
        </w:sectPr>
      </w:pPr>
    </w:p>
    <w:p w14:paraId="6387275D"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 xml:space="preserve">Division of Health – </w:t>
      </w:r>
    </w:p>
    <w:p w14:paraId="52FE122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Substance Abuse Prevention and Treatment</w:t>
      </w:r>
    </w:p>
    <w:p w14:paraId="780AFCD7" w14:textId="2E3AF41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8793</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892B7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D50A00" w:rsidRPr="00B420C2" w:rsidSect="006B0B6D">
          <w:footerReference w:type="default" r:id="rId785"/>
          <w:type w:val="continuous"/>
          <w:pgSz w:w="12240" w:h="15840"/>
          <w:pgMar w:top="1440" w:right="1440" w:bottom="1440" w:left="1440" w:header="720" w:footer="720" w:gutter="0"/>
          <w:cols w:space="720"/>
          <w:docGrid w:linePitch="360"/>
        </w:sectPr>
      </w:pPr>
    </w:p>
    <w:p w14:paraId="0F9372B1" w14:textId="347AABA4"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544E3">
        <w:rPr>
          <w:rFonts w:eastAsia="Calibri" w:cs="Times New Roman"/>
          <w:color w:val="000000"/>
        </w:rPr>
        <w:t>709,902</w:t>
      </w:r>
    </w:p>
    <w:p w14:paraId="26A3BC9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115,924</w:t>
      </w:r>
    </w:p>
    <w:p w14:paraId="7286502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u w:val="single"/>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10,853,740</w:t>
      </w:r>
    </w:p>
    <w:p w14:paraId="25BDF8EE" w14:textId="7667303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14,9</w:t>
      </w:r>
      <w:r w:rsidR="009544E3">
        <w:rPr>
          <w:rFonts w:eastAsia="Calibri" w:cs="Times New Roman"/>
          <w:color w:val="000000"/>
          <w:u w:val="single"/>
        </w:rPr>
        <w:t>74</w:t>
      </w:r>
      <w:r w:rsidRPr="00B420C2">
        <w:rPr>
          <w:rFonts w:eastAsia="Calibri" w:cs="Times New Roman"/>
          <w:color w:val="000000"/>
          <w:u w:val="single"/>
        </w:rPr>
        <w:t>,</w:t>
      </w:r>
      <w:r w:rsidR="009544E3">
        <w:rPr>
          <w:rFonts w:eastAsia="Calibri" w:cs="Times New Roman"/>
          <w:color w:val="000000"/>
          <w:u w:val="single"/>
        </w:rPr>
        <w:t>859</w:t>
      </w:r>
    </w:p>
    <w:p w14:paraId="0403999B" w14:textId="41C6641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26,</w:t>
      </w:r>
      <w:r w:rsidR="009544E3">
        <w:rPr>
          <w:rFonts w:eastAsia="Calibri" w:cs="Times New Roman"/>
          <w:color w:val="000000"/>
        </w:rPr>
        <w:t>654</w:t>
      </w:r>
      <w:r w:rsidRPr="00B420C2">
        <w:rPr>
          <w:rFonts w:eastAsia="Calibri" w:cs="Times New Roman"/>
          <w:color w:val="000000"/>
        </w:rPr>
        <w:t>,</w:t>
      </w:r>
      <w:r w:rsidR="009544E3">
        <w:rPr>
          <w:rFonts w:eastAsia="Calibri" w:cs="Times New Roman"/>
          <w:color w:val="000000"/>
        </w:rPr>
        <w:t>425</w:t>
      </w:r>
    </w:p>
    <w:p w14:paraId="19288C4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D50A00" w:rsidRPr="00B420C2" w:rsidSect="006B0B6D">
          <w:footerReference w:type="default" r:id="rId786"/>
          <w:type w:val="continuous"/>
          <w:pgSz w:w="12240" w:h="15840"/>
          <w:pgMar w:top="1440" w:right="1440" w:bottom="1440" w:left="1440" w:header="720" w:footer="720" w:gutter="0"/>
          <w:lnNumType w:countBy="1" w:restart="newSection"/>
          <w:cols w:space="720"/>
          <w:docGrid w:linePitch="360"/>
        </w:sectPr>
      </w:pPr>
    </w:p>
    <w:p w14:paraId="439B3A44"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 xml:space="preserve">Division of Health – </w:t>
      </w:r>
    </w:p>
    <w:p w14:paraId="351729C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Community Mental Health Services</w:t>
      </w:r>
    </w:p>
    <w:p w14:paraId="54AB9B47" w14:textId="76084ED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B420C2">
        <w:rPr>
          <w:rFonts w:eastAsia="Calibri" w:cs="Times New Roman"/>
          <w:color w:val="000000"/>
        </w:rPr>
        <w:lastRenderedPageBreak/>
        <w:t xml:space="preserve">Fund </w:t>
      </w:r>
      <w:r w:rsidRPr="00B420C2">
        <w:rPr>
          <w:rFonts w:eastAsia="Calibri" w:cs="Times New Roman"/>
          <w:color w:val="000000"/>
          <w:u w:val="single"/>
        </w:rPr>
        <w:t>8794</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0506</w:t>
      </w:r>
    </w:p>
    <w:p w14:paraId="5670CBA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D50A00" w:rsidRPr="00B420C2" w:rsidSect="006B0B6D">
          <w:footerReference w:type="default" r:id="rId787"/>
          <w:type w:val="continuous"/>
          <w:pgSz w:w="12240" w:h="15840"/>
          <w:pgMar w:top="1440" w:right="1440" w:bottom="1440" w:left="1440" w:header="720" w:footer="720" w:gutter="0"/>
          <w:cols w:space="720"/>
          <w:docGrid w:linePitch="360"/>
        </w:sectPr>
      </w:pPr>
    </w:p>
    <w:p w14:paraId="4041D634" w14:textId="5E60EC0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5</w:t>
      </w:r>
      <w:r w:rsidR="009544E3">
        <w:rPr>
          <w:rFonts w:eastAsia="Calibri" w:cs="Times New Roman"/>
          <w:color w:val="000000"/>
        </w:rPr>
        <w:t>93</w:t>
      </w:r>
      <w:r w:rsidRPr="00B420C2">
        <w:rPr>
          <w:rFonts w:eastAsia="Calibri" w:cs="Times New Roman"/>
          <w:color w:val="000000"/>
        </w:rPr>
        <w:t>,</w:t>
      </w:r>
      <w:r w:rsidR="009544E3">
        <w:rPr>
          <w:rFonts w:eastAsia="Calibri" w:cs="Times New Roman"/>
          <w:color w:val="000000"/>
        </w:rPr>
        <w:t>87</w:t>
      </w:r>
      <w:r w:rsidRPr="00B420C2">
        <w:rPr>
          <w:rFonts w:eastAsia="Calibri" w:cs="Times New Roman"/>
          <w:color w:val="000000"/>
        </w:rPr>
        <w:t>4</w:t>
      </w:r>
    </w:p>
    <w:p w14:paraId="38C3717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33,533</w:t>
      </w:r>
    </w:p>
    <w:p w14:paraId="3CE5B82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4,883,307</w:t>
      </w:r>
    </w:p>
    <w:p w14:paraId="53D59D28" w14:textId="7F6D239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12,48</w:t>
      </w:r>
      <w:r w:rsidR="009544E3">
        <w:rPr>
          <w:rFonts w:eastAsia="Calibri" w:cs="Times New Roman"/>
          <w:color w:val="000000"/>
          <w:u w:val="single"/>
        </w:rPr>
        <w:t>3</w:t>
      </w:r>
      <w:r w:rsidRPr="00B420C2">
        <w:rPr>
          <w:rFonts w:eastAsia="Calibri" w:cs="Times New Roman"/>
          <w:color w:val="000000"/>
          <w:u w:val="single"/>
        </w:rPr>
        <w:t>,</w:t>
      </w:r>
      <w:r w:rsidR="009544E3">
        <w:rPr>
          <w:rFonts w:eastAsia="Calibri" w:cs="Times New Roman"/>
          <w:color w:val="000000"/>
          <w:u w:val="single"/>
        </w:rPr>
        <w:t>782</w:t>
      </w:r>
    </w:p>
    <w:p w14:paraId="44FAF933" w14:textId="2255C59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17,9</w:t>
      </w:r>
      <w:r w:rsidR="009544E3">
        <w:rPr>
          <w:rFonts w:eastAsia="Calibri" w:cs="Times New Roman"/>
          <w:color w:val="000000"/>
        </w:rPr>
        <w:t>94</w:t>
      </w:r>
      <w:r w:rsidRPr="00B420C2">
        <w:rPr>
          <w:rFonts w:eastAsia="Calibri" w:cs="Times New Roman"/>
          <w:color w:val="000000"/>
        </w:rPr>
        <w:t>,</w:t>
      </w:r>
      <w:r w:rsidR="009544E3">
        <w:rPr>
          <w:rFonts w:eastAsia="Calibri" w:cs="Times New Roman"/>
          <w:color w:val="000000"/>
        </w:rPr>
        <w:t>496</w:t>
      </w:r>
    </w:p>
    <w:p w14:paraId="6B36E20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sectPr w:rsidR="00D50A00" w:rsidRPr="00B420C2" w:rsidSect="006B0B6D">
          <w:footerReference w:type="default" r:id="rId788"/>
          <w:type w:val="continuous"/>
          <w:pgSz w:w="12240" w:h="15840"/>
          <w:pgMar w:top="1440" w:right="1440" w:bottom="1440" w:left="1440" w:header="720" w:footer="720" w:gutter="0"/>
          <w:lnNumType w:countBy="1" w:restart="newSection"/>
          <w:cols w:space="720"/>
          <w:docGrid w:linePitch="360"/>
        </w:sectPr>
      </w:pPr>
    </w:p>
    <w:p w14:paraId="338B2CB2"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 xml:space="preserve">Division of Human Services – </w:t>
      </w:r>
    </w:p>
    <w:p w14:paraId="7D3E7B02"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i/>
          <w:color w:val="000000"/>
        </w:rPr>
      </w:pPr>
      <w:r w:rsidRPr="00B420C2">
        <w:rPr>
          <w:rFonts w:eastAsia="Calibri" w:cs="Times New Roman"/>
          <w:i/>
          <w:color w:val="000000"/>
        </w:rPr>
        <w:t>Energy Assistance</w:t>
      </w:r>
    </w:p>
    <w:p w14:paraId="6101ED77" w14:textId="2AE1345F"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8755</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21FFE4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jc w:val="center"/>
        <w:rPr>
          <w:rFonts w:eastAsia="Calibri" w:cs="Times New Roman"/>
          <w:color w:val="000000"/>
          <w:u w:val="single"/>
        </w:rPr>
        <w:sectPr w:rsidR="00D50A00" w:rsidRPr="00B420C2" w:rsidSect="006B0B6D">
          <w:footerReference w:type="default" r:id="rId789"/>
          <w:type w:val="continuous"/>
          <w:pgSz w:w="12240" w:h="15840"/>
          <w:pgMar w:top="1440" w:right="1440" w:bottom="1440" w:left="1440" w:header="720" w:footer="720" w:gutter="0"/>
          <w:cols w:space="720"/>
          <w:docGrid w:linePitch="360"/>
        </w:sectPr>
      </w:pPr>
    </w:p>
    <w:p w14:paraId="70E3FB95" w14:textId="1ECC8DB1"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716D93">
        <w:rPr>
          <w:rFonts w:eastAsia="Calibri" w:cs="Times New Roman"/>
          <w:color w:val="000000"/>
        </w:rPr>
        <w:t>2</w:t>
      </w:r>
      <w:r w:rsidRPr="00B420C2">
        <w:rPr>
          <w:rFonts w:eastAsia="Calibri" w:cs="Times New Roman"/>
          <w:color w:val="000000"/>
        </w:rPr>
        <w:t>,</w:t>
      </w:r>
      <w:r w:rsidR="00716D93">
        <w:rPr>
          <w:rFonts w:eastAsia="Calibri" w:cs="Times New Roman"/>
          <w:color w:val="000000"/>
        </w:rPr>
        <w:t>587</w:t>
      </w:r>
      <w:r w:rsidRPr="00B420C2">
        <w:rPr>
          <w:rFonts w:eastAsia="Calibri" w:cs="Times New Roman"/>
          <w:color w:val="000000"/>
        </w:rPr>
        <w:t>,</w:t>
      </w:r>
      <w:r w:rsidR="00716D93">
        <w:rPr>
          <w:rFonts w:eastAsia="Calibri" w:cs="Times New Roman"/>
          <w:color w:val="000000"/>
        </w:rPr>
        <w:t>241</w:t>
      </w:r>
    </w:p>
    <w:p w14:paraId="753773E5"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6B660044" w14:textId="63DDA85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716D93">
        <w:rPr>
          <w:rFonts w:eastAsia="Calibri" w:cs="Times New Roman"/>
          <w:color w:val="000000"/>
        </w:rPr>
        <w:t>44,952,003</w:t>
      </w:r>
    </w:p>
    <w:p w14:paraId="43251615" w14:textId="0BBB233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716D93">
        <w:rPr>
          <w:rFonts w:eastAsia="Calibri" w:cs="Times New Roman"/>
          <w:color w:val="000000"/>
          <w:u w:val="single"/>
        </w:rPr>
        <w:t>22,832,540</w:t>
      </w:r>
    </w:p>
    <w:p w14:paraId="00CCF455" w14:textId="3878E92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spacing w:line="528" w:lineRule="auto"/>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716D93">
        <w:rPr>
          <w:rFonts w:eastAsia="Calibri" w:cs="Times New Roman"/>
          <w:color w:val="000000"/>
        </w:rPr>
        <w:t>70,721,784</w:t>
      </w:r>
    </w:p>
    <w:p w14:paraId="51C6060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90"/>
          <w:type w:val="continuous"/>
          <w:pgSz w:w="12240" w:h="15840"/>
          <w:pgMar w:top="1440" w:right="1440" w:bottom="1440" w:left="1440" w:header="720" w:footer="720" w:gutter="0"/>
          <w:lnNumType w:countBy="1" w:restart="newSection"/>
          <w:cols w:space="720"/>
          <w:docGrid w:linePitch="360"/>
        </w:sectPr>
      </w:pPr>
    </w:p>
    <w:p w14:paraId="34E2B16F"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77BDC1A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Social Services</w:t>
      </w:r>
    </w:p>
    <w:p w14:paraId="45BBAEDD" w14:textId="649B074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8757</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4C3023E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91"/>
          <w:type w:val="continuous"/>
          <w:pgSz w:w="12240" w:h="15840"/>
          <w:pgMar w:top="1440" w:right="1440" w:bottom="1440" w:left="1440" w:header="720" w:footer="720" w:gutter="0"/>
          <w:cols w:space="720"/>
          <w:docGrid w:linePitch="360"/>
        </w:sectPr>
      </w:pPr>
    </w:p>
    <w:p w14:paraId="6DDF64E2" w14:textId="2CA6799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9,</w:t>
      </w:r>
      <w:r w:rsidR="009544E3">
        <w:rPr>
          <w:rFonts w:eastAsia="Calibri" w:cs="Times New Roman"/>
          <w:color w:val="000000"/>
        </w:rPr>
        <w:t>434</w:t>
      </w:r>
      <w:r w:rsidRPr="00B420C2">
        <w:rPr>
          <w:rFonts w:eastAsia="Calibri" w:cs="Times New Roman"/>
          <w:color w:val="000000"/>
        </w:rPr>
        <w:t>,</w:t>
      </w:r>
      <w:r w:rsidR="009544E3">
        <w:rPr>
          <w:rFonts w:eastAsia="Calibri" w:cs="Times New Roman"/>
          <w:color w:val="000000"/>
        </w:rPr>
        <w:t>800</w:t>
      </w:r>
    </w:p>
    <w:p w14:paraId="2E2E22D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171,982</w:t>
      </w:r>
    </w:p>
    <w:p w14:paraId="3AFC86B9"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u w:val="single"/>
        </w:rPr>
        <w:tab/>
        <w:t>8,870,508</w:t>
      </w:r>
    </w:p>
    <w:p w14:paraId="04C94C84" w14:textId="17D34F5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18,</w:t>
      </w:r>
      <w:r w:rsidR="009544E3">
        <w:rPr>
          <w:rFonts w:eastAsia="Calibri" w:cs="Times New Roman"/>
          <w:color w:val="000000"/>
        </w:rPr>
        <w:t>477</w:t>
      </w:r>
      <w:r w:rsidRPr="00B420C2">
        <w:rPr>
          <w:rFonts w:eastAsia="Calibri" w:cs="Times New Roman"/>
          <w:color w:val="000000"/>
        </w:rPr>
        <w:t>,</w:t>
      </w:r>
      <w:r w:rsidR="009544E3">
        <w:rPr>
          <w:rFonts w:eastAsia="Calibri" w:cs="Times New Roman"/>
          <w:color w:val="000000"/>
        </w:rPr>
        <w:t>290</w:t>
      </w:r>
    </w:p>
    <w:p w14:paraId="3989073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92"/>
          <w:type w:val="continuous"/>
          <w:pgSz w:w="12240" w:h="15840"/>
          <w:pgMar w:top="1440" w:right="1440" w:bottom="1440" w:left="1440" w:header="720" w:footer="720" w:gutter="0"/>
          <w:lnNumType w:countBy="1" w:restart="newSection"/>
          <w:cols w:space="720"/>
          <w:docGrid w:linePitch="360"/>
        </w:sectPr>
      </w:pPr>
    </w:p>
    <w:p w14:paraId="58E7C491"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4E6CCFD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Temporary Assistance for Needy Families</w:t>
      </w:r>
    </w:p>
    <w:p w14:paraId="3F6EF4F4" w14:textId="1BE2F2FD"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8816</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1EB7F9C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93"/>
          <w:type w:val="continuous"/>
          <w:pgSz w:w="12240" w:h="15840"/>
          <w:pgMar w:top="1440" w:right="1440" w:bottom="1440" w:left="1440" w:header="720" w:footer="720" w:gutter="0"/>
          <w:cols w:space="720"/>
          <w:docGrid w:linePitch="360"/>
        </w:sectPr>
      </w:pPr>
    </w:p>
    <w:p w14:paraId="12F6FA0D" w14:textId="09D82220"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lastRenderedPageBreak/>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t>2</w:t>
      </w:r>
      <w:r w:rsidR="009544E3">
        <w:rPr>
          <w:rFonts w:eastAsia="Calibri" w:cs="Times New Roman"/>
          <w:color w:val="000000"/>
        </w:rPr>
        <w:t>2,058,463</w:t>
      </w:r>
    </w:p>
    <w:p w14:paraId="27E390A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1,250,000</w:t>
      </w:r>
    </w:p>
    <w:p w14:paraId="6030240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t>105,871,588</w:t>
      </w:r>
    </w:p>
    <w:p w14:paraId="31E36C46"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t>4,617,546</w:t>
      </w:r>
    </w:p>
    <w:p w14:paraId="7CBD8EB2" w14:textId="11A728F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t>133,</w:t>
      </w:r>
      <w:r w:rsidR="009544E3">
        <w:rPr>
          <w:rFonts w:eastAsia="Calibri" w:cs="Times New Roman"/>
          <w:color w:val="000000"/>
        </w:rPr>
        <w:t>797</w:t>
      </w:r>
      <w:r w:rsidRPr="00B420C2">
        <w:rPr>
          <w:rFonts w:eastAsia="Calibri" w:cs="Times New Roman"/>
          <w:color w:val="000000"/>
        </w:rPr>
        <w:t>,</w:t>
      </w:r>
      <w:r w:rsidR="009544E3">
        <w:rPr>
          <w:rFonts w:eastAsia="Calibri" w:cs="Times New Roman"/>
          <w:color w:val="000000"/>
        </w:rPr>
        <w:t>597</w:t>
      </w:r>
    </w:p>
    <w:p w14:paraId="0F1837A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sectPr w:rsidR="00D50A00" w:rsidRPr="00B420C2" w:rsidSect="006B0B6D">
          <w:footerReference w:type="default" r:id="rId794"/>
          <w:type w:val="continuous"/>
          <w:pgSz w:w="12240" w:h="15840"/>
          <w:pgMar w:top="1440" w:right="1440" w:bottom="1440" w:left="1440" w:header="720" w:footer="720" w:gutter="0"/>
          <w:lnNumType w:countBy="1" w:restart="newSection"/>
          <w:cols w:space="720"/>
          <w:docGrid w:linePitch="360"/>
        </w:sectPr>
      </w:pPr>
    </w:p>
    <w:p w14:paraId="2F1AE3CC" w14:textId="77777777" w:rsidR="00D50A00" w:rsidRPr="00B420C2" w:rsidRDefault="00D50A00" w:rsidP="00D50A0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Division of Human Services – </w:t>
      </w:r>
    </w:p>
    <w:p w14:paraId="35A1C77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Child Care and Development</w:t>
      </w:r>
    </w:p>
    <w:p w14:paraId="1A6D656A" w14:textId="1882FFD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8817</w:t>
      </w:r>
      <w:r w:rsidRPr="00B420C2">
        <w:rPr>
          <w:rFonts w:eastAsia="Calibri" w:cs="Times New Roman"/>
          <w:color w:val="000000"/>
        </w:rPr>
        <w:t xml:space="preserve"> FY </w:t>
      </w:r>
      <w:r w:rsidRPr="00B420C2">
        <w:rPr>
          <w:rFonts w:eastAsia="Calibri" w:cs="Times New Roman"/>
          <w:color w:val="000000"/>
          <w:u w:val="single"/>
        </w:rPr>
        <w:t>202</w:t>
      </w:r>
      <w:r w:rsidR="00943DDE">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0511</w:t>
      </w:r>
    </w:p>
    <w:p w14:paraId="71D856C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sectPr w:rsidR="00D50A00" w:rsidRPr="00B420C2" w:rsidSect="006B0B6D">
          <w:footerReference w:type="default" r:id="rId795"/>
          <w:type w:val="continuous"/>
          <w:pgSz w:w="12240" w:h="15840"/>
          <w:pgMar w:top="1440" w:right="1440" w:bottom="1440" w:left="1440" w:header="720" w:footer="720" w:gutter="0"/>
          <w:cols w:space="720"/>
          <w:docGrid w:linePitch="360"/>
        </w:sectPr>
      </w:pPr>
    </w:p>
    <w:p w14:paraId="138687EF" w14:textId="2D9FC94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Personal Services and Employee Benefits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00100</w:t>
      </w:r>
      <w:r w:rsidRPr="00B420C2">
        <w:rPr>
          <w:rFonts w:eastAsia="Calibri" w:cs="Times New Roman"/>
          <w:color w:val="000000"/>
        </w:rPr>
        <w:tab/>
        <w:t>$</w:t>
      </w:r>
      <w:r w:rsidRPr="00B420C2">
        <w:rPr>
          <w:rFonts w:eastAsia="Calibri" w:cs="Times New Roman"/>
          <w:color w:val="000000"/>
        </w:rPr>
        <w:tab/>
      </w:r>
      <w:r w:rsidR="009544E3">
        <w:rPr>
          <w:rFonts w:eastAsia="Calibri" w:cs="Times New Roman"/>
          <w:color w:val="000000"/>
        </w:rPr>
        <w:t>3,601,499</w:t>
      </w:r>
    </w:p>
    <w:p w14:paraId="2B199BB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Unclassified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09900</w:t>
      </w:r>
      <w:r w:rsidRPr="00B420C2">
        <w:rPr>
          <w:rFonts w:eastAsia="Calibri" w:cs="Times New Roman"/>
          <w:color w:val="000000"/>
        </w:rPr>
        <w:tab/>
      </w:r>
      <w:r w:rsidRPr="00B420C2">
        <w:rPr>
          <w:rFonts w:eastAsia="Calibri" w:cs="Times New Roman"/>
          <w:color w:val="000000"/>
        </w:rPr>
        <w:tab/>
        <w:t>350,000</w:t>
      </w:r>
    </w:p>
    <w:p w14:paraId="1078792E" w14:textId="48A5E185"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Current Expenses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13000</w:t>
      </w:r>
      <w:r w:rsidRPr="00B420C2">
        <w:rPr>
          <w:rFonts w:eastAsia="Calibri" w:cs="Times New Roman"/>
          <w:color w:val="000000"/>
        </w:rPr>
        <w:tab/>
      </w:r>
      <w:r w:rsidRPr="00B420C2">
        <w:rPr>
          <w:rFonts w:eastAsia="Calibri" w:cs="Times New Roman"/>
          <w:color w:val="000000"/>
        </w:rPr>
        <w:tab/>
      </w:r>
      <w:r w:rsidR="009544E3">
        <w:rPr>
          <w:rFonts w:eastAsia="Calibri" w:cs="Times New Roman"/>
          <w:color w:val="000000"/>
        </w:rPr>
        <w:t>57</w:t>
      </w:r>
      <w:r w:rsidRPr="00B420C2">
        <w:rPr>
          <w:rFonts w:eastAsia="Calibri" w:cs="Times New Roman"/>
          <w:color w:val="000000"/>
        </w:rPr>
        <w:t>,</w:t>
      </w:r>
      <w:r w:rsidR="009544E3">
        <w:rPr>
          <w:rFonts w:eastAsia="Calibri" w:cs="Times New Roman"/>
          <w:color w:val="000000"/>
        </w:rPr>
        <w:t>150</w:t>
      </w:r>
      <w:r w:rsidRPr="00B420C2">
        <w:rPr>
          <w:rFonts w:eastAsia="Calibri" w:cs="Times New Roman"/>
          <w:color w:val="000000"/>
        </w:rPr>
        <w:t>,</w:t>
      </w:r>
      <w:r w:rsidR="00C607DA">
        <w:rPr>
          <w:rFonts w:eastAsia="Calibri" w:cs="Times New Roman"/>
          <w:color w:val="000000"/>
        </w:rPr>
        <w:t>000</w:t>
      </w:r>
    </w:p>
    <w:p w14:paraId="78CD932E" w14:textId="7BCD5B6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Federal Coronavirus Pandemic</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89101</w:t>
      </w:r>
      <w:r w:rsidRPr="00B420C2">
        <w:rPr>
          <w:rFonts w:eastAsia="Calibri" w:cs="Times New Roman"/>
          <w:color w:val="000000"/>
        </w:rPr>
        <w:tab/>
      </w:r>
      <w:r w:rsidRPr="00B420C2">
        <w:rPr>
          <w:rFonts w:eastAsia="Calibri" w:cs="Times New Roman"/>
          <w:color w:val="000000"/>
          <w:u w:val="single"/>
        </w:rPr>
        <w:tab/>
      </w:r>
      <w:r w:rsidR="009544E3">
        <w:rPr>
          <w:rFonts w:eastAsia="Calibri" w:cs="Times New Roman"/>
          <w:color w:val="000000"/>
          <w:u w:val="single"/>
        </w:rPr>
        <w:t>170,000,000</w:t>
      </w:r>
    </w:p>
    <w:p w14:paraId="019431C4" w14:textId="2515AC2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B420C2">
        <w:rPr>
          <w:rFonts w:eastAsia="Calibri" w:cs="Times New Roman"/>
          <w:color w:val="000000"/>
        </w:rPr>
        <w:tab/>
        <w:t>Total</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t>$</w:t>
      </w:r>
      <w:r w:rsidRPr="00B420C2">
        <w:rPr>
          <w:rFonts w:eastAsia="Calibri" w:cs="Times New Roman"/>
          <w:color w:val="000000"/>
        </w:rPr>
        <w:tab/>
      </w:r>
      <w:r w:rsidR="009544E3">
        <w:rPr>
          <w:rFonts w:eastAsia="Calibri" w:cs="Times New Roman"/>
          <w:color w:val="000000"/>
        </w:rPr>
        <w:t>231</w:t>
      </w:r>
      <w:r w:rsidRPr="00B420C2">
        <w:rPr>
          <w:rFonts w:eastAsia="Calibri" w:cs="Times New Roman"/>
          <w:color w:val="000000"/>
        </w:rPr>
        <w:t>,</w:t>
      </w:r>
      <w:r w:rsidR="009544E3">
        <w:rPr>
          <w:rFonts w:eastAsia="Calibri" w:cs="Times New Roman"/>
          <w:color w:val="000000"/>
        </w:rPr>
        <w:t>101</w:t>
      </w:r>
      <w:r w:rsidRPr="00B420C2">
        <w:rPr>
          <w:rFonts w:eastAsia="Calibri" w:cs="Times New Roman"/>
          <w:color w:val="000000"/>
        </w:rPr>
        <w:t>,</w:t>
      </w:r>
      <w:r w:rsidR="009544E3">
        <w:rPr>
          <w:rFonts w:eastAsia="Calibri" w:cs="Times New Roman"/>
          <w:color w:val="000000"/>
        </w:rPr>
        <w:t>499</w:t>
      </w:r>
    </w:p>
    <w:p w14:paraId="2D45EEF7" w14:textId="67E8DED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pPr>
      <w:r w:rsidRPr="00B420C2">
        <w:rPr>
          <w:rFonts w:eastAsia="Calibri" w:cs="Times New Roman"/>
          <w:color w:val="000000"/>
        </w:rPr>
        <w:t>Total TITLE II, Section 7 – Federal Block Grants</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7C307C">
        <w:rPr>
          <w:rFonts w:eastAsia="Calibri" w:cs="Times New Roman"/>
          <w:color w:val="000000"/>
          <w:u w:val="double"/>
        </w:rPr>
        <w:t>832,135,536</w:t>
      </w:r>
    </w:p>
    <w:p w14:paraId="6EED4D80"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u w:val="double"/>
        </w:rPr>
        <w:sectPr w:rsidR="00D50A00" w:rsidRPr="00B420C2" w:rsidSect="006B0B6D">
          <w:footerReference w:type="default" r:id="rId796"/>
          <w:type w:val="continuous"/>
          <w:pgSz w:w="12240" w:h="15840"/>
          <w:pgMar w:top="1440" w:right="1440" w:bottom="1440" w:left="1440" w:header="720" w:footer="720" w:gutter="0"/>
          <w:lnNumType w:countBy="1" w:restart="newSection"/>
          <w:cols w:space="720"/>
          <w:docGrid w:linePitch="360"/>
        </w:sectPr>
      </w:pPr>
    </w:p>
    <w:p w14:paraId="20C30FB1" w14:textId="5A23715C"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8. Awards for claims against the state.</w:t>
      </w:r>
      <w:r w:rsidRPr="00B420C2">
        <w:rPr>
          <w:rFonts w:eastAsia="Calibri" w:cs="Times New Roman"/>
          <w:color w:val="000000"/>
        </w:rPr>
        <w:t xml:space="preserve"> — There are hereby appropriated for fiscal year 202</w:t>
      </w:r>
      <w:r w:rsidR="00943DDE">
        <w:rPr>
          <w:rFonts w:eastAsia="Calibri" w:cs="Times New Roman"/>
          <w:color w:val="000000"/>
        </w:rPr>
        <w:t>4</w:t>
      </w:r>
      <w:r w:rsidRPr="00B420C2">
        <w:rPr>
          <w:rFonts w:eastAsia="Calibri" w:cs="Times New Roman"/>
          <w:color w:val="000000"/>
        </w:rPr>
        <w:t>, from the fund as designated, in the amounts as specified, general revenue funds in the amount of $</w:t>
      </w:r>
      <w:r w:rsidR="00C607DA">
        <w:rPr>
          <w:rFonts w:eastAsia="Calibri" w:cs="Times New Roman"/>
          <w:color w:val="000000"/>
        </w:rPr>
        <w:t>7</w:t>
      </w:r>
      <w:r w:rsidR="009A2F21">
        <w:rPr>
          <w:rFonts w:eastAsia="Calibri" w:cs="Times New Roman"/>
          <w:color w:val="000000"/>
        </w:rPr>
        <w:t>60</w:t>
      </w:r>
      <w:r w:rsidR="00C607DA">
        <w:rPr>
          <w:rFonts w:eastAsia="Calibri" w:cs="Times New Roman"/>
          <w:color w:val="000000"/>
        </w:rPr>
        <w:t>,000</w:t>
      </w:r>
      <w:r w:rsidRPr="00B420C2">
        <w:rPr>
          <w:rFonts w:eastAsia="Calibri" w:cs="Times New Roman"/>
          <w:color w:val="000000"/>
        </w:rPr>
        <w:t>, special revenue funds in the amount of $</w:t>
      </w:r>
      <w:r w:rsidR="009A2F21">
        <w:rPr>
          <w:rFonts w:eastAsia="Calibri" w:cs="Times New Roman"/>
          <w:color w:val="000000"/>
        </w:rPr>
        <w:t>40</w:t>
      </w:r>
      <w:r w:rsidR="00C607DA">
        <w:rPr>
          <w:rFonts w:eastAsia="Calibri" w:cs="Times New Roman"/>
          <w:color w:val="000000"/>
        </w:rPr>
        <w:t>0,000</w:t>
      </w:r>
      <w:r w:rsidRPr="00B420C2">
        <w:rPr>
          <w:rFonts w:eastAsia="Calibri" w:cs="Times New Roman"/>
          <w:color w:val="000000"/>
        </w:rPr>
        <w:t xml:space="preserve"> and state road funds in the amount of $</w:t>
      </w:r>
      <w:r w:rsidR="00C607DA">
        <w:rPr>
          <w:rFonts w:eastAsia="Calibri" w:cs="Times New Roman"/>
          <w:color w:val="000000"/>
        </w:rPr>
        <w:t>5</w:t>
      </w:r>
      <w:r w:rsidR="009A2F21">
        <w:rPr>
          <w:rFonts w:eastAsia="Calibri" w:cs="Times New Roman"/>
          <w:color w:val="000000"/>
        </w:rPr>
        <w:t>2</w:t>
      </w:r>
      <w:r w:rsidR="00C607DA">
        <w:rPr>
          <w:rFonts w:eastAsia="Calibri" w:cs="Times New Roman"/>
          <w:color w:val="000000"/>
        </w:rPr>
        <w:t>0,000</w:t>
      </w:r>
      <w:r w:rsidRPr="00B420C2">
        <w:rPr>
          <w:rFonts w:eastAsia="Calibri" w:cs="Times New Roman"/>
          <w:color w:val="000000"/>
        </w:rPr>
        <w:t xml:space="preserve"> for payment of claims against the state.</w:t>
      </w:r>
    </w:p>
    <w:p w14:paraId="763DAF9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797"/>
          <w:type w:val="continuous"/>
          <w:pgSz w:w="12240" w:h="15840"/>
          <w:pgMar w:top="1440" w:right="1440" w:bottom="1440" w:left="1440" w:header="720" w:footer="720" w:gutter="0"/>
          <w:lnNumType w:countBy="1" w:restart="newSection"/>
          <w:cols w:space="720"/>
          <w:docGrid w:linePitch="360"/>
        </w:sectPr>
      </w:pPr>
    </w:p>
    <w:p w14:paraId="6F722520" w14:textId="17E34B6F" w:rsidR="004119F8" w:rsidRPr="00B420C2" w:rsidRDefault="00D50A00"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b/>
          <w:iCs/>
          <w:color w:val="000000"/>
        </w:rPr>
        <w:t xml:space="preserve">Sec. </w:t>
      </w:r>
      <w:r w:rsidR="005129B6">
        <w:rPr>
          <w:rFonts w:eastAsia="Calibri" w:cs="Times New Roman"/>
          <w:b/>
          <w:iCs/>
          <w:color w:val="000000"/>
        </w:rPr>
        <w:t>9</w:t>
      </w:r>
      <w:r w:rsidRPr="00B420C2">
        <w:rPr>
          <w:rFonts w:eastAsia="Calibri" w:cs="Times New Roman"/>
          <w:b/>
          <w:iCs/>
          <w:color w:val="000000"/>
        </w:rPr>
        <w:t xml:space="preserve">. </w:t>
      </w:r>
      <w:r w:rsidR="004119F8" w:rsidRPr="00B420C2">
        <w:rPr>
          <w:rFonts w:eastAsia="Calibri" w:cs="Times New Roman"/>
          <w:b/>
          <w:bCs/>
          <w:color w:val="000000"/>
        </w:rPr>
        <w:t>Appropriations from general revenue fund surplus accrued.</w:t>
      </w:r>
      <w:r w:rsidR="004119F8" w:rsidRPr="00B420C2">
        <w:rPr>
          <w:rFonts w:eastAsia="Calibri" w:cs="Times New Roman"/>
          <w:color w:val="000000"/>
        </w:rPr>
        <w:t xml:space="preserve">  </w:t>
      </w:r>
      <w:r w:rsidR="004119F8" w:rsidRPr="00B420C2">
        <w:rPr>
          <w:rFonts w:eastAsia="Calibri" w:cs="Times New Roman"/>
          <w:iCs/>
          <w:color w:val="000000"/>
        </w:rPr>
        <w:t>—</w:t>
      </w:r>
      <w:r w:rsidR="004119F8" w:rsidRPr="00B420C2">
        <w:rPr>
          <w:rFonts w:eastAsia="Calibri" w:cs="Times New Roman"/>
          <w:color w:val="000000"/>
        </w:rPr>
        <w:t xml:space="preserve"> The following items are hereby appropriated from the state fund, general revenue, and are to be available for expenditure during the fiscal year 202</w:t>
      </w:r>
      <w:r w:rsidR="004119F8">
        <w:rPr>
          <w:rFonts w:eastAsia="Calibri" w:cs="Times New Roman"/>
          <w:color w:val="000000"/>
        </w:rPr>
        <w:t>4</w:t>
      </w:r>
      <w:r w:rsidR="004119F8" w:rsidRPr="00B420C2">
        <w:rPr>
          <w:rFonts w:eastAsia="Calibri" w:cs="Times New Roman"/>
          <w:color w:val="000000"/>
        </w:rPr>
        <w:t xml:space="preserve"> out of surplus funds only, accrued from the fiscal year ending June 30, 202</w:t>
      </w:r>
      <w:r w:rsidR="004119F8">
        <w:rPr>
          <w:rFonts w:eastAsia="Calibri" w:cs="Times New Roman"/>
          <w:color w:val="000000"/>
        </w:rPr>
        <w:t>3</w:t>
      </w:r>
      <w:r w:rsidR="004119F8" w:rsidRPr="00B420C2">
        <w:rPr>
          <w:rFonts w:eastAsia="Calibri" w:cs="Times New Roman"/>
          <w:color w:val="000000"/>
        </w:rPr>
        <w:t>, subject to the terms and conditions set forth in this section.</w:t>
      </w:r>
    </w:p>
    <w:p w14:paraId="09073CFB" w14:textId="5A1C2E78"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It is the intent and mandate of the Legislature that the following appropriations be payable only from surplus as of July 31, </w:t>
      </w:r>
      <w:proofErr w:type="gramStart"/>
      <w:r w:rsidRPr="00B420C2">
        <w:rPr>
          <w:rFonts w:eastAsia="Calibri" w:cs="Times New Roman"/>
          <w:color w:val="000000"/>
        </w:rPr>
        <w:t>202</w:t>
      </w:r>
      <w:r>
        <w:rPr>
          <w:rFonts w:eastAsia="Calibri" w:cs="Times New Roman"/>
          <w:color w:val="000000"/>
        </w:rPr>
        <w:t>3</w:t>
      </w:r>
      <w:proofErr w:type="gramEnd"/>
      <w:r w:rsidRPr="00B420C2">
        <w:rPr>
          <w:rFonts w:eastAsia="Calibri" w:cs="Times New Roman"/>
          <w:color w:val="000000"/>
        </w:rPr>
        <w:t xml:space="preserve"> from the fiscal year ending June 30, 202</w:t>
      </w:r>
      <w:r>
        <w:rPr>
          <w:rFonts w:eastAsia="Calibri" w:cs="Times New Roman"/>
          <w:color w:val="000000"/>
        </w:rPr>
        <w:t>3</w:t>
      </w:r>
      <w:r w:rsidRPr="00B420C2">
        <w:rPr>
          <w:rFonts w:eastAsia="Calibri" w:cs="Times New Roman"/>
          <w:color w:val="000000"/>
        </w:rPr>
        <w:t>, only after first meeting requirements of W.Va. Code §11B-2-20(b).</w:t>
      </w:r>
    </w:p>
    <w:p w14:paraId="242B7D0E" w14:textId="579F9640" w:rsidR="00D50A00"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color w:val="000000"/>
        </w:rPr>
        <w:lastRenderedPageBreak/>
        <w:tab/>
      </w:r>
      <w:r w:rsidRPr="00B420C2">
        <w:rPr>
          <w:rFonts w:eastAsia="Calibri" w:cs="Times New Roman"/>
          <w:color w:val="000000"/>
        </w:rPr>
        <w:tab/>
        <w:t>In the event that surplus revenues available on July 31, 202</w:t>
      </w:r>
      <w:r>
        <w:rPr>
          <w:rFonts w:eastAsia="Calibri" w:cs="Times New Roman"/>
          <w:color w:val="000000"/>
        </w:rPr>
        <w:t>3</w:t>
      </w:r>
      <w:r w:rsidRPr="00B420C2">
        <w:rPr>
          <w:rFonts w:eastAsia="Calibri" w:cs="Times New Roman"/>
          <w:color w:val="000000"/>
        </w:rPr>
        <w:t>, are not sufficient to meet the appropriation</w:t>
      </w:r>
      <w:r w:rsidR="009A2F21">
        <w:rPr>
          <w:rFonts w:eastAsia="Calibri" w:cs="Times New Roman"/>
          <w:color w:val="000000"/>
        </w:rPr>
        <w:t>s</w:t>
      </w:r>
      <w:r w:rsidRPr="00B420C2">
        <w:rPr>
          <w:rFonts w:eastAsia="Calibri" w:cs="Times New Roman"/>
          <w:color w:val="000000"/>
        </w:rPr>
        <w:t xml:space="preserve"> made pursuant to this section, then the appropriation</w:t>
      </w:r>
      <w:r w:rsidR="009A2F21">
        <w:rPr>
          <w:rFonts w:eastAsia="Calibri" w:cs="Times New Roman"/>
          <w:color w:val="000000"/>
        </w:rPr>
        <w:t>s</w:t>
      </w:r>
      <w:r w:rsidRPr="00B420C2">
        <w:rPr>
          <w:rFonts w:eastAsia="Calibri" w:cs="Times New Roman"/>
          <w:color w:val="000000"/>
        </w:rPr>
        <w:t xml:space="preserve"> shall be made to the extent that surplus funds are available as of the date mandated to meet the appropriation</w:t>
      </w:r>
      <w:r w:rsidR="009A2F21">
        <w:rPr>
          <w:rFonts w:eastAsia="Calibri" w:cs="Times New Roman"/>
          <w:color w:val="000000"/>
        </w:rPr>
        <w:t>s</w:t>
      </w:r>
      <w:r w:rsidRPr="00B420C2">
        <w:rPr>
          <w:rFonts w:eastAsia="Calibri" w:cs="Times New Roman"/>
          <w:color w:val="000000"/>
        </w:rPr>
        <w:t xml:space="preserve"> in this section and shall be allocated first to provide the necessary funds to meet the first appropriation of this section and each subsequent appropriation in the order listed in this section.</w:t>
      </w:r>
      <w:r w:rsidR="00D50A00" w:rsidRPr="00B420C2">
        <w:rPr>
          <w:rFonts w:eastAsia="Calibri" w:cs="Times New Roman"/>
          <w:iCs/>
          <w:color w:val="000000"/>
        </w:rPr>
        <w:t xml:space="preserve"> </w:t>
      </w:r>
    </w:p>
    <w:p w14:paraId="313E3C4F" w14:textId="3E889979" w:rsidR="00F44247" w:rsidRPr="00F44247" w:rsidRDefault="00F44247" w:rsidP="00F4424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Economic Development –</w:t>
      </w:r>
    </w:p>
    <w:p w14:paraId="10F56161" w14:textId="1591B04D" w:rsidR="00F44247" w:rsidRDefault="00F44247" w:rsidP="004119F8">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459BCCEF" w14:textId="0832562A" w:rsidR="004119F8" w:rsidRPr="00B420C2" w:rsidRDefault="004119F8" w:rsidP="004119F8">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(WV Code Chapter </w:t>
      </w:r>
      <w:r w:rsidR="00F44247">
        <w:rPr>
          <w:rFonts w:eastAsia="Calibri" w:cs="Times New Roman"/>
          <w:i/>
          <w:color w:val="000000"/>
        </w:rPr>
        <w:t>5B</w:t>
      </w:r>
      <w:r w:rsidRPr="00B420C2">
        <w:rPr>
          <w:rFonts w:eastAsia="Calibri" w:cs="Times New Roman"/>
          <w:i/>
          <w:color w:val="000000"/>
        </w:rPr>
        <w:t>)</w:t>
      </w:r>
    </w:p>
    <w:p w14:paraId="0511C0F9" w14:textId="799111C3" w:rsidR="004119F8" w:rsidRPr="00B420C2" w:rsidRDefault="004119F8" w:rsidP="004119F8">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4119F8" w:rsidRPr="00B420C2" w:rsidSect="006B0B6D">
          <w:footerReference w:type="default" r:id="rId79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sidR="00F44247">
        <w:rPr>
          <w:rFonts w:eastAsia="Calibri" w:cs="Times New Roman"/>
          <w:iCs/>
          <w:color w:val="000000"/>
          <w:u w:val="single"/>
        </w:rPr>
        <w:t>0256</w:t>
      </w:r>
      <w:r w:rsidRPr="00B420C2">
        <w:rPr>
          <w:rFonts w:eastAsia="Calibri" w:cs="Times New Roman"/>
          <w:iCs/>
          <w:color w:val="000000"/>
        </w:rPr>
        <w:t xml:space="preserve"> FY </w:t>
      </w:r>
      <w:r w:rsidRPr="00B420C2">
        <w:rPr>
          <w:rFonts w:eastAsia="Calibri" w:cs="Times New Roman"/>
          <w:iCs/>
          <w:color w:val="000000"/>
          <w:u w:val="single"/>
        </w:rPr>
        <w:t>202</w:t>
      </w:r>
      <w:r w:rsidR="00304E38">
        <w:rPr>
          <w:rFonts w:eastAsia="Calibri" w:cs="Times New Roman"/>
          <w:iCs/>
          <w:color w:val="000000"/>
          <w:u w:val="single"/>
        </w:rPr>
        <w:t>4</w:t>
      </w:r>
      <w:r w:rsidRPr="00B420C2">
        <w:rPr>
          <w:rFonts w:eastAsia="Calibri" w:cs="Times New Roman"/>
          <w:iCs/>
          <w:color w:val="000000"/>
        </w:rPr>
        <w:t xml:space="preserve"> Org </w:t>
      </w:r>
      <w:r w:rsidR="00F44247">
        <w:rPr>
          <w:rFonts w:eastAsia="Calibri" w:cs="Times New Roman"/>
          <w:iCs/>
          <w:color w:val="000000"/>
          <w:u w:val="single"/>
        </w:rPr>
        <w:t>0307</w:t>
      </w:r>
    </w:p>
    <w:p w14:paraId="1524C343" w14:textId="4F3C2CF1" w:rsidR="004119F8" w:rsidRPr="00B420C2" w:rsidRDefault="00F44247"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Directed Transfer</w:t>
      </w:r>
      <w:r w:rsidR="004119F8" w:rsidRPr="00B420C2">
        <w:rPr>
          <w:rFonts w:eastAsia="Calibri" w:cs="Times New Roman"/>
          <w:iCs/>
          <w:color w:val="000000"/>
        </w:rPr>
        <w:t xml:space="preserve"> - Surplus</w:t>
      </w:r>
      <w:r w:rsidR="004119F8" w:rsidRPr="00B420C2">
        <w:rPr>
          <w:rFonts w:eastAsia="Calibri" w:cs="Times New Roman"/>
          <w:iCs/>
          <w:color w:val="000000"/>
        </w:rPr>
        <w:tab/>
      </w:r>
      <w:r w:rsidR="004119F8" w:rsidRPr="00B420C2">
        <w:rPr>
          <w:rFonts w:eastAsia="Calibri" w:cs="Times New Roman"/>
          <w:iCs/>
          <w:color w:val="000000"/>
        </w:rPr>
        <w:tab/>
      </w:r>
      <w:r w:rsidR="004119F8" w:rsidRPr="00B420C2">
        <w:rPr>
          <w:rFonts w:eastAsia="Calibri" w:cs="Times New Roman"/>
          <w:iCs/>
          <w:color w:val="000000"/>
        </w:rPr>
        <w:tab/>
      </w:r>
      <w:r>
        <w:rPr>
          <w:rFonts w:eastAsia="Calibri" w:cs="Times New Roman"/>
          <w:iCs/>
          <w:color w:val="000000"/>
        </w:rPr>
        <w:t>70099</w:t>
      </w:r>
      <w:r w:rsidR="004119F8" w:rsidRPr="00B420C2">
        <w:rPr>
          <w:rFonts w:eastAsia="Calibri" w:cs="Times New Roman"/>
          <w:iCs/>
          <w:color w:val="000000"/>
        </w:rPr>
        <w:tab/>
        <w:t>$</w:t>
      </w:r>
      <w:r w:rsidR="004119F8" w:rsidRPr="00B420C2">
        <w:rPr>
          <w:rFonts w:eastAsia="Calibri" w:cs="Times New Roman"/>
          <w:iCs/>
          <w:color w:val="000000"/>
        </w:rPr>
        <w:tab/>
      </w:r>
      <w:r>
        <w:rPr>
          <w:rFonts w:eastAsia="Calibri" w:cs="Times New Roman"/>
          <w:iCs/>
          <w:color w:val="000000"/>
        </w:rPr>
        <w:t>110,000,000</w:t>
      </w:r>
    </w:p>
    <w:p w14:paraId="3E639AA9" w14:textId="152B7941" w:rsidR="004119F8" w:rsidRDefault="004119F8"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B420C2">
        <w:rPr>
          <w:rFonts w:eastAsia="Calibri" w:cs="Times New Roman"/>
          <w:iCs/>
          <w:color w:val="000000"/>
        </w:rPr>
        <w:tab/>
      </w:r>
      <w:r w:rsidR="00F44247">
        <w:rPr>
          <w:rFonts w:eastAsia="Calibri" w:cs="Times New Roman"/>
          <w:iCs/>
          <w:color w:val="000000"/>
        </w:rPr>
        <w:t>T</w:t>
      </w:r>
      <w:r w:rsidRPr="00B420C2">
        <w:rPr>
          <w:rFonts w:eastAsia="Calibri" w:cs="Times New Roman"/>
          <w:iCs/>
          <w:color w:val="000000"/>
        </w:rPr>
        <w:t xml:space="preserve">he above appropriation for </w:t>
      </w:r>
      <w:r w:rsidR="00F44247">
        <w:rPr>
          <w:rFonts w:eastAsia="Calibri" w:cs="Times New Roman"/>
          <w:iCs/>
          <w:color w:val="000000"/>
        </w:rPr>
        <w:t>Directed Transfer</w:t>
      </w:r>
      <w:r w:rsidRPr="00B420C2">
        <w:rPr>
          <w:rFonts w:eastAsia="Calibri" w:cs="Times New Roman"/>
          <w:iCs/>
          <w:color w:val="000000"/>
        </w:rPr>
        <w:t xml:space="preserve"> – Surplus (fund </w:t>
      </w:r>
      <w:r w:rsidR="00F44247">
        <w:rPr>
          <w:rFonts w:eastAsia="Calibri" w:cs="Times New Roman"/>
          <w:iCs/>
          <w:color w:val="000000"/>
        </w:rPr>
        <w:t>0256</w:t>
      </w:r>
      <w:r w:rsidRPr="00B420C2">
        <w:rPr>
          <w:rFonts w:eastAsia="Calibri" w:cs="Times New Roman"/>
          <w:iCs/>
          <w:color w:val="000000"/>
        </w:rPr>
        <w:t xml:space="preserve">, appropriation </w:t>
      </w:r>
      <w:r w:rsidR="00F44247">
        <w:rPr>
          <w:rFonts w:eastAsia="Calibri" w:cs="Times New Roman"/>
          <w:iCs/>
          <w:color w:val="000000"/>
        </w:rPr>
        <w:t>70099</w:t>
      </w:r>
      <w:r w:rsidRPr="00B420C2">
        <w:rPr>
          <w:rFonts w:eastAsia="Calibri" w:cs="Times New Roman"/>
          <w:iCs/>
          <w:color w:val="000000"/>
        </w:rPr>
        <w:t xml:space="preserve">) shall be used </w:t>
      </w:r>
      <w:r w:rsidR="00F44247">
        <w:rPr>
          <w:rFonts w:eastAsia="Calibri" w:cs="Times New Roman"/>
          <w:iCs/>
          <w:color w:val="000000"/>
        </w:rPr>
        <w:t>transferred to the Economic Development Project Fund (fund 9069)</w:t>
      </w:r>
      <w:r w:rsidRPr="00B420C2">
        <w:rPr>
          <w:rFonts w:eastAsia="Calibri" w:cs="Times New Roman"/>
          <w:iCs/>
          <w:color w:val="000000"/>
        </w:rPr>
        <w:t>.</w:t>
      </w:r>
    </w:p>
    <w:p w14:paraId="4B6EB3B5" w14:textId="0DCD48A1" w:rsidR="00110E1B" w:rsidRPr="00F44247" w:rsidRDefault="00110E1B" w:rsidP="00110E1B">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Governor’s Office –</w:t>
      </w:r>
    </w:p>
    <w:p w14:paraId="70F1151F" w14:textId="47FEC849" w:rsidR="00110E1B" w:rsidRDefault="00110E1B"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Civil Contingent Fund</w:t>
      </w:r>
    </w:p>
    <w:p w14:paraId="6BC43574" w14:textId="14567A14" w:rsidR="00110E1B" w:rsidRPr="00B420C2" w:rsidRDefault="00110E1B"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w:t>
      </w:r>
      <w:r w:rsidRPr="00B420C2">
        <w:rPr>
          <w:rFonts w:eastAsia="Calibri" w:cs="Times New Roman"/>
          <w:i/>
          <w:color w:val="000000"/>
        </w:rPr>
        <w:t>)</w:t>
      </w:r>
    </w:p>
    <w:p w14:paraId="61439242" w14:textId="522C519D" w:rsidR="00110E1B" w:rsidRPr="00B420C2" w:rsidRDefault="00110E1B"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110E1B" w:rsidRPr="00B420C2" w:rsidSect="006B0B6D">
          <w:footerReference w:type="default" r:id="rId79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0105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0100</w:t>
      </w:r>
    </w:p>
    <w:p w14:paraId="2145C476" w14:textId="55955898" w:rsidR="00110E1B" w:rsidRDefault="00110E1B"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Federal Funds/Grant Match</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85700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115,000,000</w:t>
      </w:r>
    </w:p>
    <w:p w14:paraId="05F176A3" w14:textId="592F692B" w:rsidR="00110E1B" w:rsidRPr="00F44247" w:rsidRDefault="00D2377E" w:rsidP="00110E1B">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Tourism</w:t>
      </w:r>
      <w:r w:rsidR="00110E1B">
        <w:rPr>
          <w:rFonts w:eastAsia="Calibri" w:cs="Times New Roman"/>
          <w:i/>
          <w:color w:val="000000"/>
        </w:rPr>
        <w:t xml:space="preserve"> –</w:t>
      </w:r>
    </w:p>
    <w:p w14:paraId="1B6110AD" w14:textId="32A1DDAD" w:rsidR="00110E1B" w:rsidRDefault="00D2377E"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75C97EEE" w14:textId="06C2166F" w:rsidR="00110E1B" w:rsidRPr="00B420C2" w:rsidRDefault="00110E1B"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5</w:t>
      </w:r>
      <w:r w:rsidR="00D2377E">
        <w:rPr>
          <w:rFonts w:eastAsia="Calibri" w:cs="Times New Roman"/>
          <w:i/>
          <w:color w:val="000000"/>
        </w:rPr>
        <w:t>B</w:t>
      </w:r>
      <w:r w:rsidRPr="00B420C2">
        <w:rPr>
          <w:rFonts w:eastAsia="Calibri" w:cs="Times New Roman"/>
          <w:i/>
          <w:color w:val="000000"/>
        </w:rPr>
        <w:t>)</w:t>
      </w:r>
    </w:p>
    <w:p w14:paraId="4E17789B" w14:textId="60C6D5EF" w:rsidR="00110E1B" w:rsidRPr="00B420C2" w:rsidRDefault="00110E1B" w:rsidP="00110E1B">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110E1B" w:rsidRPr="00B420C2" w:rsidSect="006B0B6D">
          <w:footerReference w:type="default" r:id="rId80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w:t>
      </w:r>
      <w:r w:rsidR="00D2377E">
        <w:rPr>
          <w:rFonts w:eastAsia="Calibri" w:cs="Times New Roman"/>
          <w:iCs/>
          <w:color w:val="000000"/>
          <w:u w:val="single"/>
        </w:rPr>
        <w:t>246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w:t>
      </w:r>
      <w:r w:rsidR="00D2377E">
        <w:rPr>
          <w:rFonts w:eastAsia="Calibri" w:cs="Times New Roman"/>
          <w:iCs/>
          <w:color w:val="000000"/>
          <w:u w:val="single"/>
        </w:rPr>
        <w:t>304</w:t>
      </w:r>
    </w:p>
    <w:p w14:paraId="757AADCB" w14:textId="2A623150" w:rsidR="00110E1B" w:rsidRDefault="00D2377E" w:rsidP="00110E1B">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Tourism – Brand Promotion</w:t>
      </w:r>
      <w:r w:rsidR="00110E1B" w:rsidRPr="00B420C2">
        <w:rPr>
          <w:rFonts w:eastAsia="Calibri" w:cs="Times New Roman"/>
          <w:iCs/>
          <w:color w:val="000000"/>
        </w:rPr>
        <w:t xml:space="preserve"> - Surplus</w:t>
      </w:r>
      <w:r w:rsidR="00110E1B" w:rsidRPr="00B420C2">
        <w:rPr>
          <w:rFonts w:eastAsia="Calibri" w:cs="Times New Roman"/>
          <w:iCs/>
          <w:color w:val="000000"/>
        </w:rPr>
        <w:tab/>
      </w:r>
      <w:r w:rsidR="00110E1B" w:rsidRPr="00B420C2">
        <w:rPr>
          <w:rFonts w:eastAsia="Calibri" w:cs="Times New Roman"/>
          <w:iCs/>
          <w:color w:val="000000"/>
        </w:rPr>
        <w:tab/>
      </w:r>
      <w:r w:rsidR="00110E1B" w:rsidRPr="00B420C2">
        <w:rPr>
          <w:rFonts w:eastAsia="Calibri" w:cs="Times New Roman"/>
          <w:iCs/>
          <w:color w:val="000000"/>
        </w:rPr>
        <w:tab/>
      </w:r>
      <w:r>
        <w:rPr>
          <w:rFonts w:eastAsia="Calibri" w:cs="Times New Roman"/>
          <w:iCs/>
          <w:color w:val="000000"/>
        </w:rPr>
        <w:t>61893</w:t>
      </w:r>
      <w:r w:rsidR="00110E1B" w:rsidRPr="00B420C2">
        <w:rPr>
          <w:rFonts w:eastAsia="Calibri" w:cs="Times New Roman"/>
          <w:iCs/>
          <w:color w:val="000000"/>
        </w:rPr>
        <w:tab/>
        <w:t>$</w:t>
      </w:r>
      <w:r w:rsidR="00110E1B" w:rsidRPr="00B420C2">
        <w:rPr>
          <w:rFonts w:eastAsia="Calibri" w:cs="Times New Roman"/>
          <w:iCs/>
          <w:color w:val="000000"/>
        </w:rPr>
        <w:tab/>
      </w:r>
      <w:r>
        <w:rPr>
          <w:rFonts w:eastAsia="Calibri" w:cs="Times New Roman"/>
          <w:iCs/>
          <w:color w:val="000000"/>
        </w:rPr>
        <w:t>13,000,000</w:t>
      </w:r>
    </w:p>
    <w:p w14:paraId="140A94EB" w14:textId="611DE43F" w:rsidR="007374C3" w:rsidRDefault="007374C3" w:rsidP="00110E1B">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u w:val="single"/>
        </w:rPr>
      </w:pPr>
      <w:r>
        <w:rPr>
          <w:rFonts w:eastAsia="Calibri" w:cs="Times New Roman"/>
          <w:iCs/>
          <w:color w:val="000000"/>
        </w:rPr>
        <w:t>Tourism – Industry Development -Surplus</w:t>
      </w:r>
      <w:r>
        <w:rPr>
          <w:rFonts w:eastAsia="Calibri" w:cs="Times New Roman"/>
          <w:iCs/>
          <w:color w:val="000000"/>
        </w:rPr>
        <w:tab/>
      </w:r>
      <w:r>
        <w:rPr>
          <w:rFonts w:eastAsia="Calibri" w:cs="Times New Roman"/>
          <w:iCs/>
          <w:color w:val="000000"/>
        </w:rPr>
        <w:tab/>
      </w:r>
      <w:r>
        <w:rPr>
          <w:rFonts w:eastAsia="Calibri" w:cs="Times New Roman"/>
          <w:iCs/>
          <w:color w:val="000000"/>
        </w:rPr>
        <w:tab/>
      </w:r>
      <w:r w:rsidR="00D8448C">
        <w:rPr>
          <w:rFonts w:eastAsia="Calibri" w:cs="Times New Roman"/>
          <w:iCs/>
          <w:color w:val="000000"/>
        </w:rPr>
        <w:t>61896</w:t>
      </w:r>
      <w:r>
        <w:rPr>
          <w:rFonts w:eastAsia="Calibri" w:cs="Times New Roman"/>
          <w:iCs/>
          <w:color w:val="000000"/>
        </w:rPr>
        <w:tab/>
      </w:r>
      <w:r w:rsidRPr="007374C3">
        <w:rPr>
          <w:rFonts w:eastAsia="Calibri" w:cs="Times New Roman"/>
          <w:iCs/>
          <w:color w:val="000000"/>
          <w:u w:val="single"/>
        </w:rPr>
        <w:tab/>
        <w:t>7,500,000</w:t>
      </w:r>
    </w:p>
    <w:p w14:paraId="24335FA5" w14:textId="2EA08414" w:rsidR="007374C3" w:rsidRDefault="007374C3" w:rsidP="00110E1B">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r>
      <w:r w:rsidR="003E366E">
        <w:rPr>
          <w:rFonts w:eastAsia="Calibri" w:cs="Times New Roman"/>
          <w:iCs/>
          <w:color w:val="000000"/>
        </w:rPr>
        <w:t>20,500</w:t>
      </w:r>
      <w:r>
        <w:rPr>
          <w:rFonts w:eastAsia="Calibri" w:cs="Times New Roman"/>
          <w:iCs/>
          <w:color w:val="000000"/>
        </w:rPr>
        <w:t>,000</w:t>
      </w:r>
    </w:p>
    <w:p w14:paraId="20FD1B20"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State Board of Education –</w:t>
      </w:r>
    </w:p>
    <w:p w14:paraId="29066362"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 xml:space="preserve">State Department of Education </w:t>
      </w:r>
    </w:p>
    <w:p w14:paraId="751F6863"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lastRenderedPageBreak/>
        <w:t>(WV Code Chapter</w:t>
      </w:r>
      <w:r>
        <w:rPr>
          <w:rFonts w:eastAsia="Calibri" w:cs="Times New Roman"/>
          <w:i/>
          <w:color w:val="000000"/>
        </w:rPr>
        <w:t>s</w:t>
      </w:r>
      <w:r w:rsidRPr="00B420C2">
        <w:rPr>
          <w:rFonts w:eastAsia="Calibri" w:cs="Times New Roman"/>
          <w:i/>
          <w:color w:val="000000"/>
        </w:rPr>
        <w:t xml:space="preserve"> </w:t>
      </w:r>
      <w:r>
        <w:rPr>
          <w:rFonts w:eastAsia="Calibri" w:cs="Times New Roman"/>
          <w:i/>
          <w:color w:val="000000"/>
        </w:rPr>
        <w:t>18 and 18A</w:t>
      </w:r>
      <w:r w:rsidRPr="00B420C2">
        <w:rPr>
          <w:rFonts w:eastAsia="Calibri" w:cs="Times New Roman"/>
          <w:i/>
          <w:color w:val="000000"/>
        </w:rPr>
        <w:t>)</w:t>
      </w:r>
    </w:p>
    <w:p w14:paraId="50F48A3C"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0313</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0402</w:t>
      </w:r>
    </w:p>
    <w:p w14:paraId="50680BC5" w14:textId="0E1CD896"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Communities in Schools</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sidR="00296CC3">
        <w:rPr>
          <w:rFonts w:eastAsia="Calibri" w:cs="Times New Roman"/>
          <w:iCs/>
          <w:color w:val="000000"/>
        </w:rPr>
        <w:t>5</w:t>
      </w:r>
      <w:r>
        <w:rPr>
          <w:rFonts w:eastAsia="Calibri" w:cs="Times New Roman"/>
          <w:iCs/>
          <w:color w:val="000000"/>
        </w:rPr>
        <w:t>,000,000</w:t>
      </w:r>
    </w:p>
    <w:p w14:paraId="24238849"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State Board of Education –</w:t>
      </w:r>
    </w:p>
    <w:p w14:paraId="02302B52"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Vocational Division</w:t>
      </w:r>
    </w:p>
    <w:p w14:paraId="0CFA9141"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w:t>
      </w:r>
      <w:r w:rsidRPr="00B420C2">
        <w:rPr>
          <w:rFonts w:eastAsia="Calibri" w:cs="Times New Roman"/>
          <w:i/>
          <w:color w:val="000000"/>
        </w:rPr>
        <w:t xml:space="preserve"> </w:t>
      </w:r>
      <w:r>
        <w:rPr>
          <w:rFonts w:eastAsia="Calibri" w:cs="Times New Roman"/>
          <w:i/>
          <w:color w:val="000000"/>
        </w:rPr>
        <w:t>18 and 18A</w:t>
      </w:r>
      <w:r w:rsidRPr="00B420C2">
        <w:rPr>
          <w:rFonts w:eastAsia="Calibri" w:cs="Times New Roman"/>
          <w:i/>
          <w:color w:val="000000"/>
        </w:rPr>
        <w:t>)</w:t>
      </w:r>
    </w:p>
    <w:p w14:paraId="03A32164"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0390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0402</w:t>
      </w:r>
    </w:p>
    <w:p w14:paraId="70A72AE9" w14:textId="2444BB55"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Jobs &amp; Hope</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1,600,000</w:t>
      </w:r>
    </w:p>
    <w:p w14:paraId="6C45CF80"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Revenue –</w:t>
      </w:r>
    </w:p>
    <w:p w14:paraId="4D3651F8"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Budget Office</w:t>
      </w:r>
    </w:p>
    <w:p w14:paraId="37F3634C"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 xml:space="preserve">(WV Code Chapter </w:t>
      </w:r>
      <w:r>
        <w:rPr>
          <w:rFonts w:eastAsia="Calibri" w:cs="Times New Roman"/>
          <w:i/>
          <w:color w:val="000000"/>
        </w:rPr>
        <w:t>11B</w:t>
      </w:r>
      <w:r w:rsidRPr="00B420C2">
        <w:rPr>
          <w:rFonts w:eastAsia="Calibri" w:cs="Times New Roman"/>
          <w:i/>
          <w:color w:val="000000"/>
        </w:rPr>
        <w:t>)</w:t>
      </w:r>
    </w:p>
    <w:p w14:paraId="0F352A09"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0595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0703</w:t>
      </w:r>
    </w:p>
    <w:p w14:paraId="059A636E" w14:textId="77777777"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Directed Transfer</w:t>
      </w:r>
      <w:r w:rsidRPr="00B420C2">
        <w:rPr>
          <w:rFonts w:eastAsia="Calibri" w:cs="Times New Roman"/>
          <w:iCs/>
          <w:color w:val="000000"/>
        </w:rPr>
        <w:t xml:space="preserv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15,000,000</w:t>
      </w:r>
    </w:p>
    <w:p w14:paraId="48C63C45" w14:textId="6ED9B51B" w:rsidR="00BC2285" w:rsidRDefault="008D63C7" w:rsidP="00C23FBD">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Pr>
          <w:rFonts w:eastAsia="Calibri" w:cs="Times New Roman"/>
          <w:iCs/>
          <w:color w:val="000000"/>
        </w:rPr>
        <w:tab/>
      </w:r>
      <w:r>
        <w:rPr>
          <w:rFonts w:eastAsia="Calibri" w:cs="Times New Roman"/>
          <w:iCs/>
          <w:color w:val="000000"/>
        </w:rPr>
        <w:tab/>
        <w:t xml:space="preserve">The above appropriation for Directed Transfer – Surplus (fund 0595, </w:t>
      </w:r>
      <w:r w:rsidR="00C23FBD">
        <w:rPr>
          <w:rFonts w:eastAsia="Calibri" w:cs="Times New Roman"/>
          <w:iCs/>
          <w:color w:val="000000"/>
        </w:rPr>
        <w:t>appropriation</w:t>
      </w:r>
      <w:r>
        <w:rPr>
          <w:rFonts w:eastAsia="Calibri" w:cs="Times New Roman"/>
          <w:iCs/>
          <w:color w:val="000000"/>
        </w:rPr>
        <w:t xml:space="preserve"> 70099) shall be transferred to the PEIA Rainy Day Fund (fund 7402).</w:t>
      </w:r>
    </w:p>
    <w:p w14:paraId="7B1F5902"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Governor’s Office –</w:t>
      </w:r>
    </w:p>
    <w:p w14:paraId="7CA6AE97"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w:t>
      </w:r>
      <w:r w:rsidRPr="00B420C2">
        <w:rPr>
          <w:rFonts w:eastAsia="Calibri" w:cs="Times New Roman"/>
          <w:i/>
          <w:color w:val="000000"/>
        </w:rPr>
        <w:t>)</w:t>
      </w:r>
    </w:p>
    <w:p w14:paraId="2184C347"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0101</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0100</w:t>
      </w:r>
    </w:p>
    <w:p w14:paraId="66F32011" w14:textId="39F0F9FA"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 xml:space="preserve">Posey Perry </w:t>
      </w:r>
      <w:r w:rsidR="00D8448C">
        <w:rPr>
          <w:rFonts w:eastAsia="Calibri" w:cs="Times New Roman"/>
          <w:iCs/>
          <w:color w:val="000000"/>
        </w:rPr>
        <w:t xml:space="preserve">Emergency </w:t>
      </w:r>
      <w:r>
        <w:rPr>
          <w:rFonts w:eastAsia="Calibri" w:cs="Times New Roman"/>
          <w:iCs/>
          <w:color w:val="000000"/>
        </w:rPr>
        <w:t>Food Bank Fund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10,000,000</w:t>
      </w:r>
    </w:p>
    <w:p w14:paraId="5B7E6030"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Division of Natural Resources</w:t>
      </w:r>
    </w:p>
    <w:p w14:paraId="1A3CF1DF"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20</w:t>
      </w:r>
      <w:r w:rsidRPr="00B420C2">
        <w:rPr>
          <w:rFonts w:eastAsia="Calibri" w:cs="Times New Roman"/>
          <w:i/>
          <w:color w:val="000000"/>
        </w:rPr>
        <w:t>)</w:t>
      </w:r>
    </w:p>
    <w:p w14:paraId="2F17C916"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0265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0310</w:t>
      </w:r>
    </w:p>
    <w:p w14:paraId="3E8A1900" w14:textId="77777777"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Capital Outlay, Repairs and Equipment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67700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65,500,000</w:t>
      </w:r>
    </w:p>
    <w:p w14:paraId="52EDDDD4" w14:textId="77777777"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u w:val="single"/>
        </w:r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13099</w:t>
      </w:r>
      <w:r>
        <w:rPr>
          <w:rFonts w:eastAsia="Calibri" w:cs="Times New Roman"/>
          <w:iCs/>
          <w:color w:val="000000"/>
        </w:rPr>
        <w:tab/>
      </w:r>
      <w:r w:rsidRPr="00522130">
        <w:rPr>
          <w:rFonts w:eastAsia="Calibri" w:cs="Times New Roman"/>
          <w:iCs/>
          <w:color w:val="000000"/>
          <w:u w:val="single"/>
        </w:rPr>
        <w:tab/>
        <w:t>900,000</w:t>
      </w:r>
    </w:p>
    <w:p w14:paraId="0A63FD23" w14:textId="125072FD"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66,400,000</w:t>
      </w:r>
    </w:p>
    <w:p w14:paraId="5A6108CC"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Higher Education Policy Commission - </w:t>
      </w:r>
    </w:p>
    <w:p w14:paraId="579B6DF3"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lastRenderedPageBreak/>
        <w:t xml:space="preserve">Administration - </w:t>
      </w:r>
    </w:p>
    <w:p w14:paraId="00D5D614"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Control Account</w:t>
      </w:r>
    </w:p>
    <w:p w14:paraId="268265BB"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73856DB4"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0589</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0441</w:t>
      </w:r>
    </w:p>
    <w:p w14:paraId="60CE95A0" w14:textId="77777777"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Nursing Program Expansion Support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20,000,000</w:t>
      </w:r>
    </w:p>
    <w:p w14:paraId="704F0DB0" w14:textId="77777777"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EMS Training Program Support – Surplus</w:t>
      </w:r>
      <w:r>
        <w:rPr>
          <w:rFonts w:eastAsia="Calibri" w:cs="Times New Roman"/>
          <w:iCs/>
          <w:color w:val="000000"/>
        </w:rPr>
        <w:tab/>
      </w:r>
      <w:r>
        <w:rPr>
          <w:rFonts w:eastAsia="Calibri" w:cs="Times New Roman"/>
          <w:iCs/>
          <w:color w:val="000000"/>
        </w:rPr>
        <w:tab/>
      </w:r>
      <w:r>
        <w:rPr>
          <w:rFonts w:eastAsia="Calibri" w:cs="Times New Roman"/>
          <w:iCs/>
          <w:color w:val="000000"/>
        </w:rPr>
        <w:tab/>
        <w:t>XXXXX</w:t>
      </w:r>
      <w:r>
        <w:rPr>
          <w:rFonts w:eastAsia="Calibri" w:cs="Times New Roman"/>
          <w:iCs/>
          <w:color w:val="000000"/>
        </w:rPr>
        <w:tab/>
      </w:r>
      <w:r w:rsidRPr="00666A5D">
        <w:rPr>
          <w:rFonts w:eastAsia="Calibri" w:cs="Times New Roman"/>
          <w:iCs/>
          <w:color w:val="000000"/>
          <w:u w:val="single"/>
        </w:rPr>
        <w:tab/>
        <w:t>10,000,000</w:t>
      </w:r>
    </w:p>
    <w:p w14:paraId="33581313" w14:textId="01965DEB"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Total</w:t>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r>
      <w:r>
        <w:rPr>
          <w:rFonts w:eastAsia="Calibri" w:cs="Times New Roman"/>
          <w:iCs/>
          <w:color w:val="000000"/>
        </w:rPr>
        <w:tab/>
        <w:t>$</w:t>
      </w:r>
      <w:r>
        <w:rPr>
          <w:rFonts w:eastAsia="Calibri" w:cs="Times New Roman"/>
          <w:iCs/>
          <w:color w:val="000000"/>
        </w:rPr>
        <w:tab/>
        <w:t>30,000,000</w:t>
      </w:r>
    </w:p>
    <w:p w14:paraId="08F8C35E"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Division of General Services</w:t>
      </w:r>
    </w:p>
    <w:p w14:paraId="4A6BB29B"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5A</w:t>
      </w:r>
      <w:r w:rsidRPr="00B420C2">
        <w:rPr>
          <w:rFonts w:eastAsia="Calibri" w:cs="Times New Roman"/>
          <w:i/>
          <w:color w:val="000000"/>
        </w:rPr>
        <w:t>)</w:t>
      </w:r>
    </w:p>
    <w:p w14:paraId="20AFCCC3"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0230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0211</w:t>
      </w:r>
    </w:p>
    <w:p w14:paraId="134F1043" w14:textId="45EAEBD5" w:rsidR="008D63C7" w:rsidRDefault="00186EF8"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Consolidated State Laboratory</w:t>
      </w:r>
      <w:r w:rsidR="008D63C7">
        <w:rPr>
          <w:rFonts w:eastAsia="Calibri" w:cs="Times New Roman"/>
          <w:iCs/>
          <w:color w:val="000000"/>
        </w:rPr>
        <w:t xml:space="preserve"> - Surplus</w:t>
      </w:r>
      <w:r w:rsidR="008D63C7" w:rsidRPr="00B420C2">
        <w:rPr>
          <w:rFonts w:eastAsia="Calibri" w:cs="Times New Roman"/>
          <w:iCs/>
          <w:color w:val="000000"/>
        </w:rPr>
        <w:tab/>
      </w:r>
      <w:r w:rsidR="008D63C7" w:rsidRPr="00B420C2">
        <w:rPr>
          <w:rFonts w:eastAsia="Calibri" w:cs="Times New Roman"/>
          <w:iCs/>
          <w:color w:val="000000"/>
        </w:rPr>
        <w:tab/>
      </w:r>
      <w:r w:rsidR="008D63C7" w:rsidRPr="00B420C2">
        <w:rPr>
          <w:rFonts w:eastAsia="Calibri" w:cs="Times New Roman"/>
          <w:iCs/>
          <w:color w:val="000000"/>
        </w:rPr>
        <w:tab/>
      </w:r>
      <w:r>
        <w:rPr>
          <w:rFonts w:eastAsia="Calibri" w:cs="Times New Roman"/>
          <w:iCs/>
          <w:color w:val="000000"/>
        </w:rPr>
        <w:t>XXXXX</w:t>
      </w:r>
      <w:r w:rsidR="008D63C7" w:rsidRPr="00B420C2">
        <w:rPr>
          <w:rFonts w:eastAsia="Calibri" w:cs="Times New Roman"/>
          <w:iCs/>
          <w:color w:val="000000"/>
        </w:rPr>
        <w:tab/>
        <w:t>$</w:t>
      </w:r>
      <w:r w:rsidR="008D63C7" w:rsidRPr="00B420C2">
        <w:rPr>
          <w:rFonts w:eastAsia="Calibri" w:cs="Times New Roman"/>
          <w:iCs/>
          <w:color w:val="000000"/>
        </w:rPr>
        <w:tab/>
      </w:r>
      <w:r w:rsidR="008D63C7">
        <w:rPr>
          <w:rFonts w:eastAsia="Calibri" w:cs="Times New Roman"/>
          <w:iCs/>
          <w:color w:val="000000"/>
        </w:rPr>
        <w:t>125,000,000</w:t>
      </w:r>
    </w:p>
    <w:p w14:paraId="14C05BA4"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Agriculture</w:t>
      </w:r>
    </w:p>
    <w:p w14:paraId="328850E3"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19</w:t>
      </w:r>
      <w:r w:rsidRPr="00B420C2">
        <w:rPr>
          <w:rFonts w:eastAsia="Calibri" w:cs="Times New Roman"/>
          <w:i/>
          <w:color w:val="000000"/>
        </w:rPr>
        <w:t>)</w:t>
      </w:r>
    </w:p>
    <w:p w14:paraId="3293D1AF"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0131</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1400</w:t>
      </w:r>
    </w:p>
    <w:p w14:paraId="3911AD64" w14:textId="557651FF"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WV Food Banks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96999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1,700,000</w:t>
      </w:r>
    </w:p>
    <w:p w14:paraId="7909DB04"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State Board of Education - </w:t>
      </w:r>
    </w:p>
    <w:p w14:paraId="0A242177" w14:textId="77777777" w:rsidR="008D63C7"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 xml:space="preserve">State Aid to Schools </w:t>
      </w:r>
    </w:p>
    <w:p w14:paraId="27249332"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 18 and 18A</w:t>
      </w:r>
      <w:r w:rsidRPr="00B420C2">
        <w:rPr>
          <w:rFonts w:eastAsia="Calibri" w:cs="Times New Roman"/>
          <w:i/>
          <w:color w:val="000000"/>
        </w:rPr>
        <w:t>)</w:t>
      </w:r>
    </w:p>
    <w:p w14:paraId="412FAB26"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0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0317</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0402</w:t>
      </w:r>
    </w:p>
    <w:p w14:paraId="373485F2" w14:textId="5479D526"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School Building Authority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XXXXX</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40,000,000</w:t>
      </w:r>
    </w:p>
    <w:p w14:paraId="60F2E766" w14:textId="18CA417F" w:rsidR="002B43C3" w:rsidRDefault="002B43C3" w:rsidP="00A63D36">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Pr>
          <w:rFonts w:eastAsia="Calibri" w:cs="Times New Roman"/>
          <w:iCs/>
          <w:color w:val="000000"/>
        </w:rPr>
        <w:tab/>
      </w:r>
      <w:r>
        <w:rPr>
          <w:rFonts w:eastAsia="Calibri" w:cs="Times New Roman"/>
          <w:iCs/>
          <w:color w:val="000000"/>
        </w:rPr>
        <w:tab/>
        <w:t>The above appropriation for School Building Authority – Surplus (fund 0317, appropriation XXXXX), shall be transferred to the School Construction Fund (3952).</w:t>
      </w:r>
    </w:p>
    <w:p w14:paraId="1FA9FEA8" w14:textId="77777777" w:rsidR="008D63C7" w:rsidRPr="00F44247" w:rsidRDefault="008D63C7" w:rsidP="008D63C7">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West Virginia School of Osteopathic Medicine</w:t>
      </w:r>
    </w:p>
    <w:p w14:paraId="579B339E"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78182443" w14:textId="77777777" w:rsidR="008D63C7" w:rsidRPr="00B420C2" w:rsidRDefault="008D63C7" w:rsidP="008D63C7">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8D63C7" w:rsidRPr="00B420C2" w:rsidSect="006B0B6D">
          <w:footerReference w:type="default" r:id="rId81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0336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0476</w:t>
      </w:r>
    </w:p>
    <w:p w14:paraId="7990A38B" w14:textId="3343D7C9" w:rsidR="008D63C7" w:rsidRDefault="008D63C7" w:rsidP="008D63C7">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West Virginia School of Osteopathic Medicine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17299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29,000,000</w:t>
      </w:r>
    </w:p>
    <w:p w14:paraId="11BC55E3" w14:textId="77777777" w:rsidR="002B43C3" w:rsidRPr="007E2F5C" w:rsidRDefault="002B43C3" w:rsidP="002B43C3">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lastRenderedPageBreak/>
        <w:t>Adjutant General –</w:t>
      </w:r>
    </w:p>
    <w:p w14:paraId="013796FF" w14:textId="77777777" w:rsidR="002B43C3"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Militia</w:t>
      </w:r>
    </w:p>
    <w:p w14:paraId="4CA86A96"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15</w:t>
      </w:r>
      <w:r w:rsidRPr="00B420C2">
        <w:rPr>
          <w:rFonts w:eastAsia="Calibri" w:cs="Times New Roman"/>
          <w:i/>
          <w:color w:val="000000"/>
        </w:rPr>
        <w:t>)</w:t>
      </w:r>
    </w:p>
    <w:p w14:paraId="740DCDF0" w14:textId="49515BA4"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2B43C3" w:rsidRPr="00B420C2" w:rsidSect="006B0B6D">
          <w:footerReference w:type="default" r:id="rId81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w:t>
      </w:r>
      <w:r w:rsidR="00DA283C">
        <w:rPr>
          <w:rFonts w:eastAsia="Calibri" w:cs="Times New Roman"/>
          <w:iCs/>
          <w:color w:val="000000"/>
          <w:u w:val="single"/>
        </w:rPr>
        <w:t>3</w:t>
      </w:r>
      <w:r>
        <w:rPr>
          <w:rFonts w:eastAsia="Calibri" w:cs="Times New Roman"/>
          <w:iCs/>
          <w:color w:val="000000"/>
          <w:u w:val="single"/>
        </w:rPr>
        <w:t>3</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0603</w:t>
      </w:r>
    </w:p>
    <w:p w14:paraId="4CBA1030" w14:textId="67F2E37D" w:rsidR="002B43C3" w:rsidRDefault="002B43C3" w:rsidP="002B43C3">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Armory Board Transfer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70299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3,318,000</w:t>
      </w:r>
    </w:p>
    <w:p w14:paraId="461890AC" w14:textId="77777777" w:rsidR="002B43C3" w:rsidRPr="00F44247" w:rsidRDefault="002B43C3" w:rsidP="002B43C3">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State Board of Education - </w:t>
      </w:r>
    </w:p>
    <w:p w14:paraId="37730142" w14:textId="77777777" w:rsidR="002B43C3"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West Virginia Schools for the Deaf and the Blind</w:t>
      </w:r>
    </w:p>
    <w:p w14:paraId="52041499"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 18 and 18A</w:t>
      </w:r>
      <w:r w:rsidRPr="00B420C2">
        <w:rPr>
          <w:rFonts w:eastAsia="Calibri" w:cs="Times New Roman"/>
          <w:i/>
          <w:color w:val="000000"/>
        </w:rPr>
        <w:t>)</w:t>
      </w:r>
    </w:p>
    <w:p w14:paraId="01970056"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2B43C3" w:rsidRPr="00B420C2" w:rsidSect="006B0B6D">
          <w:footerReference w:type="default" r:id="rId81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0320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0403</w:t>
      </w:r>
    </w:p>
    <w:p w14:paraId="6C0E1D41" w14:textId="51398797" w:rsidR="002B43C3" w:rsidRDefault="000A11C7" w:rsidP="002B43C3">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Fire Protection</w:t>
      </w:r>
      <w:r w:rsidR="002B43C3">
        <w:rPr>
          <w:rFonts w:eastAsia="Calibri" w:cs="Times New Roman"/>
          <w:iCs/>
          <w:color w:val="000000"/>
        </w:rPr>
        <w:t xml:space="preserve"> - Surplus</w:t>
      </w:r>
      <w:r w:rsidR="002B43C3" w:rsidRPr="00B420C2">
        <w:rPr>
          <w:rFonts w:eastAsia="Calibri" w:cs="Times New Roman"/>
          <w:iCs/>
          <w:color w:val="000000"/>
        </w:rPr>
        <w:tab/>
      </w:r>
      <w:r w:rsidR="002B43C3" w:rsidRPr="00B420C2">
        <w:rPr>
          <w:rFonts w:eastAsia="Calibri" w:cs="Times New Roman"/>
          <w:iCs/>
          <w:color w:val="000000"/>
        </w:rPr>
        <w:tab/>
      </w:r>
      <w:r w:rsidR="002B43C3" w:rsidRPr="00B420C2">
        <w:rPr>
          <w:rFonts w:eastAsia="Calibri" w:cs="Times New Roman"/>
          <w:iCs/>
          <w:color w:val="000000"/>
        </w:rPr>
        <w:tab/>
      </w:r>
      <w:r>
        <w:rPr>
          <w:rFonts w:eastAsia="Calibri" w:cs="Times New Roman"/>
          <w:iCs/>
          <w:color w:val="000000"/>
        </w:rPr>
        <w:t>XXXXX</w:t>
      </w:r>
      <w:r w:rsidR="002B43C3" w:rsidRPr="00B420C2">
        <w:rPr>
          <w:rFonts w:eastAsia="Calibri" w:cs="Times New Roman"/>
          <w:iCs/>
          <w:color w:val="000000"/>
        </w:rPr>
        <w:tab/>
        <w:t>$</w:t>
      </w:r>
      <w:r w:rsidR="002B43C3" w:rsidRPr="00B420C2">
        <w:rPr>
          <w:rFonts w:eastAsia="Calibri" w:cs="Times New Roman"/>
          <w:iCs/>
          <w:color w:val="000000"/>
        </w:rPr>
        <w:tab/>
      </w:r>
      <w:r w:rsidR="002B43C3">
        <w:rPr>
          <w:rFonts w:eastAsia="Calibri" w:cs="Times New Roman"/>
          <w:iCs/>
          <w:color w:val="000000"/>
        </w:rPr>
        <w:t>500,000</w:t>
      </w:r>
    </w:p>
    <w:p w14:paraId="6C8D33BF" w14:textId="77777777" w:rsidR="002B43C3" w:rsidRPr="00F44247" w:rsidRDefault="002B43C3" w:rsidP="002B43C3">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Revenue -</w:t>
      </w:r>
    </w:p>
    <w:p w14:paraId="00071D3A" w14:textId="77777777" w:rsidR="002B43C3"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2BF8F0D8"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11</w:t>
      </w:r>
      <w:r w:rsidRPr="00B420C2">
        <w:rPr>
          <w:rFonts w:eastAsia="Calibri" w:cs="Times New Roman"/>
          <w:i/>
          <w:color w:val="000000"/>
        </w:rPr>
        <w:t>)</w:t>
      </w:r>
    </w:p>
    <w:p w14:paraId="083C5FD9"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2B43C3" w:rsidRPr="00B420C2" w:rsidSect="006B0B6D">
          <w:footerReference w:type="default" r:id="rId813"/>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0465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0701</w:t>
      </w:r>
    </w:p>
    <w:p w14:paraId="3A719247" w14:textId="366F6974" w:rsidR="002B43C3" w:rsidRDefault="002B43C3" w:rsidP="002B43C3">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Directed Transfer - Surplus</w:t>
      </w:r>
      <w:r>
        <w:rPr>
          <w:rFonts w:eastAsia="Calibri" w:cs="Times New Roman"/>
          <w:iCs/>
          <w:color w:val="000000"/>
        </w:rPr>
        <w:tab/>
      </w:r>
      <w:r>
        <w:rPr>
          <w:rFonts w:eastAsia="Calibri" w:cs="Times New Roman"/>
          <w:iCs/>
          <w:color w:val="000000"/>
        </w:rPr>
        <w:tab/>
      </w:r>
      <w:r>
        <w:rPr>
          <w:rFonts w:eastAsia="Calibri" w:cs="Times New Roman"/>
          <w:iCs/>
          <w:color w:val="000000"/>
        </w:rPr>
        <w:tab/>
        <w:t>70099</w:t>
      </w:r>
      <w:r>
        <w:rPr>
          <w:rFonts w:eastAsia="Calibri" w:cs="Times New Roman"/>
          <w:iCs/>
          <w:color w:val="000000"/>
        </w:rPr>
        <w:tab/>
      </w:r>
      <w:r>
        <w:rPr>
          <w:rFonts w:eastAsia="Calibri" w:cs="Times New Roman"/>
          <w:iCs/>
          <w:color w:val="000000"/>
        </w:rPr>
        <w:tab/>
        <w:t>$700,000,000</w:t>
      </w:r>
    </w:p>
    <w:p w14:paraId="6B2D44CE" w14:textId="549F69B7" w:rsidR="002B43C3" w:rsidRDefault="002B43C3" w:rsidP="00A63D36">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Pr>
          <w:rFonts w:eastAsia="Calibri" w:cs="Times New Roman"/>
          <w:iCs/>
          <w:color w:val="000000"/>
        </w:rPr>
        <w:tab/>
      </w:r>
      <w:r>
        <w:rPr>
          <w:rFonts w:eastAsia="Calibri" w:cs="Times New Roman"/>
          <w:iCs/>
          <w:color w:val="000000"/>
        </w:rPr>
        <w:tab/>
        <w:t>The above appropriation for Directed Transfer – Surplus (fund 0465, appropriation 70099), shall be transferred to the Personal Income Tax Reserve Fund (fund 1313).</w:t>
      </w:r>
    </w:p>
    <w:p w14:paraId="53599E01" w14:textId="77777777" w:rsidR="002B43C3" w:rsidRPr="00F44247" w:rsidRDefault="002B43C3" w:rsidP="002B43C3">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Division of Multimodal Transportation Facilities - </w:t>
      </w:r>
    </w:p>
    <w:p w14:paraId="300F8141" w14:textId="77777777" w:rsidR="002B43C3"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Aeronautics Commission</w:t>
      </w:r>
    </w:p>
    <w:p w14:paraId="5DDE5BE0"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29</w:t>
      </w:r>
      <w:r w:rsidRPr="00B420C2">
        <w:rPr>
          <w:rFonts w:eastAsia="Calibri" w:cs="Times New Roman"/>
          <w:i/>
          <w:color w:val="000000"/>
        </w:rPr>
        <w:t>)</w:t>
      </w:r>
    </w:p>
    <w:p w14:paraId="3677823B"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2B43C3" w:rsidRPr="00B420C2" w:rsidSect="006B0B6D">
          <w:footerReference w:type="default" r:id="rId814"/>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0582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0810</w:t>
      </w:r>
    </w:p>
    <w:p w14:paraId="21CBF3D1" w14:textId="1C955A06" w:rsidR="002B43C3" w:rsidRDefault="002B43C3" w:rsidP="002B43C3">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Current Expenses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13099</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1,000,000</w:t>
      </w:r>
    </w:p>
    <w:p w14:paraId="030E0F4A" w14:textId="77777777" w:rsidR="00BE0540" w:rsidRPr="00F44247" w:rsidRDefault="00BE0540" w:rsidP="00BE054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Division of Corrections and Rehabilitation - </w:t>
      </w:r>
    </w:p>
    <w:p w14:paraId="4D6D3B69" w14:textId="77777777" w:rsidR="00BE0540"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Correctional Units</w:t>
      </w:r>
    </w:p>
    <w:p w14:paraId="728D0775"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s 15A</w:t>
      </w:r>
      <w:r w:rsidRPr="00B420C2">
        <w:rPr>
          <w:rFonts w:eastAsia="Calibri" w:cs="Times New Roman"/>
          <w:i/>
          <w:color w:val="000000"/>
        </w:rPr>
        <w:t>)</w:t>
      </w:r>
    </w:p>
    <w:p w14:paraId="2763FBF5"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BE0540" w:rsidRPr="00B420C2" w:rsidSect="006B0B6D">
          <w:footerReference w:type="default" r:id="rId81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0450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0308</w:t>
      </w:r>
    </w:p>
    <w:p w14:paraId="41C5A192" w14:textId="240C606B"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lastRenderedPageBreak/>
        <w:t>Capital Outlay, Repairs and Equipment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67700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7,000,000</w:t>
      </w:r>
    </w:p>
    <w:p w14:paraId="119A981B" w14:textId="77777777" w:rsidR="00BE0540" w:rsidRPr="00F44247" w:rsidRDefault="00BE0540" w:rsidP="00BE054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Governor’s Office -</w:t>
      </w:r>
    </w:p>
    <w:p w14:paraId="72C9F9AE" w14:textId="77777777" w:rsidR="00BE0540"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Civil Contingent Fund</w:t>
      </w:r>
    </w:p>
    <w:p w14:paraId="497C790D"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w:t>
      </w:r>
      <w:r w:rsidRPr="00B420C2">
        <w:rPr>
          <w:rFonts w:eastAsia="Calibri" w:cs="Times New Roman"/>
          <w:i/>
          <w:color w:val="000000"/>
        </w:rPr>
        <w:t>)</w:t>
      </w:r>
    </w:p>
    <w:p w14:paraId="473CD6D7"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BE0540" w:rsidRPr="00B420C2" w:rsidSect="006B0B6D">
          <w:footerReference w:type="default" r:id="rId816"/>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0105</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0100</w:t>
      </w:r>
    </w:p>
    <w:p w14:paraId="09DBACAF" w14:textId="1812371E"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Civil Contingent Fund – Surplus</w:t>
      </w:r>
      <w:r>
        <w:rPr>
          <w:rFonts w:eastAsia="Calibri" w:cs="Times New Roman"/>
          <w:iCs/>
          <w:color w:val="000000"/>
        </w:rPr>
        <w:tab/>
      </w:r>
      <w:r>
        <w:rPr>
          <w:rFonts w:eastAsia="Calibri" w:cs="Times New Roman"/>
          <w:iCs/>
          <w:color w:val="000000"/>
        </w:rPr>
        <w:tab/>
      </w:r>
      <w:r>
        <w:rPr>
          <w:rFonts w:eastAsia="Calibri" w:cs="Times New Roman"/>
          <w:iCs/>
          <w:color w:val="000000"/>
        </w:rPr>
        <w:tab/>
        <w:t>26300</w:t>
      </w:r>
      <w:r>
        <w:rPr>
          <w:rFonts w:eastAsia="Calibri" w:cs="Times New Roman"/>
          <w:iCs/>
          <w:color w:val="000000"/>
        </w:rPr>
        <w:tab/>
      </w:r>
      <w:r w:rsidRPr="00522130">
        <w:rPr>
          <w:rFonts w:eastAsia="Calibri" w:cs="Times New Roman"/>
          <w:iCs/>
          <w:color w:val="000000"/>
        </w:rPr>
        <w:tab/>
      </w:r>
      <w:r>
        <w:rPr>
          <w:rFonts w:eastAsia="Calibri" w:cs="Times New Roman"/>
          <w:iCs/>
          <w:color w:val="000000"/>
        </w:rPr>
        <w:t>5</w:t>
      </w:r>
      <w:r w:rsidRPr="00522130">
        <w:rPr>
          <w:rFonts w:eastAsia="Calibri" w:cs="Times New Roman"/>
          <w:iCs/>
          <w:color w:val="000000"/>
        </w:rPr>
        <w:t>00,000</w:t>
      </w:r>
    </w:p>
    <w:p w14:paraId="31FE1A67" w14:textId="77777777" w:rsidR="00BE0540" w:rsidRPr="00F44247" w:rsidRDefault="00BE0540" w:rsidP="00BE054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Division of Health -</w:t>
      </w:r>
    </w:p>
    <w:p w14:paraId="7C47B064" w14:textId="77777777" w:rsidR="00BE0540"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Central Office</w:t>
      </w:r>
    </w:p>
    <w:p w14:paraId="6546D766"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16</w:t>
      </w:r>
      <w:r w:rsidRPr="00B420C2">
        <w:rPr>
          <w:rFonts w:eastAsia="Calibri" w:cs="Times New Roman"/>
          <w:i/>
          <w:color w:val="000000"/>
        </w:rPr>
        <w:t>)</w:t>
      </w:r>
    </w:p>
    <w:p w14:paraId="69C2539F"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BE0540" w:rsidRPr="00B420C2" w:rsidSect="006B0B6D">
          <w:footerReference w:type="default" r:id="rId817"/>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0407</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0506</w:t>
      </w:r>
    </w:p>
    <w:p w14:paraId="5F0EE65B" w14:textId="77777777"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State Aid for Local and Basic Public Health</w:t>
      </w:r>
    </w:p>
    <w:p w14:paraId="0DD947AD" w14:textId="59A82AF7"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ab/>
        <w:t>Services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18499</w:t>
      </w:r>
      <w:r>
        <w:rPr>
          <w:rFonts w:eastAsia="Calibri" w:cs="Times New Roman"/>
          <w:iCs/>
          <w:color w:val="000000"/>
        </w:rPr>
        <w:tab/>
        <w:t>$</w:t>
      </w:r>
      <w:r>
        <w:rPr>
          <w:rFonts w:eastAsia="Calibri" w:cs="Times New Roman"/>
          <w:iCs/>
          <w:color w:val="000000"/>
        </w:rPr>
        <w:tab/>
        <w:t>2,0</w:t>
      </w:r>
      <w:r w:rsidRPr="00522130">
        <w:rPr>
          <w:rFonts w:eastAsia="Calibri" w:cs="Times New Roman"/>
          <w:iCs/>
          <w:color w:val="000000"/>
        </w:rPr>
        <w:t>00,000</w:t>
      </w:r>
    </w:p>
    <w:p w14:paraId="55D44763" w14:textId="77777777" w:rsidR="00BE0540" w:rsidRPr="00F44247" w:rsidRDefault="00BE0540" w:rsidP="00BE054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Division of Culture and History</w:t>
      </w:r>
    </w:p>
    <w:p w14:paraId="4BC389A4"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29</w:t>
      </w:r>
      <w:r w:rsidRPr="00B420C2">
        <w:rPr>
          <w:rFonts w:eastAsia="Calibri" w:cs="Times New Roman"/>
          <w:i/>
          <w:color w:val="000000"/>
        </w:rPr>
        <w:t>)</w:t>
      </w:r>
    </w:p>
    <w:p w14:paraId="278428E7"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BE0540" w:rsidRPr="00B420C2" w:rsidSect="006B0B6D">
          <w:footerReference w:type="default" r:id="rId81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0293</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0432</w:t>
      </w:r>
    </w:p>
    <w:p w14:paraId="28AB46B6" w14:textId="7CCBCC50"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D8448C">
        <w:rPr>
          <w:rFonts w:eastAsia="Calibri" w:cs="Times New Roman"/>
          <w:iCs/>
          <w:color w:val="000000"/>
        </w:rPr>
        <w:t>Current Expenses - Surplus</w:t>
      </w:r>
      <w:r w:rsidRPr="00D8448C">
        <w:rPr>
          <w:rFonts w:eastAsia="Calibri" w:cs="Times New Roman"/>
          <w:iCs/>
          <w:color w:val="000000"/>
        </w:rPr>
        <w:tab/>
      </w:r>
      <w:r w:rsidRPr="00D8448C">
        <w:rPr>
          <w:rFonts w:eastAsia="Calibri" w:cs="Times New Roman"/>
          <w:iCs/>
          <w:color w:val="000000"/>
        </w:rPr>
        <w:tab/>
      </w:r>
      <w:r w:rsidRPr="00D8448C">
        <w:rPr>
          <w:rFonts w:eastAsia="Calibri" w:cs="Times New Roman"/>
          <w:iCs/>
          <w:color w:val="000000"/>
        </w:rPr>
        <w:tab/>
        <w:t>13099</w:t>
      </w:r>
      <w:r w:rsidRPr="00D8448C">
        <w:rPr>
          <w:rFonts w:eastAsia="Calibri" w:cs="Times New Roman"/>
          <w:iCs/>
          <w:color w:val="000000"/>
        </w:rPr>
        <w:tab/>
        <w:t>$</w:t>
      </w:r>
      <w:r w:rsidRPr="00D8448C">
        <w:rPr>
          <w:rFonts w:eastAsia="Calibri" w:cs="Times New Roman"/>
          <w:iCs/>
          <w:color w:val="000000"/>
        </w:rPr>
        <w:tab/>
        <w:t>2,000,000</w:t>
      </w:r>
    </w:p>
    <w:p w14:paraId="7D460B1D" w14:textId="77777777" w:rsidR="00BE0540" w:rsidRPr="00F44247" w:rsidRDefault="00BE0540" w:rsidP="00BE054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 of Homeland Security -</w:t>
      </w:r>
    </w:p>
    <w:p w14:paraId="03255651" w14:textId="77777777" w:rsidR="00BE0540"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4A6D21CA"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5F</w:t>
      </w:r>
      <w:r w:rsidRPr="00B420C2">
        <w:rPr>
          <w:rFonts w:eastAsia="Calibri" w:cs="Times New Roman"/>
          <w:i/>
          <w:color w:val="000000"/>
        </w:rPr>
        <w:t>)</w:t>
      </w:r>
    </w:p>
    <w:p w14:paraId="57B61D59" w14:textId="77777777" w:rsidR="00BE0540" w:rsidRPr="00B420C2" w:rsidRDefault="00BE0540" w:rsidP="00BE054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BE0540" w:rsidRPr="00B420C2" w:rsidSect="006B0B6D">
          <w:footerReference w:type="default" r:id="rId819"/>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0430</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0601</w:t>
      </w:r>
    </w:p>
    <w:p w14:paraId="0090BD72" w14:textId="482AF366" w:rsidR="00BE0540" w:rsidRDefault="00BE0540" w:rsidP="00BE054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w:t>
      </w:r>
      <w:r w:rsidR="00F430FE">
        <w:rPr>
          <w:rFonts w:eastAsia="Calibri" w:cs="Times New Roman"/>
          <w:iCs/>
          <w:color w:val="000000"/>
        </w:rPr>
        <w:t>99</w:t>
      </w:r>
      <w:r>
        <w:rPr>
          <w:rFonts w:eastAsia="Calibri" w:cs="Times New Roman"/>
          <w:iCs/>
          <w:color w:val="000000"/>
        </w:rPr>
        <w:tab/>
        <w:t>$</w:t>
      </w:r>
      <w:r>
        <w:rPr>
          <w:rFonts w:eastAsia="Calibri" w:cs="Times New Roman"/>
          <w:iCs/>
          <w:color w:val="000000"/>
        </w:rPr>
        <w:tab/>
        <w:t>800,000</w:t>
      </w:r>
    </w:p>
    <w:p w14:paraId="521B6E15" w14:textId="77777777" w:rsidR="00666A5D" w:rsidRPr="00F44247" w:rsidRDefault="00666A5D" w:rsidP="00666A5D">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 xml:space="preserve">Higher Education Policy Commission - </w:t>
      </w:r>
    </w:p>
    <w:p w14:paraId="015B0309" w14:textId="77777777" w:rsidR="00666A5D" w:rsidRDefault="00666A5D" w:rsidP="00666A5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 xml:space="preserve">Administration - </w:t>
      </w:r>
    </w:p>
    <w:p w14:paraId="1B902253" w14:textId="77777777" w:rsidR="00666A5D" w:rsidRDefault="00666A5D" w:rsidP="00666A5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Control Account</w:t>
      </w:r>
    </w:p>
    <w:p w14:paraId="03818A85" w14:textId="77777777" w:rsidR="00666A5D" w:rsidRPr="00B420C2" w:rsidRDefault="00666A5D" w:rsidP="00666A5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18B</w:t>
      </w:r>
      <w:r w:rsidRPr="00B420C2">
        <w:rPr>
          <w:rFonts w:eastAsia="Calibri" w:cs="Times New Roman"/>
          <w:i/>
          <w:color w:val="000000"/>
        </w:rPr>
        <w:t>)</w:t>
      </w:r>
    </w:p>
    <w:p w14:paraId="1BABD06C" w14:textId="77777777" w:rsidR="00666A5D" w:rsidRPr="00B420C2" w:rsidRDefault="00666A5D" w:rsidP="00666A5D">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666A5D" w:rsidRPr="00B420C2" w:rsidSect="006B0B6D">
          <w:footerReference w:type="default" r:id="rId82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0589</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0441</w:t>
      </w:r>
    </w:p>
    <w:p w14:paraId="1F9CA088" w14:textId="2809A12E" w:rsidR="00666A5D" w:rsidRDefault="00666A5D" w:rsidP="002B43C3">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lastRenderedPageBreak/>
        <w:t>Capital Outlay, Repairs and Equipment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67700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75,000,000</w:t>
      </w:r>
    </w:p>
    <w:p w14:paraId="7621B9F0" w14:textId="6573B5D4" w:rsidR="00522130" w:rsidRPr="00F44247" w:rsidRDefault="00C23FBD" w:rsidP="00522130">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Department</w:t>
      </w:r>
      <w:r w:rsidR="00522130">
        <w:rPr>
          <w:rFonts w:eastAsia="Calibri" w:cs="Times New Roman"/>
          <w:i/>
          <w:color w:val="000000"/>
        </w:rPr>
        <w:t xml:space="preserve"> of Economic Development -</w:t>
      </w:r>
    </w:p>
    <w:p w14:paraId="1C69A200" w14:textId="7E95B91B" w:rsidR="00522130" w:rsidRDefault="00522130" w:rsidP="0052213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Office of the Secretary</w:t>
      </w:r>
    </w:p>
    <w:p w14:paraId="06E71CBC" w14:textId="1703621A" w:rsidR="00522130" w:rsidRPr="00B420C2" w:rsidRDefault="00522130" w:rsidP="0052213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5B</w:t>
      </w:r>
      <w:r w:rsidRPr="00B420C2">
        <w:rPr>
          <w:rFonts w:eastAsia="Calibri" w:cs="Times New Roman"/>
          <w:i/>
          <w:color w:val="000000"/>
        </w:rPr>
        <w:t>)</w:t>
      </w:r>
    </w:p>
    <w:p w14:paraId="6B46052D" w14:textId="5E728686" w:rsidR="00522130" w:rsidRPr="00B420C2" w:rsidRDefault="00522130" w:rsidP="00522130">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522130" w:rsidRPr="00B420C2" w:rsidSect="006B0B6D">
          <w:footerReference w:type="default" r:id="rId821"/>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0256</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0307</w:t>
      </w:r>
    </w:p>
    <w:p w14:paraId="34D9DC6F" w14:textId="78B87231" w:rsidR="007E2F5C" w:rsidRPr="00522130" w:rsidRDefault="00522130" w:rsidP="0052213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u w:val="single"/>
        </w:rPr>
      </w:pPr>
      <w:r>
        <w:rPr>
          <w:rFonts w:eastAsia="Calibri" w:cs="Times New Roman"/>
          <w:iCs/>
          <w:color w:val="000000"/>
        </w:rPr>
        <w:t>Current Expenses – Surplus</w:t>
      </w:r>
      <w:r>
        <w:rPr>
          <w:rFonts w:eastAsia="Calibri" w:cs="Times New Roman"/>
          <w:iCs/>
          <w:color w:val="000000"/>
        </w:rPr>
        <w:tab/>
      </w:r>
      <w:r>
        <w:rPr>
          <w:rFonts w:eastAsia="Calibri" w:cs="Times New Roman"/>
          <w:iCs/>
          <w:color w:val="000000"/>
        </w:rPr>
        <w:tab/>
      </w:r>
      <w:r>
        <w:rPr>
          <w:rFonts w:eastAsia="Calibri" w:cs="Times New Roman"/>
          <w:iCs/>
          <w:color w:val="000000"/>
        </w:rPr>
        <w:tab/>
        <w:t>13099</w:t>
      </w:r>
      <w:r>
        <w:rPr>
          <w:rFonts w:eastAsia="Calibri" w:cs="Times New Roman"/>
          <w:iCs/>
          <w:color w:val="000000"/>
        </w:rPr>
        <w:tab/>
      </w:r>
      <w:r w:rsidRPr="00522130">
        <w:rPr>
          <w:rFonts w:eastAsia="Calibri" w:cs="Times New Roman"/>
          <w:iCs/>
          <w:color w:val="000000"/>
        </w:rPr>
        <w:tab/>
      </w:r>
      <w:r w:rsidR="003B5AD2">
        <w:rPr>
          <w:rFonts w:eastAsia="Calibri" w:cs="Times New Roman"/>
          <w:iCs/>
          <w:color w:val="000000"/>
        </w:rPr>
        <w:t>5</w:t>
      </w:r>
      <w:r w:rsidRPr="00522130">
        <w:rPr>
          <w:rFonts w:eastAsia="Calibri" w:cs="Times New Roman"/>
          <w:iCs/>
          <w:color w:val="000000"/>
        </w:rPr>
        <w:t>00,000</w:t>
      </w:r>
    </w:p>
    <w:p w14:paraId="0E9C02CC" w14:textId="77777777" w:rsidR="002B43C3" w:rsidRPr="00F44247" w:rsidRDefault="002B43C3" w:rsidP="002B43C3">
      <w:pPr>
        <w:numPr>
          <w:ilvl w:val="0"/>
          <w:numId w:val="6"/>
        </w:numPr>
        <w:suppressLineNumbers/>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Pr>
          <w:rFonts w:eastAsia="Calibri" w:cs="Times New Roman"/>
          <w:i/>
          <w:color w:val="000000"/>
        </w:rPr>
        <w:t>West Virginia Conservation Agency</w:t>
      </w:r>
    </w:p>
    <w:p w14:paraId="1224117F"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w:t>
      </w:r>
      <w:r>
        <w:rPr>
          <w:rFonts w:eastAsia="Calibri" w:cs="Times New Roman"/>
          <w:i/>
          <w:color w:val="000000"/>
        </w:rPr>
        <w:t xml:space="preserve"> 19</w:t>
      </w:r>
      <w:r w:rsidRPr="00B420C2">
        <w:rPr>
          <w:rFonts w:eastAsia="Calibri" w:cs="Times New Roman"/>
          <w:i/>
          <w:color w:val="000000"/>
        </w:rPr>
        <w:t>)</w:t>
      </w:r>
    </w:p>
    <w:p w14:paraId="0CBFF042" w14:textId="77777777" w:rsidR="002B43C3" w:rsidRPr="00B420C2" w:rsidRDefault="002B43C3" w:rsidP="002B43C3">
      <w:pPr>
        <w:suppressLineNumbers/>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2B43C3" w:rsidRPr="00B420C2" w:rsidSect="006B0B6D">
          <w:footerReference w:type="default" r:id="rId822"/>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 xml:space="preserve">Fund </w:t>
      </w:r>
      <w:r>
        <w:rPr>
          <w:rFonts w:eastAsia="Calibri" w:cs="Times New Roman"/>
          <w:iCs/>
          <w:color w:val="000000"/>
          <w:u w:val="single"/>
        </w:rPr>
        <w:t>0132</w:t>
      </w:r>
      <w:r w:rsidRPr="00B420C2">
        <w:rPr>
          <w:rFonts w:eastAsia="Calibri" w:cs="Times New Roman"/>
          <w:iCs/>
          <w:color w:val="000000"/>
        </w:rPr>
        <w:t xml:space="preserve"> FY </w:t>
      </w:r>
      <w:r w:rsidRPr="00B420C2">
        <w:rPr>
          <w:rFonts w:eastAsia="Calibri" w:cs="Times New Roman"/>
          <w:iCs/>
          <w:color w:val="000000"/>
          <w:u w:val="single"/>
        </w:rPr>
        <w:t>202</w:t>
      </w:r>
      <w:r>
        <w:rPr>
          <w:rFonts w:eastAsia="Calibri" w:cs="Times New Roman"/>
          <w:iCs/>
          <w:color w:val="000000"/>
          <w:u w:val="single"/>
        </w:rPr>
        <w:t>4</w:t>
      </w:r>
      <w:r w:rsidRPr="00B420C2">
        <w:rPr>
          <w:rFonts w:eastAsia="Calibri" w:cs="Times New Roman"/>
          <w:iCs/>
          <w:color w:val="000000"/>
        </w:rPr>
        <w:t xml:space="preserve"> Org </w:t>
      </w:r>
      <w:r>
        <w:rPr>
          <w:rFonts w:eastAsia="Calibri" w:cs="Times New Roman"/>
          <w:iCs/>
          <w:color w:val="000000"/>
          <w:u w:val="single"/>
        </w:rPr>
        <w:t>1400</w:t>
      </w:r>
    </w:p>
    <w:p w14:paraId="04B474FB" w14:textId="1B1FAC6F" w:rsidR="003519EA" w:rsidRPr="002B43C3" w:rsidRDefault="002B43C3" w:rsidP="00D060B1">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Pr>
          <w:rFonts w:eastAsia="Calibri" w:cs="Times New Roman"/>
          <w:iCs/>
          <w:color w:val="000000"/>
        </w:rPr>
        <w:t>Soil Conservation Projects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Pr>
          <w:rFonts w:eastAsia="Calibri" w:cs="Times New Roman"/>
          <w:iCs/>
          <w:color w:val="000000"/>
        </w:rPr>
        <w:t>26900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21,060,000</w:t>
      </w:r>
    </w:p>
    <w:p w14:paraId="07F6768C" w14:textId="38F1520E" w:rsidR="004119F8"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u w:val="double"/>
        </w:rPr>
      </w:pPr>
      <w:r w:rsidRPr="00B420C2">
        <w:rPr>
          <w:rFonts w:eastAsia="Calibri" w:cs="Times New Roman"/>
          <w:color w:val="000000"/>
        </w:rPr>
        <w:t>Total TITLE II, Section 9 – General Revenue Surplus Accrued</w:t>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rPr>
        <w:tab/>
      </w:r>
      <w:r w:rsidRPr="00B420C2">
        <w:rPr>
          <w:rFonts w:eastAsia="Calibri" w:cs="Times New Roman"/>
          <w:color w:val="000000"/>
          <w:u w:val="double"/>
        </w:rPr>
        <w:t>$</w:t>
      </w:r>
      <w:r w:rsidRPr="00B420C2">
        <w:rPr>
          <w:rFonts w:eastAsia="Calibri" w:cs="Times New Roman"/>
          <w:color w:val="000000"/>
          <w:u w:val="double"/>
        </w:rPr>
        <w:tab/>
      </w:r>
      <w:r w:rsidR="00117E9D">
        <w:rPr>
          <w:rFonts w:eastAsia="Calibri" w:cs="Times New Roman"/>
          <w:color w:val="000000"/>
          <w:u w:val="double"/>
        </w:rPr>
        <w:t>1,38</w:t>
      </w:r>
      <w:r w:rsidR="004543D1">
        <w:rPr>
          <w:rFonts w:eastAsia="Calibri" w:cs="Times New Roman"/>
          <w:color w:val="000000"/>
          <w:u w:val="double"/>
        </w:rPr>
        <w:t>2</w:t>
      </w:r>
      <w:r w:rsidR="00117E9D">
        <w:rPr>
          <w:rFonts w:eastAsia="Calibri" w:cs="Times New Roman"/>
          <w:color w:val="000000"/>
          <w:u w:val="double"/>
        </w:rPr>
        <w:t>,</w:t>
      </w:r>
      <w:r w:rsidR="004543D1">
        <w:rPr>
          <w:rFonts w:eastAsia="Calibri" w:cs="Times New Roman"/>
          <w:color w:val="000000"/>
          <w:u w:val="double"/>
        </w:rPr>
        <w:t>878</w:t>
      </w:r>
      <w:r w:rsidR="00117E9D">
        <w:rPr>
          <w:rFonts w:eastAsia="Calibri" w:cs="Times New Roman"/>
          <w:color w:val="000000"/>
          <w:u w:val="double"/>
        </w:rPr>
        <w:t>,000</w:t>
      </w:r>
    </w:p>
    <w:p w14:paraId="3F738690" w14:textId="61351627" w:rsidR="00304E38" w:rsidRDefault="00304E3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b/>
          <w:iCs/>
          <w:color w:val="000000"/>
        </w:rPr>
        <w:sectPr w:rsidR="00304E38" w:rsidSect="006B0B6D">
          <w:footerReference w:type="default" r:id="rId823"/>
          <w:type w:val="continuous"/>
          <w:pgSz w:w="12240" w:h="15840"/>
          <w:pgMar w:top="1440" w:right="1440" w:bottom="1440" w:left="1440" w:header="720" w:footer="720" w:gutter="0"/>
          <w:lnNumType w:countBy="1" w:restart="newSection"/>
          <w:cols w:space="720"/>
          <w:docGrid w:linePitch="360"/>
        </w:sectPr>
      </w:pPr>
    </w:p>
    <w:p w14:paraId="77007368" w14:textId="1E2D4CCE" w:rsidR="004119F8" w:rsidRPr="00B420C2" w:rsidRDefault="00304E3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004119F8" w:rsidRPr="00B420C2">
        <w:rPr>
          <w:rFonts w:eastAsia="Calibri" w:cs="Times New Roman"/>
          <w:b/>
          <w:iCs/>
          <w:color w:val="000000"/>
        </w:rPr>
        <w:t xml:space="preserve">Sec. 10. Appropriations from lottery net profits surplus accrued. </w:t>
      </w:r>
      <w:r w:rsidR="004119F8" w:rsidRPr="00B420C2">
        <w:rPr>
          <w:rFonts w:eastAsia="Calibri" w:cs="Times New Roman"/>
          <w:iCs/>
          <w:color w:val="000000"/>
        </w:rPr>
        <w:t>— The following item</w:t>
      </w:r>
      <w:r w:rsidR="004119F8">
        <w:rPr>
          <w:rFonts w:eastAsia="Calibri" w:cs="Times New Roman"/>
          <w:iCs/>
          <w:color w:val="000000"/>
        </w:rPr>
        <w:t>s</w:t>
      </w:r>
      <w:r w:rsidR="004119F8" w:rsidRPr="00B420C2">
        <w:rPr>
          <w:rFonts w:eastAsia="Calibri" w:cs="Times New Roman"/>
          <w:iCs/>
          <w:color w:val="000000"/>
        </w:rPr>
        <w:t xml:space="preserve"> </w:t>
      </w:r>
      <w:r w:rsidR="004119F8">
        <w:rPr>
          <w:rFonts w:eastAsia="Calibri" w:cs="Times New Roman"/>
          <w:iCs/>
          <w:color w:val="000000"/>
        </w:rPr>
        <w:t>are</w:t>
      </w:r>
      <w:r w:rsidR="004119F8" w:rsidRPr="00B420C2">
        <w:rPr>
          <w:rFonts w:eastAsia="Calibri" w:cs="Times New Roman"/>
          <w:iCs/>
          <w:color w:val="000000"/>
        </w:rPr>
        <w:t xml:space="preserve"> hereby appropriated from the lottery net </w:t>
      </w:r>
      <w:proofErr w:type="gramStart"/>
      <w:r w:rsidR="004119F8" w:rsidRPr="00B420C2">
        <w:rPr>
          <w:rFonts w:eastAsia="Calibri" w:cs="Times New Roman"/>
          <w:iCs/>
          <w:color w:val="000000"/>
        </w:rPr>
        <w:t>profits, and</w:t>
      </w:r>
      <w:proofErr w:type="gramEnd"/>
      <w:r w:rsidR="004119F8" w:rsidRPr="00B420C2">
        <w:rPr>
          <w:rFonts w:eastAsia="Calibri" w:cs="Times New Roman"/>
          <w:iCs/>
          <w:color w:val="000000"/>
        </w:rPr>
        <w:t xml:space="preserve"> </w:t>
      </w:r>
      <w:r w:rsidR="004119F8">
        <w:rPr>
          <w:rFonts w:eastAsia="Calibri" w:cs="Times New Roman"/>
          <w:iCs/>
          <w:color w:val="000000"/>
        </w:rPr>
        <w:t>are</w:t>
      </w:r>
      <w:r w:rsidR="004119F8" w:rsidRPr="00B420C2">
        <w:rPr>
          <w:rFonts w:eastAsia="Calibri" w:cs="Times New Roman"/>
          <w:iCs/>
          <w:color w:val="000000"/>
        </w:rPr>
        <w:t xml:space="preserve"> to be available for expenditure during the fiscal year 202</w:t>
      </w:r>
      <w:r w:rsidR="004119F8">
        <w:rPr>
          <w:rFonts w:eastAsia="Calibri" w:cs="Times New Roman"/>
          <w:iCs/>
          <w:color w:val="000000"/>
        </w:rPr>
        <w:t>4</w:t>
      </w:r>
      <w:r w:rsidR="004119F8" w:rsidRPr="00B420C2">
        <w:rPr>
          <w:rFonts w:eastAsia="Calibri" w:cs="Times New Roman"/>
          <w:iCs/>
          <w:color w:val="000000"/>
        </w:rPr>
        <w:t xml:space="preserve"> out of surplus funds only, as determined by the director of lottery, accrued from the fiscal year ending June 30, 202</w:t>
      </w:r>
      <w:r w:rsidR="004119F8">
        <w:rPr>
          <w:rFonts w:eastAsia="Calibri" w:cs="Times New Roman"/>
          <w:iCs/>
          <w:color w:val="000000"/>
        </w:rPr>
        <w:t>3</w:t>
      </w:r>
      <w:r w:rsidR="004119F8" w:rsidRPr="00B420C2">
        <w:rPr>
          <w:rFonts w:eastAsia="Calibri" w:cs="Times New Roman"/>
          <w:iCs/>
          <w:color w:val="000000"/>
        </w:rPr>
        <w:t>, subject to the terms and conditions set forth in this section.</w:t>
      </w:r>
    </w:p>
    <w:p w14:paraId="67585AE2" w14:textId="70E7168E"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43A384EA" w14:textId="49E10B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r>
      <w:proofErr w:type="gramStart"/>
      <w:r w:rsidRPr="00B420C2">
        <w:rPr>
          <w:rFonts w:eastAsia="Calibri" w:cs="Times New Roman"/>
          <w:iCs/>
          <w:color w:val="000000"/>
        </w:rPr>
        <w:t>In the event that</w:t>
      </w:r>
      <w:proofErr w:type="gramEnd"/>
      <w:r w:rsidRPr="00B420C2">
        <w:rPr>
          <w:rFonts w:eastAsia="Calibri" w:cs="Times New Roman"/>
          <w:iCs/>
          <w:color w:val="000000"/>
        </w:rPr>
        <w:t xml:space="preserve">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Pr>
          <w:rFonts w:eastAsia="Calibri" w:cs="Times New Roman"/>
          <w:iCs/>
          <w:color w:val="000000"/>
        </w:rPr>
        <w:t>s</w:t>
      </w:r>
      <w:r w:rsidRPr="00B420C2">
        <w:rPr>
          <w:rFonts w:eastAsia="Calibri" w:cs="Times New Roman"/>
          <w:iCs/>
          <w:color w:val="000000"/>
        </w:rPr>
        <w:t xml:space="preserve"> made pursuant to this section, then the appropriation</w:t>
      </w:r>
      <w:r>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732EE5AA" w14:textId="777777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rPr>
        <w:sectPr w:rsidR="004119F8" w:rsidRPr="00B420C2" w:rsidSect="006B0B6D">
          <w:type w:val="continuous"/>
          <w:pgSz w:w="12240" w:h="15840"/>
          <w:pgMar w:top="1440" w:right="1440" w:bottom="1440" w:left="1440" w:header="720" w:footer="720" w:gutter="0"/>
          <w:lnNumType w:countBy="1" w:restart="newSection"/>
          <w:cols w:space="720"/>
          <w:docGrid w:linePitch="360"/>
        </w:sectPr>
      </w:pPr>
    </w:p>
    <w:p w14:paraId="692D90BC" w14:textId="77777777" w:rsidR="004119F8" w:rsidRPr="00B420C2" w:rsidRDefault="004119F8" w:rsidP="004119F8">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Bureau of Senior Services –</w:t>
      </w:r>
    </w:p>
    <w:p w14:paraId="14165E62" w14:textId="777777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Lottery Senior Citizens Fund</w:t>
      </w:r>
    </w:p>
    <w:p w14:paraId="392F8029" w14:textId="777777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(WV Code Chapter 29)</w:t>
      </w:r>
    </w:p>
    <w:p w14:paraId="6E548553" w14:textId="69794A94"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4119F8" w:rsidRPr="00B420C2" w:rsidSect="006B0B6D">
          <w:footerReference w:type="default" r:id="rId824"/>
          <w:type w:val="continuous"/>
          <w:pgSz w:w="12240" w:h="15840"/>
          <w:pgMar w:top="1440" w:right="1440" w:bottom="1440" w:left="1440" w:header="720" w:footer="720" w:gutter="0"/>
          <w:cols w:space="720"/>
          <w:docGrid w:linePitch="360"/>
        </w:sectPr>
      </w:pPr>
      <w:r w:rsidRPr="00B420C2">
        <w:rPr>
          <w:rFonts w:eastAsia="Calibri" w:cs="Times New Roman"/>
          <w:iCs/>
          <w:color w:val="000000"/>
        </w:rPr>
        <w:t xml:space="preserve">Fund </w:t>
      </w:r>
      <w:r w:rsidRPr="00B420C2">
        <w:rPr>
          <w:rFonts w:eastAsia="Calibri" w:cs="Times New Roman"/>
          <w:iCs/>
          <w:color w:val="000000"/>
          <w:u w:val="single"/>
        </w:rPr>
        <w:t>5405</w:t>
      </w:r>
      <w:r w:rsidRPr="00B420C2">
        <w:rPr>
          <w:rFonts w:eastAsia="Calibri" w:cs="Times New Roman"/>
          <w:iCs/>
          <w:color w:val="000000"/>
        </w:rPr>
        <w:t xml:space="preserve"> FY </w:t>
      </w:r>
      <w:r w:rsidRPr="00B420C2">
        <w:rPr>
          <w:rFonts w:eastAsia="Calibri" w:cs="Times New Roman"/>
          <w:iCs/>
          <w:color w:val="000000"/>
          <w:u w:val="single"/>
        </w:rPr>
        <w:t>202</w:t>
      </w:r>
      <w:r w:rsidR="00304E38">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0508</w:t>
      </w:r>
    </w:p>
    <w:p w14:paraId="3B8BB897" w14:textId="777777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B420C2">
        <w:rPr>
          <w:rFonts w:eastAsia="Calibri" w:cs="Times New Roman"/>
          <w:iCs/>
          <w:color w:val="000000"/>
        </w:rPr>
        <w:t>Senior Services Medicaid Transfer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68199</w:t>
      </w:r>
      <w:r w:rsidRPr="00B420C2">
        <w:rPr>
          <w:rFonts w:eastAsia="Calibri" w:cs="Times New Roman"/>
          <w:iCs/>
          <w:color w:val="000000"/>
        </w:rPr>
        <w:tab/>
        <w:t>$</w:t>
      </w:r>
      <w:r w:rsidRPr="00B420C2">
        <w:rPr>
          <w:rFonts w:eastAsia="Calibri" w:cs="Times New Roman"/>
          <w:iCs/>
          <w:color w:val="000000"/>
        </w:rPr>
        <w:tab/>
        <w:t>14,750,000</w:t>
      </w:r>
    </w:p>
    <w:p w14:paraId="7A354102" w14:textId="77777777"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B420C2">
        <w:rPr>
          <w:rFonts w:eastAsia="Calibri" w:cs="Times New Roman"/>
          <w:iCs/>
          <w:color w:val="000000"/>
        </w:rPr>
        <w:lastRenderedPageBreak/>
        <w:t>In-Home Services and Nutrition for Senior Citizens –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76699</w:t>
      </w:r>
      <w:r w:rsidRPr="00B420C2">
        <w:rPr>
          <w:rFonts w:eastAsia="Calibri" w:cs="Times New Roman"/>
          <w:iCs/>
          <w:color w:val="000000"/>
        </w:rPr>
        <w:tab/>
      </w:r>
      <w:r w:rsidRPr="00B420C2">
        <w:rPr>
          <w:rFonts w:eastAsia="Calibri" w:cs="Times New Roman"/>
          <w:iCs/>
          <w:color w:val="000000"/>
          <w:u w:val="single"/>
        </w:rPr>
        <w:tab/>
        <w:t>2,000,000</w:t>
      </w:r>
    </w:p>
    <w:p w14:paraId="72257A0E" w14:textId="1EDA5040" w:rsidR="004119F8" w:rsidRDefault="004119F8" w:rsidP="004119F8">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t>Total</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16,750,000</w:t>
      </w:r>
    </w:p>
    <w:p w14:paraId="147CD0DA" w14:textId="07A44FFB" w:rsidR="004119F8" w:rsidRPr="00B420C2" w:rsidRDefault="004119F8" w:rsidP="004119F8">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u w:val="double"/>
        </w:rPr>
        <w:sectPr w:rsidR="004119F8" w:rsidRPr="00B420C2" w:rsidSect="006B0B6D">
          <w:footerReference w:type="default" r:id="rId825"/>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Total TITLE II, Section 10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r>
      <w:r>
        <w:rPr>
          <w:rFonts w:eastAsia="Calibri" w:cs="Times New Roman"/>
          <w:iCs/>
          <w:color w:val="000000"/>
          <w:u w:val="double"/>
        </w:rPr>
        <w:t>16,7</w:t>
      </w:r>
      <w:r w:rsidRPr="00B420C2">
        <w:rPr>
          <w:rFonts w:eastAsia="Calibri" w:cs="Times New Roman"/>
          <w:iCs/>
          <w:color w:val="000000"/>
          <w:u w:val="double"/>
        </w:rPr>
        <w:t>50,000</w:t>
      </w:r>
    </w:p>
    <w:p w14:paraId="1476039A" w14:textId="103C129C"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Pr>
          <w:rFonts w:eastAsia="Calibri" w:cs="Times New Roman"/>
          <w:b/>
          <w:iCs/>
          <w:color w:val="000000"/>
        </w:rPr>
        <w:tab/>
      </w:r>
      <w:r>
        <w:rPr>
          <w:rFonts w:eastAsia="Calibri" w:cs="Times New Roman"/>
          <w:b/>
          <w:iCs/>
          <w:color w:val="000000"/>
        </w:rPr>
        <w:tab/>
      </w:r>
      <w:r w:rsidRPr="00B420C2">
        <w:rPr>
          <w:rFonts w:eastAsia="Calibri" w:cs="Times New Roman"/>
          <w:b/>
          <w:iCs/>
          <w:color w:val="000000"/>
        </w:rPr>
        <w:t xml:space="preserve">Sec. 11. Appropriations from state excess lottery revenue surplus accrued. </w:t>
      </w:r>
      <w:r w:rsidRPr="00B420C2">
        <w:rPr>
          <w:rFonts w:eastAsia="Calibri" w:cs="Times New Roman"/>
          <w:iCs/>
          <w:color w:val="000000"/>
        </w:rPr>
        <w:t>— The following item</w:t>
      </w:r>
      <w:r>
        <w:rPr>
          <w:rFonts w:eastAsia="Calibri" w:cs="Times New Roman"/>
          <w:iCs/>
          <w:color w:val="000000"/>
        </w:rPr>
        <w:t>s</w:t>
      </w:r>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hereby appropriated from the state excess lottery revenue </w:t>
      </w:r>
      <w:proofErr w:type="gramStart"/>
      <w:r w:rsidRPr="00B420C2">
        <w:rPr>
          <w:rFonts w:eastAsia="Calibri" w:cs="Times New Roman"/>
          <w:iCs/>
          <w:color w:val="000000"/>
        </w:rPr>
        <w:t>fund, and</w:t>
      </w:r>
      <w:proofErr w:type="gramEnd"/>
      <w:r w:rsidRPr="00B420C2">
        <w:rPr>
          <w:rFonts w:eastAsia="Calibri" w:cs="Times New Roman"/>
          <w:iCs/>
          <w:color w:val="000000"/>
        </w:rPr>
        <w:t xml:space="preserve"> </w:t>
      </w:r>
      <w:r>
        <w:rPr>
          <w:rFonts w:eastAsia="Calibri" w:cs="Times New Roman"/>
          <w:iCs/>
          <w:color w:val="000000"/>
        </w:rPr>
        <w:t>are</w:t>
      </w:r>
      <w:r w:rsidRPr="00B420C2">
        <w:rPr>
          <w:rFonts w:eastAsia="Calibri" w:cs="Times New Roman"/>
          <w:iCs/>
          <w:color w:val="000000"/>
        </w:rPr>
        <w:t xml:space="preserve"> to be available for expenditure during the fiscal year 202</w:t>
      </w:r>
      <w:r>
        <w:rPr>
          <w:rFonts w:eastAsia="Calibri" w:cs="Times New Roman"/>
          <w:iCs/>
          <w:color w:val="000000"/>
        </w:rPr>
        <w:t>4</w:t>
      </w:r>
      <w:r w:rsidRPr="00B420C2">
        <w:rPr>
          <w:rFonts w:eastAsia="Calibri" w:cs="Times New Roman"/>
          <w:iCs/>
          <w:color w:val="000000"/>
        </w:rPr>
        <w:t xml:space="preserve"> out of surplus funds only, as determined by the </w:t>
      </w:r>
      <w:r w:rsidR="008A15C1">
        <w:rPr>
          <w:rFonts w:eastAsia="Calibri" w:cs="Times New Roman"/>
          <w:iCs/>
          <w:color w:val="000000"/>
        </w:rPr>
        <w:t>D</w:t>
      </w:r>
      <w:r w:rsidRPr="00B420C2">
        <w:rPr>
          <w:rFonts w:eastAsia="Calibri" w:cs="Times New Roman"/>
          <w:iCs/>
          <w:color w:val="000000"/>
        </w:rPr>
        <w:t xml:space="preserve">irector of </w:t>
      </w:r>
      <w:r w:rsidR="008A15C1">
        <w:rPr>
          <w:rFonts w:eastAsia="Calibri" w:cs="Times New Roman"/>
          <w:iCs/>
          <w:color w:val="000000"/>
        </w:rPr>
        <w:t>L</w:t>
      </w:r>
      <w:r w:rsidRPr="00B420C2">
        <w:rPr>
          <w:rFonts w:eastAsia="Calibri" w:cs="Times New Roman"/>
          <w:iCs/>
          <w:color w:val="000000"/>
        </w:rPr>
        <w:t>ottery, accrued from the fiscal year ending June 30, 202</w:t>
      </w:r>
      <w:r>
        <w:rPr>
          <w:rFonts w:eastAsia="Calibri" w:cs="Times New Roman"/>
          <w:iCs/>
          <w:color w:val="000000"/>
        </w:rPr>
        <w:t>3</w:t>
      </w:r>
      <w:r w:rsidRPr="00B420C2">
        <w:rPr>
          <w:rFonts w:eastAsia="Calibri" w:cs="Times New Roman"/>
          <w:iCs/>
          <w:color w:val="000000"/>
        </w:rPr>
        <w:t>, subject to the terms and conditions set forth in this section.</w:t>
      </w:r>
    </w:p>
    <w:p w14:paraId="0E74F4D4" w14:textId="7BBFAD9D"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It is the intent and mandate of the Legislature that the following appropriation</w:t>
      </w:r>
      <w:r>
        <w:rPr>
          <w:rFonts w:eastAsia="Calibri" w:cs="Times New Roman"/>
          <w:iCs/>
          <w:color w:val="000000"/>
        </w:rPr>
        <w:t>s</w:t>
      </w:r>
      <w:r w:rsidRPr="00B420C2">
        <w:rPr>
          <w:rFonts w:eastAsia="Calibri" w:cs="Times New Roman"/>
          <w:iCs/>
          <w:color w:val="000000"/>
        </w:rPr>
        <w:t xml:space="preserve"> be payable only from surplus accrued from the fiscal year ending June 30, 202</w:t>
      </w:r>
      <w:r>
        <w:rPr>
          <w:rFonts w:eastAsia="Calibri" w:cs="Times New Roman"/>
          <w:iCs/>
          <w:color w:val="000000"/>
        </w:rPr>
        <w:t>3</w:t>
      </w:r>
      <w:r w:rsidRPr="00B420C2">
        <w:rPr>
          <w:rFonts w:eastAsia="Calibri" w:cs="Times New Roman"/>
          <w:iCs/>
          <w:color w:val="000000"/>
        </w:rPr>
        <w:t>.</w:t>
      </w:r>
    </w:p>
    <w:p w14:paraId="37E1203D" w14:textId="5FE675E1"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r>
      <w:proofErr w:type="gramStart"/>
      <w:r w:rsidRPr="00B420C2">
        <w:rPr>
          <w:rFonts w:eastAsia="Calibri" w:cs="Times New Roman"/>
          <w:iCs/>
          <w:color w:val="000000"/>
        </w:rPr>
        <w:t>In the event that</w:t>
      </w:r>
      <w:proofErr w:type="gramEnd"/>
      <w:r w:rsidRPr="00B420C2">
        <w:rPr>
          <w:rFonts w:eastAsia="Calibri" w:cs="Times New Roman"/>
          <w:iCs/>
          <w:color w:val="000000"/>
        </w:rPr>
        <w:t xml:space="preserve"> surplus revenues available from the fiscal year ending June 30, 202</w:t>
      </w:r>
      <w:r>
        <w:rPr>
          <w:rFonts w:eastAsia="Calibri" w:cs="Times New Roman"/>
          <w:iCs/>
          <w:color w:val="000000"/>
        </w:rPr>
        <w:t>3</w:t>
      </w:r>
      <w:r w:rsidRPr="00B420C2">
        <w:rPr>
          <w:rFonts w:eastAsia="Calibri" w:cs="Times New Roman"/>
          <w:iCs/>
          <w:color w:val="000000"/>
        </w:rPr>
        <w:t>, are not sufficient to meet the appropriation</w:t>
      </w:r>
      <w:r w:rsidR="00243599">
        <w:rPr>
          <w:rFonts w:eastAsia="Calibri" w:cs="Times New Roman"/>
          <w:iCs/>
          <w:color w:val="000000"/>
        </w:rPr>
        <w:t>s</w:t>
      </w:r>
      <w:r w:rsidRPr="00B420C2">
        <w:rPr>
          <w:rFonts w:eastAsia="Calibri" w:cs="Times New Roman"/>
          <w:iCs/>
          <w:color w:val="000000"/>
        </w:rPr>
        <w:t xml:space="preserve"> made pursuant to this section, then the appropriation</w:t>
      </w:r>
      <w:r w:rsidR="00243599">
        <w:rPr>
          <w:rFonts w:eastAsia="Calibri" w:cs="Times New Roman"/>
          <w:iCs/>
          <w:color w:val="000000"/>
        </w:rPr>
        <w:t>s</w:t>
      </w:r>
      <w:r w:rsidRPr="00B420C2">
        <w:rPr>
          <w:rFonts w:eastAsia="Calibri" w:cs="Times New Roman"/>
          <w:iCs/>
          <w:color w:val="000000"/>
        </w:rPr>
        <w:t xml:space="preserve"> shall be made to the extent that surplus funds are available. </w:t>
      </w:r>
    </w:p>
    <w:p w14:paraId="529E98FA"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
          <w:color w:val="000000"/>
        </w:rPr>
        <w:sectPr w:rsidR="00147EF0" w:rsidRPr="00B420C2" w:rsidSect="006B0B6D">
          <w:footerReference w:type="default" r:id="rId826"/>
          <w:type w:val="continuous"/>
          <w:pgSz w:w="12240" w:h="15840"/>
          <w:pgMar w:top="1440" w:right="1440" w:bottom="1440" w:left="1440" w:header="720" w:footer="720" w:gutter="0"/>
          <w:lnNumType w:countBy="1" w:restart="newSection"/>
          <w:cols w:space="720"/>
          <w:docGrid w:linePitch="360"/>
        </w:sectPr>
      </w:pPr>
    </w:p>
    <w:p w14:paraId="295FA057" w14:textId="77777777" w:rsidR="00147EF0" w:rsidRPr="00B420C2" w:rsidRDefault="00147EF0" w:rsidP="00147EF0">
      <w:pPr>
        <w:numPr>
          <w:ilvl w:val="0"/>
          <w:numId w:val="6"/>
        </w:num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Racing Commission –</w:t>
      </w:r>
    </w:p>
    <w:p w14:paraId="5496E433" w14:textId="77777777" w:rsidR="00147EF0" w:rsidRPr="00B420C2" w:rsidRDefault="00147EF0" w:rsidP="00147EF0">
      <w:pPr>
        <w:tabs>
          <w:tab w:val="left" w:pos="288"/>
          <w:tab w:val="left" w:pos="720"/>
          <w:tab w:val="left" w:leader="dot" w:pos="6030"/>
          <w:tab w:val="left" w:pos="6210"/>
          <w:tab w:val="right" w:pos="6451"/>
          <w:tab w:val="center" w:pos="6840"/>
          <w:tab w:val="left" w:pos="7704"/>
          <w:tab w:val="right" w:pos="9720"/>
        </w:tabs>
        <w:jc w:val="center"/>
        <w:rPr>
          <w:rFonts w:eastAsia="Calibri" w:cs="Times New Roman"/>
          <w:i/>
          <w:color w:val="000000"/>
        </w:rPr>
      </w:pPr>
      <w:r w:rsidRPr="00B420C2">
        <w:rPr>
          <w:rFonts w:eastAsia="Calibri" w:cs="Times New Roman"/>
          <w:i/>
          <w:color w:val="000000"/>
        </w:rPr>
        <w:t>General Administration</w:t>
      </w:r>
    </w:p>
    <w:p w14:paraId="3BBD5404"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rPr>
      </w:pPr>
      <w:r w:rsidRPr="00B420C2">
        <w:rPr>
          <w:rFonts w:eastAsia="Calibri" w:cs="Times New Roman"/>
          <w:iCs/>
          <w:color w:val="000000"/>
        </w:rPr>
        <w:t>(WV Code Chapter 19)</w:t>
      </w:r>
    </w:p>
    <w:p w14:paraId="694CEEF9" w14:textId="3DB32ECA"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u w:val="single"/>
        </w:rPr>
        <w:sectPr w:rsidR="00147EF0" w:rsidRPr="00B420C2" w:rsidSect="006B0B6D">
          <w:footerReference w:type="default" r:id="rId827"/>
          <w:type w:val="continuous"/>
          <w:pgSz w:w="12240" w:h="15840"/>
          <w:pgMar w:top="1440" w:right="1440" w:bottom="1440" w:left="1440" w:header="720" w:footer="720" w:gutter="0"/>
          <w:cols w:space="720"/>
          <w:docGrid w:linePitch="360"/>
        </w:sectPr>
      </w:pPr>
      <w:r w:rsidRPr="00B420C2">
        <w:rPr>
          <w:rFonts w:eastAsia="Calibri" w:cs="Times New Roman"/>
          <w:iCs/>
          <w:color w:val="000000"/>
        </w:rPr>
        <w:t xml:space="preserve">Fund </w:t>
      </w:r>
      <w:r w:rsidRPr="00B420C2">
        <w:rPr>
          <w:rFonts w:eastAsia="Calibri" w:cs="Times New Roman"/>
          <w:iCs/>
          <w:color w:val="000000"/>
          <w:u w:val="single"/>
        </w:rPr>
        <w:t>7308</w:t>
      </w:r>
      <w:r w:rsidRPr="00B420C2">
        <w:rPr>
          <w:rFonts w:eastAsia="Calibri" w:cs="Times New Roman"/>
          <w:iCs/>
          <w:color w:val="000000"/>
        </w:rPr>
        <w:t xml:space="preserve"> FY </w:t>
      </w:r>
      <w:r w:rsidRPr="00B420C2">
        <w:rPr>
          <w:rFonts w:eastAsia="Calibri" w:cs="Times New Roman"/>
          <w:iCs/>
          <w:color w:val="000000"/>
          <w:u w:val="single"/>
        </w:rPr>
        <w:t>202</w:t>
      </w:r>
      <w:r w:rsidR="008A15C1">
        <w:rPr>
          <w:rFonts w:eastAsia="Calibri" w:cs="Times New Roman"/>
          <w:iCs/>
          <w:color w:val="000000"/>
          <w:u w:val="single"/>
        </w:rPr>
        <w:t>4</w:t>
      </w:r>
      <w:r w:rsidRPr="00B420C2">
        <w:rPr>
          <w:rFonts w:eastAsia="Calibri" w:cs="Times New Roman"/>
          <w:iCs/>
          <w:color w:val="000000"/>
        </w:rPr>
        <w:t xml:space="preserve"> Org </w:t>
      </w:r>
      <w:r w:rsidRPr="00B420C2">
        <w:rPr>
          <w:rFonts w:eastAsia="Calibri" w:cs="Times New Roman"/>
          <w:iCs/>
          <w:color w:val="000000"/>
          <w:u w:val="single"/>
        </w:rPr>
        <w:t>0707</w:t>
      </w:r>
    </w:p>
    <w:p w14:paraId="4778B846"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rPr>
          <w:rFonts w:eastAsia="Calibri" w:cs="Times New Roman"/>
          <w:iCs/>
          <w:color w:val="000000"/>
        </w:rPr>
      </w:pPr>
      <w:r w:rsidRPr="00B420C2">
        <w:rPr>
          <w:rFonts w:eastAsia="Calibri" w:cs="Times New Roman"/>
          <w:iCs/>
          <w:color w:val="000000"/>
        </w:rPr>
        <w:t>Directed Transfer</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70000</w:t>
      </w:r>
      <w:r w:rsidRPr="00B420C2">
        <w:rPr>
          <w:rFonts w:eastAsia="Calibri" w:cs="Times New Roman"/>
          <w:iCs/>
          <w:color w:val="000000"/>
        </w:rPr>
        <w:tab/>
        <w:t>$</w:t>
      </w:r>
      <w:r w:rsidRPr="00B420C2">
        <w:rPr>
          <w:rFonts w:eastAsia="Calibri" w:cs="Times New Roman"/>
          <w:iCs/>
          <w:color w:val="000000"/>
        </w:rPr>
        <w:tab/>
        <w:t>800,000</w:t>
      </w:r>
    </w:p>
    <w:p w14:paraId="7D422BE5" w14:textId="0F48B9FA"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sectPr w:rsidR="00147EF0" w:rsidRPr="00B420C2" w:rsidSect="006B0B6D">
          <w:footerReference w:type="default" r:id="rId828"/>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ab/>
      </w:r>
      <w:r w:rsidRPr="00B420C2">
        <w:rPr>
          <w:rFonts w:eastAsia="Calibri" w:cs="Times New Roman"/>
          <w:iCs/>
          <w:color w:val="000000"/>
        </w:rPr>
        <w:tab/>
      </w:r>
      <w:r w:rsidR="008A15C1">
        <w:rPr>
          <w:rFonts w:eastAsia="Calibri" w:cs="Times New Roman"/>
          <w:iCs/>
          <w:color w:val="000000"/>
        </w:rPr>
        <w:t>T</w:t>
      </w:r>
      <w:r w:rsidRPr="00B420C2">
        <w:rPr>
          <w:rFonts w:eastAsia="Calibri" w:cs="Times New Roman"/>
          <w:iCs/>
          <w:color w:val="000000"/>
        </w:rPr>
        <w:t>he above appropriation for Directed Transfer (fund 7308, appropriation 70000), $800,000 shall be transferred to the Racing Commission – General Administration (Fund 7305).</w:t>
      </w:r>
    </w:p>
    <w:p w14:paraId="6E9AE18E" w14:textId="77777777" w:rsidR="00147EF0" w:rsidRPr="00B420C2" w:rsidRDefault="00147EF0" w:rsidP="00147EF0">
      <w:pPr>
        <w:numPr>
          <w:ilvl w:val="0"/>
          <w:numId w:val="6"/>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bookmarkStart w:id="8" w:name="_Hlk97643499"/>
      <w:r w:rsidRPr="00B420C2">
        <w:rPr>
          <w:rFonts w:eastAsia="Calibri" w:cs="Times New Roman"/>
          <w:i/>
          <w:color w:val="000000"/>
        </w:rPr>
        <w:t xml:space="preserve">Division of Human Services </w:t>
      </w:r>
    </w:p>
    <w:p w14:paraId="46CBFE0B"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Cs/>
          <w:color w:val="000000"/>
        </w:rPr>
      </w:pPr>
      <w:r w:rsidRPr="00B420C2">
        <w:rPr>
          <w:rFonts w:eastAsia="Calibri" w:cs="Times New Roman"/>
          <w:iCs/>
          <w:color w:val="000000"/>
        </w:rPr>
        <w:t>(WV Code Chapters 9, 48, and 49)</w:t>
      </w:r>
    </w:p>
    <w:p w14:paraId="1ADDD6C6"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pPr>
      <w:r w:rsidRPr="00B420C2">
        <w:rPr>
          <w:rFonts w:eastAsia="Calibri" w:cs="Times New Roman"/>
          <w:iCs/>
          <w:color w:val="000000"/>
        </w:rPr>
        <w:t xml:space="preserve">Fund </w:t>
      </w:r>
      <w:r w:rsidRPr="00B420C2">
        <w:rPr>
          <w:rFonts w:eastAsia="Calibri" w:cs="Times New Roman"/>
          <w:iCs/>
          <w:color w:val="000000"/>
          <w:u w:val="single"/>
        </w:rPr>
        <w:t>5365</w:t>
      </w:r>
      <w:r w:rsidRPr="00B420C2">
        <w:rPr>
          <w:rFonts w:eastAsia="Calibri" w:cs="Times New Roman"/>
          <w:iCs/>
          <w:color w:val="000000"/>
        </w:rPr>
        <w:t xml:space="preserve"> FY </w:t>
      </w:r>
      <w:r w:rsidRPr="00B420C2">
        <w:rPr>
          <w:rFonts w:eastAsia="Calibri" w:cs="Times New Roman"/>
          <w:iCs/>
          <w:color w:val="000000"/>
          <w:u w:val="single"/>
        </w:rPr>
        <w:t>2023</w:t>
      </w:r>
      <w:r w:rsidRPr="00B420C2">
        <w:rPr>
          <w:rFonts w:eastAsia="Calibri" w:cs="Times New Roman"/>
          <w:iCs/>
          <w:color w:val="000000"/>
        </w:rPr>
        <w:t xml:space="preserve"> Org </w:t>
      </w:r>
      <w:r w:rsidRPr="00B420C2">
        <w:rPr>
          <w:rFonts w:eastAsia="Calibri" w:cs="Times New Roman"/>
          <w:iCs/>
          <w:color w:val="000000"/>
          <w:u w:val="single"/>
        </w:rPr>
        <w:t>0511</w:t>
      </w:r>
    </w:p>
    <w:p w14:paraId="4B851730" w14:textId="77777777" w:rsidR="00147EF0" w:rsidRPr="00B420C2" w:rsidRDefault="00147EF0" w:rsidP="00147EF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u w:val="single"/>
        </w:rPr>
        <w:sectPr w:rsidR="00147EF0" w:rsidRPr="00B420C2" w:rsidSect="006B0B6D">
          <w:footerReference w:type="default" r:id="rId829"/>
          <w:type w:val="continuous"/>
          <w:pgSz w:w="12240" w:h="15840"/>
          <w:pgMar w:top="1440" w:right="1440" w:bottom="1440" w:left="1440" w:header="720" w:footer="720" w:gutter="0"/>
          <w:cols w:space="720"/>
          <w:docGrid w:linePitch="360"/>
        </w:sectPr>
      </w:pPr>
    </w:p>
    <w:p w14:paraId="48FB8A2B" w14:textId="60331E39" w:rsidR="00D50A00" w:rsidRPr="00B420C2" w:rsidRDefault="00147EF0" w:rsidP="00147EF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u w:val="double"/>
        </w:rPr>
        <w:sectPr w:rsidR="00D50A00" w:rsidRPr="00B420C2" w:rsidSect="006B0B6D">
          <w:footerReference w:type="default" r:id="rId830"/>
          <w:type w:val="continuous"/>
          <w:pgSz w:w="12240" w:h="15840"/>
          <w:pgMar w:top="1440" w:right="1440" w:bottom="1440" w:left="1440" w:header="720" w:footer="720" w:gutter="0"/>
          <w:lnNumType w:countBy="1" w:restart="newSection"/>
          <w:cols w:space="720"/>
          <w:docGrid w:linePitch="360"/>
        </w:sectPr>
      </w:pPr>
      <w:r w:rsidRPr="00B420C2">
        <w:rPr>
          <w:rFonts w:eastAsia="Calibri" w:cs="Times New Roman"/>
          <w:iCs/>
          <w:color w:val="000000"/>
        </w:rPr>
        <w:t>Medical Services – Lottery Surplus</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t>68100</w:t>
      </w:r>
      <w:r w:rsidRPr="00B420C2">
        <w:rPr>
          <w:rFonts w:eastAsia="Calibri" w:cs="Times New Roman"/>
          <w:iCs/>
          <w:color w:val="000000"/>
        </w:rPr>
        <w:tab/>
        <w:t>$</w:t>
      </w:r>
      <w:r w:rsidRPr="00B420C2">
        <w:rPr>
          <w:rFonts w:eastAsia="Calibri" w:cs="Times New Roman"/>
          <w:iCs/>
          <w:color w:val="000000"/>
        </w:rPr>
        <w:tab/>
      </w:r>
      <w:r>
        <w:rPr>
          <w:rFonts w:eastAsia="Calibri" w:cs="Times New Roman"/>
          <w:iCs/>
          <w:color w:val="000000"/>
        </w:rPr>
        <w:t>17,0</w:t>
      </w:r>
      <w:r w:rsidRPr="00B420C2">
        <w:rPr>
          <w:rFonts w:eastAsia="Calibri" w:cs="Times New Roman"/>
          <w:iCs/>
          <w:color w:val="000000"/>
        </w:rPr>
        <w:t xml:space="preserve">00,000 </w:t>
      </w:r>
      <w:bookmarkEnd w:id="8"/>
      <w:r w:rsidRPr="00B420C2">
        <w:rPr>
          <w:rFonts w:eastAsia="Calibri" w:cs="Times New Roman"/>
          <w:iCs/>
          <w:color w:val="000000"/>
        </w:rPr>
        <w:t>Total TITLE II, Section 11 – Surplus Accrued</w:t>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rPr>
        <w:tab/>
      </w:r>
      <w:r w:rsidRPr="00B420C2">
        <w:rPr>
          <w:rFonts w:eastAsia="Calibri" w:cs="Times New Roman"/>
          <w:iCs/>
          <w:color w:val="000000"/>
          <w:u w:val="double"/>
        </w:rPr>
        <w:t>$</w:t>
      </w:r>
      <w:r w:rsidRPr="00B420C2">
        <w:rPr>
          <w:rFonts w:eastAsia="Calibri" w:cs="Times New Roman"/>
          <w:iCs/>
          <w:color w:val="000000"/>
          <w:u w:val="double"/>
        </w:rPr>
        <w:tab/>
        <w:t>17,</w:t>
      </w:r>
      <w:r>
        <w:rPr>
          <w:rFonts w:eastAsia="Calibri" w:cs="Times New Roman"/>
          <w:iCs/>
          <w:color w:val="000000"/>
          <w:u w:val="double"/>
        </w:rPr>
        <w:t>8</w:t>
      </w:r>
      <w:r w:rsidRPr="00B420C2">
        <w:rPr>
          <w:rFonts w:eastAsia="Calibri" w:cs="Times New Roman"/>
          <w:iCs/>
          <w:color w:val="000000"/>
          <w:u w:val="double"/>
        </w:rPr>
        <w:t>00,000</w:t>
      </w:r>
    </w:p>
    <w:p w14:paraId="74F06777" w14:textId="2E001C2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
          <w:color w:val="000000"/>
        </w:rPr>
        <w:lastRenderedPageBreak/>
        <w:tab/>
      </w:r>
      <w:r w:rsidRPr="00B420C2">
        <w:rPr>
          <w:rFonts w:eastAsia="Calibri" w:cs="Times New Roman"/>
          <w:i/>
          <w:color w:val="000000"/>
        </w:rPr>
        <w:tab/>
      </w:r>
      <w:r w:rsidRPr="00B420C2">
        <w:rPr>
          <w:rFonts w:eastAsia="Calibri" w:cs="Times New Roman"/>
          <w:b/>
          <w:iCs/>
          <w:color w:val="000000"/>
        </w:rPr>
        <w:t>Sec. 1</w:t>
      </w:r>
      <w:r w:rsidR="00147EF0">
        <w:rPr>
          <w:rFonts w:eastAsia="Calibri" w:cs="Times New Roman"/>
          <w:b/>
          <w:iCs/>
          <w:color w:val="000000"/>
        </w:rPr>
        <w:t>2</w:t>
      </w:r>
      <w:r w:rsidRPr="00B420C2">
        <w:rPr>
          <w:rFonts w:eastAsia="Calibri" w:cs="Times New Roman"/>
          <w:b/>
          <w:iCs/>
          <w:color w:val="000000"/>
        </w:rPr>
        <w:t xml:space="preserve">. Special revenue appropriations. </w:t>
      </w:r>
      <w:r w:rsidRPr="00B420C2">
        <w:rPr>
          <w:rFonts w:eastAsia="Calibri" w:cs="Times New Roman"/>
          <w:iCs/>
          <w:color w:val="000000"/>
        </w:rPr>
        <w:t>— There are hereby appropriated for expenditure during the fiscal year 202</w:t>
      </w:r>
      <w:r w:rsidR="00943DDE">
        <w:rPr>
          <w:rFonts w:eastAsia="Calibri" w:cs="Times New Roman"/>
          <w:iCs/>
          <w:color w:val="000000"/>
        </w:rPr>
        <w:t>4</w:t>
      </w:r>
      <w:r w:rsidRPr="00B420C2">
        <w:rPr>
          <w:rFonts w:eastAsia="Calibri" w:cs="Times New Roman"/>
          <w:iCs/>
          <w:color w:val="000000"/>
        </w:rPr>
        <w:t xml:space="preserve"> 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w:t>
      </w:r>
      <w:r w:rsidR="008A15C1">
        <w:rPr>
          <w:rFonts w:eastAsia="Calibri" w:cs="Times New Roman"/>
          <w:iCs/>
          <w:color w:val="000000"/>
        </w:rPr>
        <w:t>D</w:t>
      </w:r>
      <w:r w:rsidRPr="00B420C2">
        <w:rPr>
          <w:rFonts w:eastAsia="Calibri" w:cs="Times New Roman"/>
          <w:iCs/>
          <w:color w:val="000000"/>
        </w:rPr>
        <w:t xml:space="preserve">irector of the </w:t>
      </w:r>
      <w:r w:rsidR="008A15C1">
        <w:rPr>
          <w:rFonts w:eastAsia="Calibri" w:cs="Times New Roman"/>
          <w:iCs/>
          <w:color w:val="000000"/>
        </w:rPr>
        <w:t>B</w:t>
      </w:r>
      <w:r w:rsidRPr="00B420C2">
        <w:rPr>
          <w:rFonts w:eastAsia="Calibri" w:cs="Times New Roman"/>
          <w:iCs/>
          <w:color w:val="000000"/>
        </w:rPr>
        <w:t xml:space="preserve">udget and the </w:t>
      </w:r>
      <w:r w:rsidR="008A15C1">
        <w:rPr>
          <w:rFonts w:eastAsia="Calibri" w:cs="Times New Roman"/>
          <w:iCs/>
          <w:color w:val="000000"/>
        </w:rPr>
        <w:t>L</w:t>
      </w:r>
      <w:r w:rsidRPr="00B420C2">
        <w:rPr>
          <w:rFonts w:eastAsia="Calibri" w:cs="Times New Roman"/>
          <w:iCs/>
          <w:color w:val="000000"/>
        </w:rPr>
        <w:t xml:space="preserve">egislative </w:t>
      </w:r>
      <w:r w:rsidR="008A15C1">
        <w:rPr>
          <w:rFonts w:eastAsia="Calibri" w:cs="Times New Roman"/>
          <w:iCs/>
          <w:color w:val="000000"/>
        </w:rPr>
        <w:t>A</w:t>
      </w:r>
      <w:r w:rsidRPr="00B420C2">
        <w:rPr>
          <w:rFonts w:eastAsia="Calibri" w:cs="Times New Roman"/>
          <w:iCs/>
          <w:color w:val="000000"/>
        </w:rPr>
        <w:t>uditor prior to the beginning of each fiscal year:</w:t>
      </w:r>
    </w:p>
    <w:p w14:paraId="45BE23E3"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iCs/>
          <w:color w:val="000000"/>
        </w:rPr>
      </w:pPr>
      <w:r w:rsidRPr="00B420C2">
        <w:rPr>
          <w:rFonts w:eastAsia="Calibri" w:cs="Times New Roman"/>
          <w:iCs/>
          <w:color w:val="000000"/>
        </w:rPr>
        <w:tab/>
      </w:r>
      <w:r w:rsidRPr="00B420C2">
        <w:rPr>
          <w:rFonts w:eastAsia="Calibri" w:cs="Times New Roman"/>
          <w:iCs/>
          <w:color w:val="000000"/>
        </w:rPr>
        <w:tab/>
        <w:t>(a) An estimate of the amount and sources of all revenues accruing to such fund; and</w:t>
      </w:r>
    </w:p>
    <w:p w14:paraId="2A73856C" w14:textId="375D4E4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iCs/>
          <w:color w:val="000000"/>
        </w:rPr>
        <w:tab/>
      </w:r>
      <w:r w:rsidRPr="00B420C2">
        <w:rPr>
          <w:rFonts w:eastAsia="Calibri" w:cs="Times New Roman"/>
          <w:iCs/>
          <w:color w:val="000000"/>
        </w:rPr>
        <w:tab/>
        <w:t>(b) A detailed expenditure schedule showing for what purposes the fund is to be expended:</w:t>
      </w:r>
      <w:r w:rsidRPr="00B420C2">
        <w:rPr>
          <w:rFonts w:eastAsia="Calibri" w:cs="Times New Roman"/>
          <w:i/>
          <w:iCs/>
          <w:color w:val="000000"/>
        </w:rPr>
        <w:t xml:space="preserve"> Provided, however</w:t>
      </w:r>
      <w:r w:rsidRPr="00B420C2">
        <w:rPr>
          <w:rFonts w:eastAsia="Calibri" w:cs="Times New Roman"/>
          <w:color w:val="000000"/>
        </w:rPr>
        <w:t xml:space="preserve">, </w:t>
      </w:r>
      <w:proofErr w:type="gramStart"/>
      <w:r w:rsidRPr="00B420C2">
        <w:rPr>
          <w:rFonts w:eastAsia="Calibri" w:cs="Times New Roman"/>
          <w:color w:val="000000"/>
        </w:rPr>
        <w:t>That</w:t>
      </w:r>
      <w:proofErr w:type="gramEnd"/>
      <w:r w:rsidRPr="00B420C2">
        <w:rPr>
          <w:rFonts w:eastAsia="Calibri" w:cs="Times New Roman"/>
          <w:color w:val="000000"/>
        </w:rPr>
        <w:t xml:space="preserve"> </w:t>
      </w:r>
      <w:bookmarkStart w:id="9" w:name="_Hlk48309071"/>
      <w:r w:rsidRPr="00B420C2">
        <w:rPr>
          <w:rFonts w:eastAsia="Calibri" w:cs="Times New Roman"/>
          <w:color w:val="000000"/>
        </w:rPr>
        <w:t>federal funds received by the state may be expended only in accordance with Sections (6) or (7) of this Title and with W.V. Code §4-11-1,</w:t>
      </w:r>
      <w:bookmarkEnd w:id="9"/>
      <w:r w:rsidRPr="00B420C2">
        <w:rPr>
          <w:rFonts w:eastAsia="Calibri" w:cs="Times New Roman"/>
          <w:i/>
          <w:color w:val="000000"/>
        </w:rPr>
        <w:t xml:space="preserve"> et seq. </w:t>
      </w:r>
      <w:r w:rsidRPr="00B420C2">
        <w:rPr>
          <w:rFonts w:eastAsia="Calibri" w:cs="Times New Roman"/>
          <w:color w:val="000000"/>
        </w:rPr>
        <w:t xml:space="preserve"> </w:t>
      </w:r>
      <w:r w:rsidRPr="00B420C2">
        <w:rPr>
          <w:rFonts w:eastAsia="Calibri" w:cs="Times New Roman"/>
          <w:i/>
          <w:iCs/>
          <w:color w:val="000000"/>
        </w:rPr>
        <w:t>Provided further</w:t>
      </w:r>
      <w:r w:rsidRPr="00B420C2">
        <w:rPr>
          <w:rFonts w:eastAsia="Calibri"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 Va. Code §4-11-5(d):  </w:t>
      </w:r>
      <w:r w:rsidRPr="00B420C2">
        <w:rPr>
          <w:rFonts w:eastAsia="Calibri" w:cs="Times New Roman"/>
          <w:i/>
          <w:iCs/>
          <w:color w:val="000000"/>
        </w:rPr>
        <w:t>And provided further</w:t>
      </w:r>
      <w:r w:rsidRPr="00B420C2">
        <w:rPr>
          <w:rFonts w:eastAsia="Calibri" w:cs="Times New Roman"/>
          <w:color w:val="000000"/>
        </w:rPr>
        <w:t xml:space="preserve">, That no provision of this </w:t>
      </w:r>
      <w:r w:rsidR="00EF7EBB">
        <w:rPr>
          <w:rFonts w:eastAsia="Calibri" w:cs="Times New Roman"/>
          <w:color w:val="000000"/>
        </w:rPr>
        <w:t>act</w:t>
      </w:r>
      <w:r w:rsidRPr="00B420C2">
        <w:rPr>
          <w:rFonts w:eastAsia="Calibri" w:cs="Times New Roman"/>
          <w:color w:val="000000"/>
        </w:rPr>
        <w:t xml:space="preserve"> may be construed to authorize the expenditure of federal funds except as provided in this section.</w:t>
      </w:r>
    </w:p>
    <w:p w14:paraId="23F65EA0" w14:textId="74E77255" w:rsidR="00D50A00" w:rsidRPr="00B420C2" w:rsidRDefault="00D50A00" w:rsidP="0017073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1"/>
          <w:type w:val="continuous"/>
          <w:pgSz w:w="12240" w:h="15840"/>
          <w:pgMar w:top="1440" w:right="1440" w:bottom="1440" w:left="1440" w:header="720" w:footer="720" w:gutter="0"/>
          <w:lnNumType w:countBy="1" w:restart="newSection"/>
          <w:cols w:space="720"/>
          <w:docGrid w:linePitch="360"/>
        </w:sectPr>
      </w:pPr>
    </w:p>
    <w:p w14:paraId="3D98D6AC" w14:textId="1DC929E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3</w:t>
      </w:r>
      <w:r w:rsidRPr="00B420C2">
        <w:rPr>
          <w:rFonts w:eastAsia="Calibri" w:cs="Times New Roman"/>
          <w:b/>
          <w:color w:val="000000"/>
        </w:rPr>
        <w:t>. State improvement fund appropriations.</w:t>
      </w:r>
      <w:r w:rsidRPr="00B420C2">
        <w:rPr>
          <w:rFonts w:eastAsia="Calibri" w:cs="Times New Roman"/>
          <w:color w:val="000000"/>
        </w:rPr>
        <w:t xml:space="preserve"> — Bequests or donations of nonpublic funds, received by the Governor on behalf of the state during the fiscal year 202</w:t>
      </w:r>
      <w:r w:rsidR="00943DDE">
        <w:rPr>
          <w:rFonts w:eastAsia="Calibri" w:cs="Times New Roman"/>
          <w:color w:val="000000"/>
        </w:rPr>
        <w:t>4</w:t>
      </w:r>
      <w:r w:rsidRPr="00B420C2">
        <w:rPr>
          <w:rFonts w:eastAsia="Calibri" w:cs="Times New Roman"/>
          <w:color w:val="000000"/>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2B706751" w14:textId="10BCD18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There are hereby appropriated all moneys so deposited during the fiscal year 202</w:t>
      </w:r>
      <w:r w:rsidR="00943DDE">
        <w:rPr>
          <w:rFonts w:eastAsia="Calibri" w:cs="Times New Roman"/>
          <w:color w:val="000000"/>
        </w:rPr>
        <w:t>4</w:t>
      </w:r>
      <w:r w:rsidRPr="00B420C2">
        <w:rPr>
          <w:rFonts w:eastAsia="Calibri" w:cs="Times New Roman"/>
          <w:color w:val="000000"/>
        </w:rPr>
        <w:t xml:space="preserve"> to be expended as authorized by the Governor, for such studies and recommendations which may encompass any problems of organization, procedures, systems, functions, </w:t>
      </w:r>
      <w:proofErr w:type="gramStart"/>
      <w:r w:rsidRPr="00B420C2">
        <w:rPr>
          <w:rFonts w:eastAsia="Calibri" w:cs="Times New Roman"/>
          <w:color w:val="000000"/>
        </w:rPr>
        <w:t>powers</w:t>
      </w:r>
      <w:proofErr w:type="gramEnd"/>
      <w:r w:rsidRPr="00B420C2">
        <w:rPr>
          <w:rFonts w:eastAsia="Calibri" w:cs="Times New Roman"/>
          <w:color w:val="000000"/>
        </w:rPr>
        <w:t xml:space="preserve"> or duties of a </w:t>
      </w:r>
      <w:r w:rsidRPr="00B420C2">
        <w:rPr>
          <w:rFonts w:eastAsia="Calibri" w:cs="Times New Roman"/>
          <w:color w:val="000000"/>
        </w:rPr>
        <w:lastRenderedPageBreak/>
        <w:t>state spending unit in the executive branch, or the betterment of the economic, social, educational, health and general welfare of the state or its citizens.</w:t>
      </w:r>
    </w:p>
    <w:p w14:paraId="1238584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2"/>
          <w:type w:val="continuous"/>
          <w:pgSz w:w="12240" w:h="15840"/>
          <w:pgMar w:top="1440" w:right="1440" w:bottom="1440" w:left="1440" w:header="720" w:footer="720" w:gutter="0"/>
          <w:lnNumType w:countBy="1" w:restart="newSection"/>
          <w:cols w:space="720"/>
          <w:docGrid w:linePitch="360"/>
        </w:sectPr>
      </w:pPr>
    </w:p>
    <w:p w14:paraId="16A085ED" w14:textId="6B8D04E6"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4</w:t>
      </w:r>
      <w:r w:rsidRPr="00B420C2">
        <w:rPr>
          <w:rFonts w:eastAsia="Calibri" w:cs="Times New Roman"/>
          <w:b/>
          <w:color w:val="000000"/>
        </w:rPr>
        <w:t>. Specific funds and collection accounts.</w:t>
      </w:r>
      <w:r w:rsidRPr="00B420C2">
        <w:rPr>
          <w:rFonts w:eastAsia="Calibri" w:cs="Times New Roman"/>
          <w:color w:val="000000"/>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273E838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3"/>
          <w:type w:val="continuous"/>
          <w:pgSz w:w="12240" w:h="15840"/>
          <w:pgMar w:top="1440" w:right="1440" w:bottom="1440" w:left="1440" w:header="720" w:footer="720" w:gutter="0"/>
          <w:lnNumType w:countBy="1" w:restart="newSection"/>
          <w:cols w:space="720"/>
          <w:docGrid w:linePitch="360"/>
        </w:sectPr>
      </w:pPr>
    </w:p>
    <w:p w14:paraId="2449A9BE" w14:textId="0AF289DA"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5</w:t>
      </w:r>
      <w:r w:rsidRPr="00B420C2">
        <w:rPr>
          <w:rFonts w:eastAsia="Calibri" w:cs="Times New Roman"/>
          <w:b/>
          <w:color w:val="000000"/>
        </w:rPr>
        <w:t>. Appropriations for refunding erroneous payment.</w:t>
      </w:r>
      <w:r w:rsidRPr="00B420C2">
        <w:rPr>
          <w:rFonts w:eastAsia="Calibri" w:cs="Times New Roman"/>
          <w:color w:val="000000"/>
        </w:rPr>
        <w:t xml:space="preserve"> — Money that has been erroneously paid into the state treasury is hereby appropriated out of the fund into which it was paid, for refund to the proper person.</w:t>
      </w:r>
    </w:p>
    <w:p w14:paraId="3901989E"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0D48C0E4"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4"/>
          <w:type w:val="continuous"/>
          <w:pgSz w:w="12240" w:h="15840"/>
          <w:pgMar w:top="1440" w:right="1440" w:bottom="1440" w:left="1440" w:header="720" w:footer="720" w:gutter="0"/>
          <w:lnNumType w:countBy="1" w:restart="newSection"/>
          <w:cols w:space="720"/>
          <w:docGrid w:linePitch="360"/>
        </w:sectPr>
      </w:pPr>
    </w:p>
    <w:p w14:paraId="3B1C95FD" w14:textId="6505D3BE"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6</w:t>
      </w:r>
      <w:r w:rsidRPr="00B420C2">
        <w:rPr>
          <w:rFonts w:eastAsia="Calibri" w:cs="Times New Roman"/>
          <w:b/>
          <w:color w:val="000000"/>
        </w:rPr>
        <w:t>. Sinking fund deficiencies.</w:t>
      </w:r>
      <w:r w:rsidRPr="00B420C2">
        <w:rPr>
          <w:rFonts w:eastAsia="Calibri" w:cs="Times New Roman"/>
          <w:color w:val="000000"/>
        </w:rPr>
        <w:t xml:space="preserve"> — There is hereby appropriated to the Governor a sufficient amount to meet any deficiencies that may arise in the mortgage finance bond insurance fund of the West Virginia </w:t>
      </w:r>
      <w:r w:rsidR="00583E1E">
        <w:rPr>
          <w:rFonts w:eastAsia="Calibri" w:cs="Times New Roman"/>
          <w:color w:val="000000"/>
        </w:rPr>
        <w:t>H</w:t>
      </w:r>
      <w:r w:rsidRPr="00B420C2">
        <w:rPr>
          <w:rFonts w:eastAsia="Calibri" w:cs="Times New Roman"/>
          <w:color w:val="000000"/>
        </w:rPr>
        <w:t xml:space="preserve">ousing </w:t>
      </w:r>
      <w:r w:rsidR="00583E1E">
        <w:rPr>
          <w:rFonts w:eastAsia="Calibri" w:cs="Times New Roman"/>
          <w:color w:val="000000"/>
        </w:rPr>
        <w:t>D</w:t>
      </w:r>
      <w:r w:rsidRPr="00B420C2">
        <w:rPr>
          <w:rFonts w:eastAsia="Calibri" w:cs="Times New Roman"/>
          <w:color w:val="000000"/>
        </w:rPr>
        <w:t xml:space="preserve">evelopment </w:t>
      </w:r>
      <w:r w:rsidR="00583E1E">
        <w:rPr>
          <w:rFonts w:eastAsia="Calibri" w:cs="Times New Roman"/>
          <w:color w:val="000000"/>
        </w:rPr>
        <w:t>F</w:t>
      </w:r>
      <w:r w:rsidRPr="00B420C2">
        <w:rPr>
          <w:rFonts w:eastAsia="Calibri" w:cs="Times New Roman"/>
          <w:color w:val="000000"/>
        </w:rPr>
        <w:t xml:space="preserve">und which is under the supervision and control of the </w:t>
      </w:r>
      <w:r w:rsidR="00583E1E">
        <w:rPr>
          <w:rFonts w:eastAsia="Calibri" w:cs="Times New Roman"/>
          <w:color w:val="000000"/>
        </w:rPr>
        <w:t>M</w:t>
      </w:r>
      <w:r w:rsidRPr="00B420C2">
        <w:rPr>
          <w:rFonts w:eastAsia="Calibri" w:cs="Times New Roman"/>
          <w:color w:val="000000"/>
        </w:rPr>
        <w:t xml:space="preserve">unicipal </w:t>
      </w:r>
      <w:r w:rsidR="00583E1E">
        <w:rPr>
          <w:rFonts w:eastAsia="Calibri" w:cs="Times New Roman"/>
          <w:color w:val="000000"/>
        </w:rPr>
        <w:t>B</w:t>
      </w:r>
      <w:r w:rsidRPr="00B420C2">
        <w:rPr>
          <w:rFonts w:eastAsia="Calibri" w:cs="Times New Roman"/>
          <w:color w:val="000000"/>
        </w:rPr>
        <w:t xml:space="preserve">ond </w:t>
      </w:r>
      <w:r w:rsidR="00583E1E">
        <w:rPr>
          <w:rFonts w:eastAsia="Calibri" w:cs="Times New Roman"/>
          <w:color w:val="000000"/>
        </w:rPr>
        <w:t>C</w:t>
      </w:r>
      <w:r w:rsidRPr="00B420C2">
        <w:rPr>
          <w:rFonts w:eastAsia="Calibri" w:cs="Times New Roman"/>
          <w:color w:val="000000"/>
        </w:rPr>
        <w:t xml:space="preserve">ommission as provided by W.V. Code §31-18-20b, or in the funds of the municipal bond commission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w:t>
      </w:r>
      <w:r w:rsidR="00583E1E">
        <w:rPr>
          <w:rFonts w:eastAsia="Calibri" w:cs="Times New Roman"/>
          <w:color w:val="000000"/>
        </w:rPr>
        <w:t>M</w:t>
      </w:r>
      <w:r w:rsidRPr="00B420C2">
        <w:rPr>
          <w:rFonts w:eastAsia="Calibri" w:cs="Times New Roman"/>
          <w:color w:val="000000"/>
        </w:rPr>
        <w:t xml:space="preserve">unicipal </w:t>
      </w:r>
      <w:r w:rsidR="00583E1E">
        <w:rPr>
          <w:rFonts w:eastAsia="Calibri" w:cs="Times New Roman"/>
          <w:color w:val="000000"/>
        </w:rPr>
        <w:t>B</w:t>
      </w:r>
      <w:r w:rsidRPr="00B420C2">
        <w:rPr>
          <w:rFonts w:eastAsia="Calibri" w:cs="Times New Roman"/>
          <w:color w:val="000000"/>
        </w:rPr>
        <w:t xml:space="preserve">ond </w:t>
      </w:r>
      <w:r w:rsidR="00583E1E">
        <w:rPr>
          <w:rFonts w:eastAsia="Calibri" w:cs="Times New Roman"/>
          <w:color w:val="000000"/>
        </w:rPr>
        <w:t>C</w:t>
      </w:r>
      <w:r w:rsidRPr="00B420C2">
        <w:rPr>
          <w:rFonts w:eastAsia="Calibri" w:cs="Times New Roman"/>
          <w:color w:val="000000"/>
        </w:rPr>
        <w:t>ommission as may be necessary for these purposes.</w:t>
      </w:r>
    </w:p>
    <w:p w14:paraId="52B2D65D" w14:textId="4C258A69"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The </w:t>
      </w:r>
      <w:r w:rsidR="00583E1E">
        <w:rPr>
          <w:rFonts w:eastAsia="Calibri" w:cs="Times New Roman"/>
          <w:color w:val="000000"/>
        </w:rPr>
        <w:t>M</w:t>
      </w:r>
      <w:r w:rsidRPr="00B420C2">
        <w:rPr>
          <w:rFonts w:eastAsia="Calibri" w:cs="Times New Roman"/>
          <w:color w:val="000000"/>
        </w:rPr>
        <w:t xml:space="preserve">unicipal </w:t>
      </w:r>
      <w:r w:rsidR="00583E1E">
        <w:rPr>
          <w:rFonts w:eastAsia="Calibri" w:cs="Times New Roman"/>
          <w:color w:val="000000"/>
        </w:rPr>
        <w:t>B</w:t>
      </w:r>
      <w:r w:rsidRPr="00B420C2">
        <w:rPr>
          <w:rFonts w:eastAsia="Calibri" w:cs="Times New Roman"/>
          <w:color w:val="000000"/>
        </w:rPr>
        <w:t xml:space="preserve">ond </w:t>
      </w:r>
      <w:r w:rsidR="00583E1E">
        <w:rPr>
          <w:rFonts w:eastAsia="Calibri" w:cs="Times New Roman"/>
          <w:color w:val="000000"/>
        </w:rPr>
        <w:t>C</w:t>
      </w:r>
      <w:r w:rsidRPr="00B420C2">
        <w:rPr>
          <w:rFonts w:eastAsia="Calibri" w:cs="Times New Roman"/>
          <w:color w:val="000000"/>
        </w:rPr>
        <w:t xml:space="preserve">ommission shall reimburse the </w:t>
      </w:r>
      <w:r w:rsidR="00583E1E">
        <w:rPr>
          <w:rFonts w:eastAsia="Calibri" w:cs="Times New Roman"/>
          <w:color w:val="000000"/>
        </w:rPr>
        <w:t>S</w:t>
      </w:r>
      <w:r w:rsidRPr="00B420C2">
        <w:rPr>
          <w:rFonts w:eastAsia="Calibri" w:cs="Times New Roman"/>
          <w:color w:val="000000"/>
        </w:rPr>
        <w:t xml:space="preserve">tate of West Virginia through the Governor from the first remittance collected from the West Virginia </w:t>
      </w:r>
      <w:r w:rsidR="00583E1E">
        <w:rPr>
          <w:rFonts w:eastAsia="Calibri" w:cs="Times New Roman"/>
          <w:color w:val="000000"/>
        </w:rPr>
        <w:t>H</w:t>
      </w:r>
      <w:r w:rsidRPr="00B420C2">
        <w:rPr>
          <w:rFonts w:eastAsia="Calibri" w:cs="Times New Roman"/>
          <w:color w:val="000000"/>
        </w:rPr>
        <w:t xml:space="preserve">ousing </w:t>
      </w:r>
      <w:r w:rsidR="00583E1E">
        <w:rPr>
          <w:rFonts w:eastAsia="Calibri" w:cs="Times New Roman"/>
          <w:color w:val="000000"/>
        </w:rPr>
        <w:t>D</w:t>
      </w:r>
      <w:r w:rsidRPr="00B420C2">
        <w:rPr>
          <w:rFonts w:eastAsia="Calibri" w:cs="Times New Roman"/>
          <w:color w:val="000000"/>
        </w:rPr>
        <w:t xml:space="preserve">evelopment </w:t>
      </w:r>
      <w:r w:rsidR="00583E1E">
        <w:rPr>
          <w:rFonts w:eastAsia="Calibri" w:cs="Times New Roman"/>
          <w:color w:val="000000"/>
        </w:rPr>
        <w:t>F</w:t>
      </w:r>
      <w:r w:rsidRPr="00B420C2">
        <w:rPr>
          <w:rFonts w:eastAsia="Calibri" w:cs="Times New Roman"/>
          <w:color w:val="000000"/>
        </w:rPr>
        <w:t>und or from any state agency or local taxing district for which the Governor advanced funds, with interest at the rate carried by the bonds for security or payment of which the advance was made.</w:t>
      </w:r>
    </w:p>
    <w:p w14:paraId="31D68441"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5"/>
          <w:type w:val="continuous"/>
          <w:pgSz w:w="12240" w:h="15840"/>
          <w:pgMar w:top="1440" w:right="1440" w:bottom="1440" w:left="1440" w:header="720" w:footer="720" w:gutter="0"/>
          <w:lnNumType w:countBy="1" w:restart="newSection"/>
          <w:cols w:space="720"/>
          <w:docGrid w:linePitch="360"/>
        </w:sectPr>
      </w:pPr>
    </w:p>
    <w:p w14:paraId="0D9C7C9F" w14:textId="6C56447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lastRenderedPageBreak/>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7</w:t>
      </w:r>
      <w:r w:rsidRPr="00B420C2">
        <w:rPr>
          <w:rFonts w:eastAsia="Calibri" w:cs="Times New Roman"/>
          <w:b/>
          <w:color w:val="000000"/>
        </w:rPr>
        <w:t>. Appropriations for local governments.</w:t>
      </w:r>
      <w:r w:rsidRPr="00B420C2">
        <w:rPr>
          <w:rFonts w:eastAsia="Calibri" w:cs="Times New Roman"/>
          <w:color w:val="000000"/>
        </w:rPr>
        <w:t xml:space="preserve"> — There are hereby appropriated for payment to counties, </w:t>
      </w:r>
      <w:r w:rsidR="00943DDE" w:rsidRPr="00B420C2">
        <w:rPr>
          <w:rFonts w:eastAsia="Calibri" w:cs="Times New Roman"/>
          <w:color w:val="000000"/>
        </w:rPr>
        <w:t>districts,</w:t>
      </w:r>
      <w:r w:rsidRPr="00B420C2">
        <w:rPr>
          <w:rFonts w:eastAsia="Calibri" w:cs="Times New Roman"/>
          <w:color w:val="000000"/>
        </w:rPr>
        <w:t xml:space="preserve"> and municipal corporations such amounts as will be necessary to pay taxes due counties, </w:t>
      </w:r>
      <w:r w:rsidR="00943DDE" w:rsidRPr="00B420C2">
        <w:rPr>
          <w:rFonts w:eastAsia="Calibri" w:cs="Times New Roman"/>
          <w:color w:val="000000"/>
        </w:rPr>
        <w:t>districts,</w:t>
      </w:r>
      <w:r w:rsidRPr="00B420C2">
        <w:rPr>
          <w:rFonts w:eastAsia="Calibri" w:cs="Times New Roman"/>
          <w:color w:val="000000"/>
        </w:rPr>
        <w:t xml:space="preserve"> and municipal corporations and which have been paid into the treasury:</w:t>
      </w:r>
    </w:p>
    <w:p w14:paraId="47658C6B"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(a) For redemption of </w:t>
      </w:r>
      <w:proofErr w:type="gramStart"/>
      <w:r w:rsidRPr="00B420C2">
        <w:rPr>
          <w:rFonts w:eastAsia="Calibri" w:cs="Times New Roman"/>
          <w:color w:val="000000"/>
        </w:rPr>
        <w:t>lands;</w:t>
      </w:r>
      <w:proofErr w:type="gramEnd"/>
    </w:p>
    <w:p w14:paraId="1DC8C89A"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(b) By public service </w:t>
      </w:r>
      <w:proofErr w:type="gramStart"/>
      <w:r w:rsidRPr="00B420C2">
        <w:rPr>
          <w:rFonts w:eastAsia="Calibri" w:cs="Times New Roman"/>
          <w:color w:val="000000"/>
        </w:rPr>
        <w:t>corporations;</w:t>
      </w:r>
      <w:proofErr w:type="gramEnd"/>
    </w:p>
    <w:p w14:paraId="3AC48CB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(c) For tax forfeitures.</w:t>
      </w:r>
    </w:p>
    <w:p w14:paraId="2157415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6"/>
          <w:type w:val="continuous"/>
          <w:pgSz w:w="12240" w:h="15840"/>
          <w:pgMar w:top="1440" w:right="1440" w:bottom="1440" w:left="1440" w:header="720" w:footer="720" w:gutter="0"/>
          <w:lnNumType w:countBy="1" w:restart="newSection"/>
          <w:cols w:space="720"/>
          <w:docGrid w:linePitch="360"/>
        </w:sectPr>
      </w:pPr>
    </w:p>
    <w:p w14:paraId="2B727FEC" w14:textId="13AFEA4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8</w:t>
      </w:r>
      <w:r w:rsidRPr="00B420C2">
        <w:rPr>
          <w:rFonts w:eastAsia="Calibri" w:cs="Times New Roman"/>
          <w:b/>
          <w:color w:val="000000"/>
        </w:rPr>
        <w:t xml:space="preserve">. Total appropriations. </w:t>
      </w:r>
      <w:r w:rsidRPr="00B420C2">
        <w:rPr>
          <w:rFonts w:eastAsia="Calibri"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62A247FD"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7"/>
          <w:type w:val="continuous"/>
          <w:pgSz w:w="12240" w:h="15840"/>
          <w:pgMar w:top="1440" w:right="1440" w:bottom="1440" w:left="1440" w:header="720" w:footer="720" w:gutter="0"/>
          <w:lnNumType w:countBy="1" w:restart="newSection"/>
          <w:cols w:space="720"/>
          <w:docGrid w:linePitch="360"/>
        </w:sectPr>
      </w:pPr>
    </w:p>
    <w:p w14:paraId="06B0AB27" w14:textId="2091A16B"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w:t>
      </w:r>
      <w:r w:rsidR="00147EF0">
        <w:rPr>
          <w:rFonts w:eastAsia="Calibri" w:cs="Times New Roman"/>
          <w:b/>
          <w:color w:val="000000"/>
        </w:rPr>
        <w:t>9</w:t>
      </w:r>
      <w:r w:rsidRPr="00B420C2">
        <w:rPr>
          <w:rFonts w:eastAsia="Calibri" w:cs="Times New Roman"/>
          <w:b/>
          <w:color w:val="000000"/>
        </w:rPr>
        <w:t>. General school fund.</w:t>
      </w:r>
      <w:r w:rsidRPr="00B420C2">
        <w:rPr>
          <w:rFonts w:eastAsia="Calibri" w:cs="Times New Roman"/>
          <w:color w:val="000000"/>
        </w:rPr>
        <w:t xml:space="preserve"> — The balance of the proceeds of the general school fund remaining after the payment of the appropriations made by this act is appropriated for expenditure in accordance with W.V. Code §18-9A-16.</w:t>
      </w:r>
    </w:p>
    <w:p w14:paraId="42A29C68"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sectPr w:rsidR="00D50A00" w:rsidRPr="00B420C2" w:rsidSect="006B0B6D">
          <w:footerReference w:type="default" r:id="rId838"/>
          <w:type w:val="continuous"/>
          <w:pgSz w:w="12240" w:h="15840"/>
          <w:pgMar w:top="1440" w:right="1440" w:bottom="1440" w:left="1440" w:header="720" w:footer="720" w:gutter="0"/>
          <w:lnNumType w:countBy="1" w:restart="newSection"/>
          <w:cols w:space="720"/>
          <w:docGrid w:linePitch="360"/>
        </w:sectPr>
      </w:pPr>
    </w:p>
    <w:p w14:paraId="7357262F" w14:textId="77777777"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sectPr w:rsidR="00D50A00" w:rsidRPr="00B420C2" w:rsidSect="006B0B6D">
          <w:footerReference w:type="default" r:id="rId839"/>
          <w:type w:val="continuous"/>
          <w:pgSz w:w="12240" w:h="15840"/>
          <w:pgMar w:top="1440" w:right="1440" w:bottom="1440" w:left="1440" w:header="720" w:footer="720" w:gutter="0"/>
          <w:cols w:space="720"/>
          <w:docGrid w:linePitch="360"/>
        </w:sectPr>
      </w:pPr>
      <w:r w:rsidRPr="00B420C2">
        <w:rPr>
          <w:rFonts w:eastAsia="Calibri" w:cs="Times New Roman"/>
          <w:color w:val="000000"/>
        </w:rPr>
        <w:t>TITLE III – ADMINISTRATION</w:t>
      </w:r>
    </w:p>
    <w:p w14:paraId="7160C232" w14:textId="0C3461A2"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1. Appropriations conditional.</w:t>
      </w:r>
      <w:r w:rsidRPr="00B420C2">
        <w:rPr>
          <w:rFonts w:eastAsia="Calibri" w:cs="Times New Roman"/>
          <w:color w:val="000000"/>
        </w:rPr>
        <w:t xml:space="preserve"> — The expenditure of the appropriations made by this </w:t>
      </w:r>
      <w:r w:rsidR="00EF7EBB">
        <w:rPr>
          <w:rFonts w:eastAsia="Calibri" w:cs="Times New Roman"/>
          <w:color w:val="000000"/>
        </w:rPr>
        <w:t>act</w:t>
      </w:r>
      <w:r w:rsidRPr="00B420C2">
        <w:rPr>
          <w:rFonts w:eastAsia="Calibri" w:cs="Times New Roman"/>
          <w:color w:val="000000"/>
        </w:rPr>
        <w:t>, except those appropriations made to the legislative and judicial branches of the state government, are conditioned upon the compliance by the spending unit with the requirements of Article 2, Chapter 11B of the Code.</w:t>
      </w:r>
    </w:p>
    <w:p w14:paraId="2806F260" w14:textId="38983D78" w:rsidR="00D50A00" w:rsidRPr="00B420C2" w:rsidRDefault="00D50A00" w:rsidP="00D50A0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B420C2">
        <w:rPr>
          <w:rFonts w:eastAsia="Calibri" w:cs="Times New Roman"/>
          <w:color w:val="000000"/>
        </w:rPr>
        <w:tab/>
      </w:r>
      <w:r w:rsidRPr="00B420C2">
        <w:rPr>
          <w:rFonts w:eastAsia="Calibri" w:cs="Times New Roman"/>
          <w:color w:val="000000"/>
        </w:rPr>
        <w:tab/>
        <w:t xml:space="preserve">Where spending units or parts of spending units have been absorbed by or combined with other spending units, it is the intent of this </w:t>
      </w:r>
      <w:r w:rsidR="00EF7EBB">
        <w:rPr>
          <w:rFonts w:eastAsia="Calibri" w:cs="Times New Roman"/>
          <w:color w:val="000000"/>
        </w:rPr>
        <w:t>act</w:t>
      </w:r>
      <w:r w:rsidRPr="00B420C2">
        <w:rPr>
          <w:rFonts w:eastAsia="Calibri" w:cs="Times New Roman"/>
          <w:color w:val="000000"/>
        </w:rPr>
        <w:t xml:space="preserve"> that appropriations and reappropriations shall be to the succeeding or later spending unit created, unless otherwise indicated.</w:t>
      </w:r>
    </w:p>
    <w:p w14:paraId="6E9D5AA4" w14:textId="1FC5F98D" w:rsidR="00E831B3" w:rsidRDefault="00D50A00" w:rsidP="00D50A00">
      <w:pPr>
        <w:tabs>
          <w:tab w:val="left" w:pos="288"/>
          <w:tab w:val="left" w:pos="720"/>
          <w:tab w:val="left" w:leader="dot" w:pos="6030"/>
          <w:tab w:val="left" w:pos="6210"/>
          <w:tab w:val="left" w:pos="6451"/>
          <w:tab w:val="center" w:pos="6930"/>
          <w:tab w:val="left" w:pos="7704"/>
          <w:tab w:val="right" w:pos="9720"/>
        </w:tabs>
        <w:jc w:val="both"/>
      </w:pPr>
      <w:r w:rsidRPr="00B420C2">
        <w:rPr>
          <w:rFonts w:eastAsia="Calibri" w:cs="Times New Roman"/>
          <w:color w:val="000000"/>
        </w:rPr>
        <w:tab/>
      </w:r>
      <w:r w:rsidRPr="00B420C2">
        <w:rPr>
          <w:rFonts w:eastAsia="Calibri" w:cs="Times New Roman"/>
          <w:color w:val="000000"/>
        </w:rPr>
        <w:tab/>
      </w:r>
      <w:r w:rsidRPr="00B420C2">
        <w:rPr>
          <w:rFonts w:eastAsia="Calibri" w:cs="Times New Roman"/>
          <w:b/>
          <w:color w:val="000000"/>
        </w:rPr>
        <w:t>Sec. 2. Constitutionality.</w:t>
      </w:r>
      <w:r w:rsidRPr="00B420C2">
        <w:rPr>
          <w:rFonts w:eastAsia="Calibri" w:cs="Times New Roman"/>
          <w:color w:val="000000"/>
        </w:rPr>
        <w:t xml:space="preserve"> — If any part of this </w:t>
      </w:r>
      <w:r w:rsidR="00EF7EBB">
        <w:rPr>
          <w:rFonts w:eastAsia="Calibri" w:cs="Times New Roman"/>
          <w:color w:val="000000"/>
        </w:rPr>
        <w:t>act</w:t>
      </w:r>
      <w:r w:rsidRPr="00B420C2">
        <w:rPr>
          <w:rFonts w:eastAsia="Calibri" w:cs="Times New Roman"/>
          <w:color w:val="000000"/>
        </w:rPr>
        <w:t xml:space="preserve"> is declared unconstitutional by a court of competent jurisdiction, its decision shall not affect any portion of this </w:t>
      </w:r>
      <w:r w:rsidR="00EF7EBB">
        <w:rPr>
          <w:rFonts w:eastAsia="Calibri" w:cs="Times New Roman"/>
          <w:color w:val="000000"/>
        </w:rPr>
        <w:t>act</w:t>
      </w:r>
      <w:r w:rsidRPr="00B420C2">
        <w:rPr>
          <w:rFonts w:eastAsia="Calibri" w:cs="Times New Roman"/>
          <w:color w:val="000000"/>
        </w:rPr>
        <w:t xml:space="preserve"> which remains, but the </w:t>
      </w:r>
      <w:r w:rsidRPr="00B420C2">
        <w:rPr>
          <w:rFonts w:eastAsia="Calibri" w:cs="Times New Roman"/>
          <w:color w:val="000000"/>
        </w:rPr>
        <w:lastRenderedPageBreak/>
        <w:t xml:space="preserve">remaining portion shall be in full force and effect as if the portion declared unconstitutional had never been a part of the </w:t>
      </w:r>
      <w:r w:rsidR="00EF7EBB">
        <w:rPr>
          <w:rFonts w:eastAsia="Calibri" w:cs="Times New Roman"/>
          <w:color w:val="000000"/>
        </w:rPr>
        <w:t>act</w:t>
      </w:r>
      <w:r w:rsidRPr="00B420C2">
        <w:rPr>
          <w:rFonts w:eastAsia="Calibri" w:cs="Times New Roman"/>
          <w:color w:val="000000"/>
        </w:rPr>
        <w:t>.</w:t>
      </w:r>
    </w:p>
    <w:sectPr w:rsidR="00E831B3" w:rsidSect="00D50A00">
      <w:footerReference w:type="default" r:id="rId840"/>
      <w:type w:val="continuous"/>
      <w:pgSz w:w="12240" w:h="15840" w:code="1"/>
      <w:pgMar w:top="1440" w:right="1440" w:bottom="1440" w:left="1440" w:header="720" w:footer="720" w:gutter="0"/>
      <w:lnNumType w:countBy="1" w:restart="continuou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183FC" w14:textId="77777777" w:rsidR="002F6A8D" w:rsidRPr="00B844FE" w:rsidRDefault="002F6A8D" w:rsidP="00B844FE">
      <w:r>
        <w:separator/>
      </w:r>
    </w:p>
  </w:endnote>
  <w:endnote w:type="continuationSeparator" w:id="0">
    <w:p w14:paraId="67BA54B0" w14:textId="77777777" w:rsidR="002F6A8D" w:rsidRPr="00B844FE" w:rsidRDefault="002F6A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DFF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C56456D" w14:textId="77777777" w:rsidR="00D50A00" w:rsidRDefault="00D50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475D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999B8F" w14:textId="77777777" w:rsidR="00D50A00" w:rsidRPr="00B830FC" w:rsidRDefault="00D50A00" w:rsidP="00B83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CD9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32B157C" w14:textId="77777777" w:rsidR="00D50A00" w:rsidRPr="00B57E1B" w:rsidRDefault="00D50A00" w:rsidP="00B57E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2DA6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913966" w14:textId="77777777" w:rsidR="00D50A00" w:rsidRPr="00B830FC" w:rsidRDefault="00D50A00" w:rsidP="00B830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E004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4EAE37" w14:textId="77777777" w:rsidR="00D50A00" w:rsidRPr="00B830FC" w:rsidRDefault="00D50A00" w:rsidP="00B830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E0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478288" w14:textId="77777777" w:rsidR="00D50A00" w:rsidRPr="00B830FC" w:rsidRDefault="00D50A00" w:rsidP="00B830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9E6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DA1EB8" w14:textId="77777777" w:rsidR="00D50A00" w:rsidRPr="00B830FC" w:rsidRDefault="00D50A00" w:rsidP="00B830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FA9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8BBE0C2" w14:textId="77777777" w:rsidR="00D50A00" w:rsidRPr="00B830FC" w:rsidRDefault="00D50A00" w:rsidP="00B830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286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81DBBE" w14:textId="77777777" w:rsidR="00D50A00" w:rsidRPr="00B830FC" w:rsidRDefault="00D50A00" w:rsidP="00B830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1CE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1356D5" w14:textId="77777777" w:rsidR="00D50A00" w:rsidRPr="00B830FC" w:rsidRDefault="00D50A00" w:rsidP="00B830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F0E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D4C300" w14:textId="77777777" w:rsidR="00D50A00" w:rsidRPr="00B830FC" w:rsidRDefault="00D50A00" w:rsidP="00B830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0AA0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369758" w14:textId="77777777" w:rsidR="00D50A00" w:rsidRPr="00B830FC" w:rsidRDefault="00D50A00" w:rsidP="00B830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E93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7C2EAEE" w14:textId="77777777" w:rsidR="00D50A00" w:rsidRPr="00B830FC" w:rsidRDefault="00D50A00" w:rsidP="00B830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9EE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7F2D54" w14:textId="77777777" w:rsidR="00D50A00" w:rsidRPr="00B830FC" w:rsidRDefault="00D50A00" w:rsidP="00B830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2C1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61D7BB" w14:textId="77777777" w:rsidR="00D50A00" w:rsidRPr="00B830FC" w:rsidRDefault="00D50A00" w:rsidP="00B830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F483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D437439" w14:textId="77777777" w:rsidR="00D50A00" w:rsidRPr="00B830FC" w:rsidRDefault="00D50A00" w:rsidP="00B830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38B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640D4B" w14:textId="77777777" w:rsidR="00D50A00" w:rsidRPr="00B830FC" w:rsidRDefault="00D50A00" w:rsidP="00B830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FD5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E15F7F" w14:textId="77777777" w:rsidR="00D50A00" w:rsidRPr="00B830FC" w:rsidRDefault="00D50A00" w:rsidP="00B830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B6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A52E03" w14:textId="77777777" w:rsidR="00D50A00" w:rsidRPr="00B830FC" w:rsidRDefault="00D50A00" w:rsidP="00B830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776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0D6CD5" w14:textId="77777777" w:rsidR="00D50A00" w:rsidRPr="00B830FC" w:rsidRDefault="00D50A00" w:rsidP="00B830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0B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71D646" w14:textId="77777777" w:rsidR="00D50A00" w:rsidRPr="00B830FC" w:rsidRDefault="00D50A00" w:rsidP="00B830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1B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A685200" w14:textId="77777777" w:rsidR="00D50A00" w:rsidRPr="00B830FC" w:rsidRDefault="00D50A00" w:rsidP="00B830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3E9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C833F1" w14:textId="77777777" w:rsidR="00D50A00" w:rsidRPr="00B830FC" w:rsidRDefault="00D50A00" w:rsidP="00B830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16F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425983" w14:textId="77777777" w:rsidR="00D50A00" w:rsidRPr="00B830FC" w:rsidRDefault="00D50A00" w:rsidP="00B830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6B63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918D203" w14:textId="77777777" w:rsidR="00D50A00" w:rsidRPr="00B830FC" w:rsidRDefault="00D50A00" w:rsidP="00B830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AE28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C1CA5B" w14:textId="77777777" w:rsidR="00D50A00" w:rsidRPr="00B830FC" w:rsidRDefault="00D50A00" w:rsidP="00B830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987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DA430C" w14:textId="77777777" w:rsidR="00D50A00" w:rsidRPr="00B830FC" w:rsidRDefault="00D50A00" w:rsidP="00B830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D1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48E2F8" w14:textId="77777777" w:rsidR="00D50A00" w:rsidRPr="00B830FC" w:rsidRDefault="00D50A00" w:rsidP="00B830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34EA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7DFE45" w14:textId="77777777" w:rsidR="00D50A00" w:rsidRPr="00B830FC" w:rsidRDefault="00D50A00" w:rsidP="00B830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8B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871525" w14:textId="77777777" w:rsidR="00D50A00" w:rsidRPr="00B830FC" w:rsidRDefault="00D50A00" w:rsidP="00B830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CE1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E2BCE5" w14:textId="77777777" w:rsidR="00D50A00" w:rsidRPr="00B830FC" w:rsidRDefault="00D50A00" w:rsidP="00B830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813F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D82646F" w14:textId="77777777" w:rsidR="00D50A00" w:rsidRPr="00B830FC" w:rsidRDefault="00D50A00" w:rsidP="00B830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FBD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8300E2C" w14:textId="77777777" w:rsidR="00D50A00" w:rsidRPr="00B830FC" w:rsidRDefault="00D50A00" w:rsidP="00B830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E27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2CAABB4" w14:textId="77777777" w:rsidR="00D50A00" w:rsidRPr="00B830FC" w:rsidRDefault="00D50A00" w:rsidP="00B830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85A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3950D5" w14:textId="77777777" w:rsidR="00D50A00" w:rsidRPr="00B830FC" w:rsidRDefault="00D50A00" w:rsidP="00B830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04C3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B9C648" w14:textId="77777777" w:rsidR="00D50A00" w:rsidRPr="00B830FC" w:rsidRDefault="00D50A00" w:rsidP="00B830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EEC4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B4A656F" w14:textId="77777777" w:rsidR="00D50A00" w:rsidRPr="00B830FC" w:rsidRDefault="00D50A00" w:rsidP="00B830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FCD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0006D45" w14:textId="77777777" w:rsidR="00D50A00" w:rsidRPr="00B830FC" w:rsidRDefault="00D50A00" w:rsidP="00B830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C15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5DD4262" w14:textId="77777777" w:rsidR="00D50A00" w:rsidRPr="00B830FC" w:rsidRDefault="00D50A00" w:rsidP="00B830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102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8210042" w14:textId="77777777" w:rsidR="00D50A00" w:rsidRPr="00B830FC" w:rsidRDefault="00D50A00" w:rsidP="00B830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B14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533B4D" w14:textId="77777777" w:rsidR="00D50A00" w:rsidRPr="00B830FC" w:rsidRDefault="00D50A00" w:rsidP="00B830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0A1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868897" w14:textId="77777777" w:rsidR="00D50A00" w:rsidRPr="00B830FC" w:rsidRDefault="00D50A00" w:rsidP="00B830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5988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E9DF5E" w14:textId="77777777" w:rsidR="00D50A00" w:rsidRPr="00B830FC" w:rsidRDefault="00D50A00" w:rsidP="00B830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6C9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DAC86D" w14:textId="77777777" w:rsidR="00D50A00" w:rsidRPr="00B830FC" w:rsidRDefault="00D50A00" w:rsidP="00B830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B0C5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3F49847" w14:textId="77777777" w:rsidR="00D50A00" w:rsidRPr="00B830FC" w:rsidRDefault="00D50A00" w:rsidP="00B830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B54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86F9474" w14:textId="77777777" w:rsidR="00D50A00" w:rsidRPr="00B830FC" w:rsidRDefault="00D50A00" w:rsidP="00B830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55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B641DC" w14:textId="77777777" w:rsidR="00D50A00" w:rsidRPr="00B830FC" w:rsidRDefault="00D50A00" w:rsidP="00B830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9E0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B956E7" w14:textId="77777777" w:rsidR="00D50A00" w:rsidRPr="00B830FC" w:rsidRDefault="00D50A00" w:rsidP="00B830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2CE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B8FAAC1" w14:textId="77777777" w:rsidR="00D50A00" w:rsidRPr="00B830FC" w:rsidRDefault="00D50A00" w:rsidP="00B830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45F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81E0339" w14:textId="77777777" w:rsidR="00D50A00" w:rsidRPr="00B830FC" w:rsidRDefault="00D50A00" w:rsidP="00B830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C6CE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2BE791" w14:textId="77777777" w:rsidR="00D50A00" w:rsidRPr="00B830FC" w:rsidRDefault="00D50A00" w:rsidP="00B830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995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604BC9" w14:textId="77777777" w:rsidR="00D50A00" w:rsidRPr="00B830FC" w:rsidRDefault="00D50A00" w:rsidP="00B830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EC1B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D79ACB9" w14:textId="77777777" w:rsidR="00D50A00" w:rsidRPr="00B830FC" w:rsidRDefault="00D50A00" w:rsidP="00B830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0A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47BE10" w14:textId="77777777" w:rsidR="00D50A00" w:rsidRPr="00B830FC" w:rsidRDefault="00D50A00" w:rsidP="00B830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34E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28A22D8" w14:textId="77777777" w:rsidR="00D50A00" w:rsidRPr="00B830FC" w:rsidRDefault="00D50A00" w:rsidP="00B830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D9B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7E014B" w14:textId="77777777" w:rsidR="00D50A00" w:rsidRPr="00B830FC" w:rsidRDefault="00D50A00" w:rsidP="00B830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9DC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8B9910" w14:textId="77777777" w:rsidR="00D50A00" w:rsidRPr="00B830FC" w:rsidRDefault="00D50A00" w:rsidP="00B830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05E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85A7EA" w14:textId="77777777" w:rsidR="00D50A00" w:rsidRPr="00B830FC" w:rsidRDefault="00D50A00" w:rsidP="00B830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385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1B18E8" w14:textId="77777777" w:rsidR="00D50A00" w:rsidRPr="00B830FC" w:rsidRDefault="00D50A00" w:rsidP="00B830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B3C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3B0075A" w14:textId="77777777" w:rsidR="00D50A00" w:rsidRPr="00B830FC" w:rsidRDefault="00D50A00" w:rsidP="00B830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39A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A46F2D" w14:textId="77777777" w:rsidR="00D50A00" w:rsidRPr="00B830FC" w:rsidRDefault="00D50A00" w:rsidP="00B830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865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94CD42C" w14:textId="77777777" w:rsidR="00D50A00" w:rsidRPr="00B830FC" w:rsidRDefault="00D50A00" w:rsidP="00B830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2119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48C2A3" w14:textId="77777777" w:rsidR="00D50A00" w:rsidRPr="00B830FC" w:rsidRDefault="00D50A00" w:rsidP="00B830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4E5B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9C89DF" w14:textId="77777777" w:rsidR="00D50A00" w:rsidRPr="00B830FC" w:rsidRDefault="00D50A00" w:rsidP="00B830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F6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61CDA2" w14:textId="77777777" w:rsidR="00D50A00" w:rsidRPr="00B830FC" w:rsidRDefault="00D50A00" w:rsidP="00B830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698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DE76584" w14:textId="77777777" w:rsidR="00D50A00" w:rsidRPr="00B830FC" w:rsidRDefault="00D50A00" w:rsidP="00B830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FA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46A7BF" w14:textId="77777777" w:rsidR="00D50A00" w:rsidRPr="00B830FC" w:rsidRDefault="00D50A00" w:rsidP="00B830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8FA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89B03A" w14:textId="77777777" w:rsidR="00D50A00" w:rsidRPr="00B830FC" w:rsidRDefault="00D50A00" w:rsidP="00B830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9D6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4C6D7D" w14:textId="77777777" w:rsidR="00D50A00" w:rsidRPr="00B830FC" w:rsidRDefault="00D50A00" w:rsidP="00B830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474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660F3C" w14:textId="77777777" w:rsidR="00D50A00" w:rsidRPr="00B830FC" w:rsidRDefault="00D50A00" w:rsidP="00B830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35B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5FA556" w14:textId="77777777" w:rsidR="00D50A00" w:rsidRPr="00B830FC" w:rsidRDefault="00D50A00" w:rsidP="00B830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AF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9376B3" w14:textId="77777777" w:rsidR="00D50A00" w:rsidRPr="00B830FC" w:rsidRDefault="00D50A00" w:rsidP="00B830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E13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53F0B9" w14:textId="77777777" w:rsidR="00D50A00" w:rsidRPr="00B830FC" w:rsidRDefault="00D50A00" w:rsidP="00B830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7F37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A483FB" w14:textId="77777777" w:rsidR="00D50A00" w:rsidRPr="00B830FC" w:rsidRDefault="00D50A00" w:rsidP="00B830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77E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80E7A10" w14:textId="77777777" w:rsidR="00D50A00" w:rsidRPr="00B830FC" w:rsidRDefault="00D50A00" w:rsidP="00B830FC">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665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F0A4BF" w14:textId="77777777" w:rsidR="00D50A00" w:rsidRPr="00B830FC" w:rsidRDefault="00D50A00" w:rsidP="00B830FC">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1DB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0CDB80C" w14:textId="77777777" w:rsidR="00D50A00" w:rsidRPr="00B830FC" w:rsidRDefault="00D50A00" w:rsidP="00B830FC">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9E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A06E12" w14:textId="77777777" w:rsidR="00D50A00" w:rsidRPr="00B830FC" w:rsidRDefault="00D50A00" w:rsidP="00B830FC">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49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EF9733" w14:textId="77777777" w:rsidR="00D50A00" w:rsidRPr="00B830FC" w:rsidRDefault="00D50A00" w:rsidP="00B830FC">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B1F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19DC7E" w14:textId="77777777" w:rsidR="00D50A00" w:rsidRPr="00B830FC" w:rsidRDefault="00D50A00" w:rsidP="00B830FC">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3A16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CF2F6EE" w14:textId="77777777" w:rsidR="00D50A00" w:rsidRPr="00B830FC" w:rsidRDefault="00D50A00" w:rsidP="00B830FC">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694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65A9B5" w14:textId="77777777" w:rsidR="00D50A00" w:rsidRPr="00B830FC" w:rsidRDefault="00D50A00" w:rsidP="00B830FC">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1E3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58F0AE" w14:textId="77777777" w:rsidR="00D50A00" w:rsidRPr="00B830FC" w:rsidRDefault="00D50A00" w:rsidP="00B830FC">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1197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D8BE85D" w14:textId="77777777" w:rsidR="00D50A00" w:rsidRPr="00B830FC" w:rsidRDefault="00D50A00" w:rsidP="00B830FC">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607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C946F2" w14:textId="77777777" w:rsidR="00D50A00" w:rsidRPr="00B830FC" w:rsidRDefault="00D50A00" w:rsidP="00B830FC">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3BB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3CE89E" w14:textId="77777777" w:rsidR="00D50A00" w:rsidRPr="00B830FC" w:rsidRDefault="00D50A00" w:rsidP="00B830FC">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166F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37EC53" w14:textId="77777777" w:rsidR="00D50A00" w:rsidRPr="00B830FC" w:rsidRDefault="00D50A00" w:rsidP="00B830FC">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6F6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A0078D" w14:textId="77777777" w:rsidR="00D50A00" w:rsidRPr="00B830FC" w:rsidRDefault="00D50A00" w:rsidP="00B830FC">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4A2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A57B53" w14:textId="77777777" w:rsidR="00D50A00" w:rsidRPr="00B830FC" w:rsidRDefault="00D50A00" w:rsidP="00B830FC">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C20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0081814" w14:textId="77777777" w:rsidR="00D50A00" w:rsidRPr="00B830FC" w:rsidRDefault="00D50A00" w:rsidP="00B830FC">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6B5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BF59D8" w14:textId="77777777" w:rsidR="00D50A00" w:rsidRPr="00B830FC" w:rsidRDefault="00D50A00" w:rsidP="00B830FC">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F30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A5BCC4" w14:textId="77777777" w:rsidR="00D50A00" w:rsidRPr="00B830FC" w:rsidRDefault="00D50A00" w:rsidP="00B830FC">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D7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F9BCDC2" w14:textId="77777777" w:rsidR="00D50A00" w:rsidRPr="00B830FC" w:rsidRDefault="00D50A00" w:rsidP="00B830FC">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1205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E02EEAC" w14:textId="77777777" w:rsidR="00D50A00" w:rsidRPr="00B830FC" w:rsidRDefault="00D50A00" w:rsidP="00B830FC">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0D4E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752EFD" w14:textId="77777777" w:rsidR="00D50A00" w:rsidRPr="00B830FC" w:rsidRDefault="00D50A00" w:rsidP="00B830FC">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5CA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8169B7B" w14:textId="77777777" w:rsidR="00D50A00" w:rsidRPr="00B830FC" w:rsidRDefault="00D50A00" w:rsidP="00B830FC">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91B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5BA7FDC" w14:textId="77777777" w:rsidR="00D50A00" w:rsidRPr="00B830FC" w:rsidRDefault="00D50A00" w:rsidP="00B830FC">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9787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B01785" w14:textId="77777777" w:rsidR="00D50A00" w:rsidRPr="00B830FC" w:rsidRDefault="00D50A00" w:rsidP="00B830FC">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5FD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F454320" w14:textId="77777777" w:rsidR="00D50A00" w:rsidRPr="00B830FC" w:rsidRDefault="00D50A00" w:rsidP="00B830FC">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F78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D616E8" w14:textId="77777777" w:rsidR="00D50A00" w:rsidRPr="00B830FC" w:rsidRDefault="00D50A00" w:rsidP="00B830FC">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2B3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D98B35" w14:textId="77777777" w:rsidR="00D50A00" w:rsidRPr="00B830FC" w:rsidRDefault="00D50A00" w:rsidP="00B830FC">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7656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D987C4" w14:textId="77777777" w:rsidR="00D50A00" w:rsidRPr="00B830FC" w:rsidRDefault="00D50A00" w:rsidP="00B830FC">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9BA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820631A" w14:textId="77777777" w:rsidR="00D50A00" w:rsidRPr="00B830FC" w:rsidRDefault="00D50A00" w:rsidP="00B830FC">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6E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E00FFD" w14:textId="77777777" w:rsidR="00D50A00" w:rsidRPr="00B830FC" w:rsidRDefault="00D50A00" w:rsidP="00B830FC">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B6F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178674" w14:textId="77777777" w:rsidR="00D50A00" w:rsidRPr="00B830FC" w:rsidRDefault="00D50A00" w:rsidP="00B830FC">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9CA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D907162" w14:textId="77777777" w:rsidR="00D50A00" w:rsidRPr="00B830FC" w:rsidRDefault="00D50A00" w:rsidP="00B830FC">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B1C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50220BC" w14:textId="77777777" w:rsidR="00D50A00" w:rsidRPr="00B830FC" w:rsidRDefault="00D50A00" w:rsidP="00B830FC">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EE53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D4CA908" w14:textId="77777777" w:rsidR="00D50A00" w:rsidRPr="00B830FC" w:rsidRDefault="00D50A00" w:rsidP="00B830FC">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DF5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966FC0D" w14:textId="77777777" w:rsidR="00D50A00" w:rsidRPr="00B830FC" w:rsidRDefault="00D50A00" w:rsidP="00B830FC">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2B4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9E8B15" w14:textId="77777777" w:rsidR="00D50A00" w:rsidRPr="00B830FC" w:rsidRDefault="00D50A00" w:rsidP="00B830FC">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34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0D48F89" w14:textId="77777777" w:rsidR="00D50A00" w:rsidRPr="00B830FC" w:rsidRDefault="00D50A00" w:rsidP="00B830FC">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827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921AA5" w14:textId="77777777" w:rsidR="00D50A00" w:rsidRPr="00B830FC" w:rsidRDefault="00D50A00" w:rsidP="00B830FC">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8453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B4BA7B" w14:textId="77777777" w:rsidR="00D50A00" w:rsidRPr="00B830FC" w:rsidRDefault="00D50A00" w:rsidP="00B830FC">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BF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2D21F4" w14:textId="77777777" w:rsidR="00D50A00" w:rsidRPr="00B830FC" w:rsidRDefault="00D50A00" w:rsidP="00B830FC">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736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8F2139" w14:textId="77777777" w:rsidR="00D50A00" w:rsidRPr="00B830FC" w:rsidRDefault="00D50A00" w:rsidP="00B830FC">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2EA6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5066F90" w14:textId="77777777" w:rsidR="00D50A00" w:rsidRPr="00B830FC" w:rsidRDefault="00D50A00" w:rsidP="00B830FC">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96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82711F" w14:textId="77777777" w:rsidR="00D50A00" w:rsidRPr="00B830FC" w:rsidRDefault="00D50A00" w:rsidP="00B830FC">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6FD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91EB90" w14:textId="77777777" w:rsidR="00D50A00" w:rsidRPr="00B830FC" w:rsidRDefault="00D50A00" w:rsidP="00B830FC">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4620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B70BBD8" w14:textId="77777777" w:rsidR="00D50A00" w:rsidRPr="00B830FC" w:rsidRDefault="00D50A00" w:rsidP="00B830FC">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1BC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906987" w14:textId="77777777" w:rsidR="00D50A00" w:rsidRPr="00B830FC" w:rsidRDefault="00D50A00" w:rsidP="00B830FC">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905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A26340C" w14:textId="77777777" w:rsidR="00D50A00" w:rsidRPr="00B830FC" w:rsidRDefault="00D50A00" w:rsidP="00B830FC">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6A8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75CE74" w14:textId="77777777" w:rsidR="00D50A00" w:rsidRPr="00B830FC" w:rsidRDefault="00D50A00" w:rsidP="00B830FC">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64C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3AAF9E" w14:textId="77777777" w:rsidR="00D50A00" w:rsidRPr="00B830FC" w:rsidRDefault="00D50A00" w:rsidP="00B830FC">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7D8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958724" w14:textId="77777777" w:rsidR="00D50A00" w:rsidRPr="00B830FC" w:rsidRDefault="00D50A00" w:rsidP="00B830FC">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B237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91B752C" w14:textId="77777777" w:rsidR="00D50A00" w:rsidRPr="00B830FC" w:rsidRDefault="00D50A00" w:rsidP="00B830FC">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249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EEEDED" w14:textId="77777777" w:rsidR="00D50A00" w:rsidRPr="00B830FC" w:rsidRDefault="00D50A00" w:rsidP="00B830FC">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77B7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78FA73" w14:textId="77777777" w:rsidR="00D50A00" w:rsidRPr="00B830FC" w:rsidRDefault="00D50A00" w:rsidP="00B830FC">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0F4D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FCF920" w14:textId="77777777" w:rsidR="00D50A00" w:rsidRPr="00B830FC" w:rsidRDefault="00D50A00" w:rsidP="00B830FC">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B5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875A6E" w14:textId="77777777" w:rsidR="00D50A00" w:rsidRPr="00B830FC" w:rsidRDefault="00D50A00" w:rsidP="00B830FC">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CB9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77A1BD" w14:textId="77777777" w:rsidR="00D50A00" w:rsidRPr="00B830FC" w:rsidRDefault="00D50A00" w:rsidP="00B830FC">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1698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AC9D09C" w14:textId="77777777" w:rsidR="00D50A00" w:rsidRPr="00B830FC" w:rsidRDefault="00D50A00" w:rsidP="00B830FC">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B0F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CAC021" w14:textId="77777777" w:rsidR="00D50A00" w:rsidRPr="00B830FC" w:rsidRDefault="00D50A00" w:rsidP="00B830FC">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44F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21B660" w14:textId="77777777" w:rsidR="00D50A00" w:rsidRPr="00B830FC" w:rsidRDefault="00D50A00" w:rsidP="00B830FC">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138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36BE047" w14:textId="77777777" w:rsidR="00D50A00" w:rsidRPr="00B830FC" w:rsidRDefault="00D50A00" w:rsidP="00B830FC">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8F2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C0EE78B" w14:textId="77777777" w:rsidR="00D50A00" w:rsidRPr="00B830FC" w:rsidRDefault="00D50A00" w:rsidP="00B830FC">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3E45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BC38B3" w14:textId="77777777" w:rsidR="00D50A00" w:rsidRPr="00B830FC" w:rsidRDefault="00D50A00" w:rsidP="00B830FC">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44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574EBF" w14:textId="77777777" w:rsidR="00D50A00" w:rsidRPr="00B830FC" w:rsidRDefault="00D50A00" w:rsidP="00B830FC">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2AF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D9FD3A" w14:textId="77777777" w:rsidR="00D50A00" w:rsidRPr="00B830FC" w:rsidRDefault="00D50A00" w:rsidP="00B830FC">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4A3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A52E7E2" w14:textId="77777777" w:rsidR="00D50A00" w:rsidRPr="00B830FC" w:rsidRDefault="00D50A00" w:rsidP="00B830FC">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7C7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39C777" w14:textId="77777777" w:rsidR="00D50A00" w:rsidRPr="00B830FC" w:rsidRDefault="00D50A00" w:rsidP="00B830FC">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5C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0F2942" w14:textId="77777777" w:rsidR="00D50A00" w:rsidRPr="00B830FC" w:rsidRDefault="00D50A00" w:rsidP="00B830FC">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930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C6627C" w14:textId="77777777" w:rsidR="00D50A00" w:rsidRPr="00B830FC" w:rsidRDefault="00D50A00" w:rsidP="00B830FC">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E99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C222D8" w14:textId="77777777" w:rsidR="00D50A00" w:rsidRPr="00B830FC" w:rsidRDefault="00D50A00" w:rsidP="00B830FC">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18E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3C7C7B" w14:textId="77777777" w:rsidR="00D50A00" w:rsidRPr="00B830FC" w:rsidRDefault="00D50A00" w:rsidP="00B830FC">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D66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5D649C3" w14:textId="77777777" w:rsidR="00D50A00" w:rsidRPr="00B830FC" w:rsidRDefault="00D50A00" w:rsidP="00B830FC">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E4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8D9F17" w14:textId="77777777" w:rsidR="00D50A00" w:rsidRPr="00B830FC" w:rsidRDefault="00D50A00" w:rsidP="00B830FC">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2E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09D6E3" w14:textId="77777777" w:rsidR="00D50A00" w:rsidRPr="00B830FC" w:rsidRDefault="00D50A00" w:rsidP="00B830FC">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E8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9F11089" w14:textId="77777777" w:rsidR="00D50A00" w:rsidRPr="00B830FC" w:rsidRDefault="00D50A00" w:rsidP="00B830FC">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D5B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DF75D66" w14:textId="77777777" w:rsidR="00D50A00" w:rsidRPr="00B830FC" w:rsidRDefault="00D50A00" w:rsidP="00B830FC">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078F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F4E0788" w14:textId="77777777" w:rsidR="00D50A00" w:rsidRPr="00B830FC" w:rsidRDefault="00D50A00" w:rsidP="00B830FC">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698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92E271" w14:textId="77777777" w:rsidR="00D50A00" w:rsidRPr="00B830FC" w:rsidRDefault="00D50A00" w:rsidP="00B830FC">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22E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8AA5063" w14:textId="77777777" w:rsidR="00D50A00" w:rsidRPr="00B830FC" w:rsidRDefault="00D50A00" w:rsidP="00B830FC">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63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53C4F4" w14:textId="77777777" w:rsidR="00D50A00" w:rsidRPr="00B830FC" w:rsidRDefault="00D50A00" w:rsidP="00B830FC">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04B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495604" w14:textId="77777777" w:rsidR="00D50A00" w:rsidRPr="00B830FC" w:rsidRDefault="00D50A00" w:rsidP="00B830FC">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EA0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31F48D" w14:textId="77777777" w:rsidR="00D50A00" w:rsidRPr="00B830FC" w:rsidRDefault="00D50A00" w:rsidP="00B830FC">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9823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E66F26" w14:textId="77777777" w:rsidR="00D50A00" w:rsidRPr="00B830FC" w:rsidRDefault="00D50A00" w:rsidP="00B830FC">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EF4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0D2E8D6" w14:textId="77777777" w:rsidR="00D50A00" w:rsidRPr="00B830FC" w:rsidRDefault="00D50A00" w:rsidP="00B830FC">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E282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76F1EC" w14:textId="77777777" w:rsidR="00D50A00" w:rsidRPr="00B830FC" w:rsidRDefault="00D50A00" w:rsidP="00B830FC">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A7A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B38A94" w14:textId="77777777" w:rsidR="00D50A00" w:rsidRPr="00B830FC" w:rsidRDefault="00D50A00" w:rsidP="00B830FC">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AB4D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A93DDA" w14:textId="77777777" w:rsidR="00D50A00" w:rsidRPr="00B830FC" w:rsidRDefault="00D50A00" w:rsidP="00B830FC">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460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ACE032" w14:textId="77777777" w:rsidR="00D50A00" w:rsidRPr="00B830FC" w:rsidRDefault="00D50A00" w:rsidP="00B830FC">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FFC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7E0BE0" w14:textId="77777777" w:rsidR="00D50A00" w:rsidRPr="00B830FC" w:rsidRDefault="00D50A00" w:rsidP="00B830FC">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BB2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5618608" w14:textId="77777777" w:rsidR="00D50A00" w:rsidRPr="00B830FC" w:rsidRDefault="00D50A00" w:rsidP="00B830FC">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88C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3427A5" w14:textId="77777777" w:rsidR="00D50A00" w:rsidRPr="00B830FC" w:rsidRDefault="00D50A00" w:rsidP="00B830FC">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658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0929D5" w14:textId="77777777" w:rsidR="00D50A00" w:rsidRPr="00B830FC" w:rsidRDefault="00D50A00" w:rsidP="00B830FC">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C6F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2AE158" w14:textId="77777777" w:rsidR="00D50A00" w:rsidRPr="00B830FC" w:rsidRDefault="00D50A00" w:rsidP="00B830FC">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55E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54B3D8" w14:textId="77777777" w:rsidR="00D50A00" w:rsidRPr="00B830FC" w:rsidRDefault="00D50A00" w:rsidP="00B830FC">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0DD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F7F91A" w14:textId="77777777" w:rsidR="00D50A00" w:rsidRPr="00B830FC" w:rsidRDefault="00D50A00" w:rsidP="00B830FC">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5B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A83F3B" w14:textId="77777777" w:rsidR="00D50A00" w:rsidRPr="00B830FC" w:rsidRDefault="00D50A00" w:rsidP="00B830FC">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8D6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592D906" w14:textId="77777777" w:rsidR="00D50A00" w:rsidRPr="00B830FC" w:rsidRDefault="00D50A00" w:rsidP="00B830FC">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69F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5AC8B96" w14:textId="77777777" w:rsidR="00D50A00" w:rsidRPr="00B830FC" w:rsidRDefault="00D50A00" w:rsidP="00B830FC">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6812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84D675" w14:textId="77777777" w:rsidR="00D50A00" w:rsidRPr="00B830FC" w:rsidRDefault="00D50A00" w:rsidP="00B830FC">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86D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F3D31A" w14:textId="77777777" w:rsidR="00D50A00" w:rsidRPr="00B830FC" w:rsidRDefault="00D50A00" w:rsidP="00B830FC">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6B7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15BA63" w14:textId="77777777" w:rsidR="00D50A00" w:rsidRPr="00B830FC" w:rsidRDefault="00D50A00" w:rsidP="00B830FC">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C8B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D1DBB1" w14:textId="77777777" w:rsidR="00D50A00" w:rsidRPr="00B830FC" w:rsidRDefault="00D50A00" w:rsidP="00B830FC">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E9AE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687590" w14:textId="77777777" w:rsidR="00D50A00" w:rsidRPr="00B830FC" w:rsidRDefault="00D50A00" w:rsidP="00B830FC">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C69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43B784" w14:textId="77777777" w:rsidR="00D50A00" w:rsidRPr="00B830FC" w:rsidRDefault="00D50A00" w:rsidP="00B830FC">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4F9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198EC64" w14:textId="77777777" w:rsidR="00D50A00" w:rsidRPr="00B830FC" w:rsidRDefault="00D50A00" w:rsidP="00B830FC">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8B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38841E" w14:textId="77777777" w:rsidR="00D50A00" w:rsidRPr="00B830FC" w:rsidRDefault="00D50A00" w:rsidP="00B830FC">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1F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9467B9" w14:textId="77777777" w:rsidR="00D50A00" w:rsidRPr="00B830FC" w:rsidRDefault="00D50A00" w:rsidP="00B830FC">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34D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D01A82" w14:textId="77777777" w:rsidR="00D50A00" w:rsidRPr="00B830FC" w:rsidRDefault="00D50A00" w:rsidP="00B830FC">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2CA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56BC06" w14:textId="77777777" w:rsidR="00D50A00" w:rsidRPr="00B830FC" w:rsidRDefault="00D50A00" w:rsidP="00B830FC">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88C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80A6FD" w14:textId="77777777" w:rsidR="00D50A00" w:rsidRPr="00B830FC" w:rsidRDefault="00D50A00" w:rsidP="00B830FC">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0F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FD8785" w14:textId="77777777" w:rsidR="00D50A00" w:rsidRPr="00B830FC" w:rsidRDefault="00D50A00" w:rsidP="00B830FC">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629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48D38C8" w14:textId="77777777" w:rsidR="00D50A00" w:rsidRPr="00B830FC" w:rsidRDefault="00D50A00" w:rsidP="00B830FC">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318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3E92FF6" w14:textId="77777777" w:rsidR="00D50A00" w:rsidRPr="00B830FC" w:rsidRDefault="00D50A00" w:rsidP="00B830FC">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C36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16A84C" w14:textId="77777777" w:rsidR="00D50A00" w:rsidRPr="00B830FC" w:rsidRDefault="00D50A00" w:rsidP="00B830FC">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5FB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F8D842" w14:textId="77777777" w:rsidR="00D50A00" w:rsidRPr="00B830FC" w:rsidRDefault="00D50A00" w:rsidP="00B830FC">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DCE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CF1767" w14:textId="77777777" w:rsidR="00D50A00" w:rsidRPr="00B830FC" w:rsidRDefault="00D50A00" w:rsidP="00B830FC">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69B9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54C7FC4" w14:textId="77777777" w:rsidR="00D50A00" w:rsidRPr="00B830FC" w:rsidRDefault="00D50A00" w:rsidP="00B830FC">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D75F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A5288CD" w14:textId="77777777" w:rsidR="00D50A00" w:rsidRPr="00B830FC" w:rsidRDefault="00D50A00" w:rsidP="00B830FC">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7D7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48C51F6" w14:textId="77777777" w:rsidR="00D50A00" w:rsidRPr="00B830FC" w:rsidRDefault="00D50A00" w:rsidP="00B830FC">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161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6666BD6" w14:textId="77777777" w:rsidR="00D50A00" w:rsidRPr="00B830FC" w:rsidRDefault="00D50A00" w:rsidP="00B830FC">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710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83269A0" w14:textId="77777777" w:rsidR="00D50A00" w:rsidRPr="00B830FC" w:rsidRDefault="00D50A00" w:rsidP="00B830FC">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2E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E8E8EA" w14:textId="77777777" w:rsidR="00D50A00" w:rsidRPr="00B830FC" w:rsidRDefault="00D50A00" w:rsidP="00B830FC">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CEF6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8E81CD4" w14:textId="77777777" w:rsidR="00D50A00" w:rsidRPr="00B830FC" w:rsidRDefault="00D50A00" w:rsidP="00B830FC">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61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FC55A8" w14:textId="77777777" w:rsidR="00D50A00" w:rsidRPr="00B830FC" w:rsidRDefault="00D50A00" w:rsidP="00B830FC">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A20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8839C25" w14:textId="77777777" w:rsidR="00D50A00" w:rsidRPr="00B830FC" w:rsidRDefault="00D50A00" w:rsidP="00B830FC">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252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207060" w14:textId="77777777" w:rsidR="00D50A00" w:rsidRPr="00B830FC" w:rsidRDefault="00D50A00" w:rsidP="00B830FC">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681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27973F" w14:textId="77777777" w:rsidR="00D50A00" w:rsidRPr="00B830FC" w:rsidRDefault="00D50A00" w:rsidP="00B830FC">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D06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506DF5D" w14:textId="77777777" w:rsidR="00D50A00" w:rsidRPr="00B830FC" w:rsidRDefault="00D50A00" w:rsidP="00B830FC">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01B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65FC75C" w14:textId="77777777" w:rsidR="00D50A00" w:rsidRPr="00B830FC" w:rsidRDefault="00D50A00" w:rsidP="00B830FC">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A47A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9C2DBB" w14:textId="77777777" w:rsidR="00D50A00" w:rsidRPr="00B830FC" w:rsidRDefault="00D50A00" w:rsidP="00B830FC">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15E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373A58C" w14:textId="77777777" w:rsidR="00D50A00" w:rsidRPr="00B830FC" w:rsidRDefault="00D50A00" w:rsidP="00B830FC">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12F7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457C82C" w14:textId="77777777" w:rsidR="00D50A00" w:rsidRPr="00B830FC" w:rsidRDefault="00D50A00" w:rsidP="00B830FC">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FC6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F59651F" w14:textId="77777777" w:rsidR="00D50A00" w:rsidRPr="00B830FC" w:rsidRDefault="00D50A00" w:rsidP="00B830FC">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E5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447B33" w14:textId="77777777" w:rsidR="00D50A00" w:rsidRPr="00B830FC" w:rsidRDefault="00D50A00" w:rsidP="00B830FC">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7A78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B3841E" w14:textId="77777777" w:rsidR="00D50A00" w:rsidRPr="00B830FC" w:rsidRDefault="00D50A00" w:rsidP="00B830FC">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5EF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920E0E" w14:textId="77777777" w:rsidR="00D50A00" w:rsidRPr="00B830FC" w:rsidRDefault="00D50A00" w:rsidP="00B830FC">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EED2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C2C8399" w14:textId="77777777" w:rsidR="00D50A00" w:rsidRPr="00B830FC" w:rsidRDefault="00D50A00" w:rsidP="00B830FC">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E39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5391147" w14:textId="77777777" w:rsidR="00D50A00" w:rsidRPr="00B830FC" w:rsidRDefault="00D50A00" w:rsidP="00B830FC">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148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00FC0C" w14:textId="77777777" w:rsidR="00D50A00" w:rsidRPr="00B830FC" w:rsidRDefault="00D50A00" w:rsidP="00B830FC">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B1C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925CCA" w14:textId="77777777" w:rsidR="00D50A00" w:rsidRPr="00B830FC" w:rsidRDefault="00D50A00" w:rsidP="00B830FC">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F65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285705" w14:textId="77777777" w:rsidR="00D50A00" w:rsidRPr="00B830FC" w:rsidRDefault="00D50A00" w:rsidP="00B830FC">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94F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449A32" w14:textId="77777777" w:rsidR="00D50A00" w:rsidRPr="00B830FC" w:rsidRDefault="00D50A00" w:rsidP="00B830FC">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744E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94B1AAD" w14:textId="77777777" w:rsidR="00D50A00" w:rsidRPr="00B830FC" w:rsidRDefault="00D50A00" w:rsidP="00B830FC">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FD31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C3383C" w14:textId="77777777" w:rsidR="00D50A00" w:rsidRPr="00B830FC" w:rsidRDefault="00D50A00" w:rsidP="00B830FC">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C2D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531B2D" w14:textId="77777777" w:rsidR="00D50A00" w:rsidRPr="00B830FC" w:rsidRDefault="00D50A00" w:rsidP="00B830FC">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524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8639D0" w14:textId="77777777" w:rsidR="00D50A00" w:rsidRPr="00B830FC" w:rsidRDefault="00D50A00" w:rsidP="00B830FC">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E4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4DCE77A" w14:textId="77777777" w:rsidR="00D50A00" w:rsidRPr="00B830FC" w:rsidRDefault="00D50A00" w:rsidP="00B830FC">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96C1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0249263" w14:textId="77777777" w:rsidR="00D50A00" w:rsidRPr="00B830FC" w:rsidRDefault="00D50A00" w:rsidP="00B830FC">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A74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0B9028" w14:textId="77777777" w:rsidR="00D50A00" w:rsidRPr="00B830FC" w:rsidRDefault="00D50A00" w:rsidP="00B830FC">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4E9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0D0A4A" w14:textId="77777777" w:rsidR="00D50A00" w:rsidRPr="00B830FC" w:rsidRDefault="00D50A00" w:rsidP="00B830FC">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640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1C300C" w14:textId="77777777" w:rsidR="00D50A00" w:rsidRPr="00B830FC" w:rsidRDefault="00D50A00" w:rsidP="00B830FC">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A8E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F9B388" w14:textId="77777777" w:rsidR="00D50A00" w:rsidRPr="00B830FC" w:rsidRDefault="00D50A00" w:rsidP="00B830FC">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A86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4B9A6E" w14:textId="77777777" w:rsidR="00D50A00" w:rsidRPr="00B830FC" w:rsidRDefault="00D50A00" w:rsidP="00B830FC">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AE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793CE7" w14:textId="77777777" w:rsidR="00D50A00" w:rsidRPr="00B830FC" w:rsidRDefault="00D50A00" w:rsidP="00B830FC">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B1AF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7D63917" w14:textId="77777777" w:rsidR="00D50A00" w:rsidRPr="00B830FC" w:rsidRDefault="00D50A00" w:rsidP="00B830FC">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1B9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6EDCA0" w14:textId="77777777" w:rsidR="00D50A00" w:rsidRPr="00B830FC" w:rsidRDefault="00D50A00" w:rsidP="00B830FC">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863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6625B73" w14:textId="77777777" w:rsidR="00D50A00" w:rsidRPr="00B830FC" w:rsidRDefault="00D50A00" w:rsidP="00B830FC">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AF06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705CDA1" w14:textId="77777777" w:rsidR="00D50A00" w:rsidRPr="00B830FC" w:rsidRDefault="00D50A00" w:rsidP="00B830FC">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3C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12EE34" w14:textId="77777777" w:rsidR="00D50A00" w:rsidRPr="00B830FC" w:rsidRDefault="00D50A00" w:rsidP="00B830FC">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FF7C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270AD9C" w14:textId="77777777" w:rsidR="00D50A00" w:rsidRPr="00B830FC" w:rsidRDefault="00D50A00" w:rsidP="00B830FC">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82C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F9CE593" w14:textId="77777777" w:rsidR="00D50A00" w:rsidRPr="00B830FC" w:rsidRDefault="00D50A00" w:rsidP="00B830FC">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0E1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96853D0" w14:textId="77777777" w:rsidR="00D50A00" w:rsidRPr="00B830FC" w:rsidRDefault="00D50A00" w:rsidP="00B830FC">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A04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2E798A" w14:textId="77777777" w:rsidR="00D50A00" w:rsidRPr="00B830FC" w:rsidRDefault="00D50A00" w:rsidP="00B830FC">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B6E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0E60CF" w14:textId="77777777" w:rsidR="00D50A00" w:rsidRPr="00B830FC" w:rsidRDefault="00D50A00" w:rsidP="00B830FC">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4FE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2FBDE3" w14:textId="77777777" w:rsidR="00D50A00" w:rsidRPr="00B830FC" w:rsidRDefault="00D50A00" w:rsidP="00B830FC">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E560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486AC4" w14:textId="77777777" w:rsidR="00D50A00" w:rsidRPr="00B830FC" w:rsidRDefault="00D50A00" w:rsidP="00B830FC">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43B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34DF481" w14:textId="77777777" w:rsidR="00D50A00" w:rsidRPr="00B830FC" w:rsidRDefault="00D50A00" w:rsidP="00B830FC">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B09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D96855F" w14:textId="77777777" w:rsidR="00D50A00" w:rsidRPr="00B830FC" w:rsidRDefault="00D50A00" w:rsidP="00B830FC">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CFD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4DE944" w14:textId="77777777" w:rsidR="00D50A00" w:rsidRPr="00B830FC" w:rsidRDefault="00D50A00" w:rsidP="00B830FC">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F6C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3FA4721" w14:textId="77777777" w:rsidR="00D50A00" w:rsidRPr="00B830FC" w:rsidRDefault="00D50A00" w:rsidP="00B830FC">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2E7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ED6D36" w14:textId="77777777" w:rsidR="00D50A00" w:rsidRPr="00B830FC" w:rsidRDefault="00D50A00" w:rsidP="00B830FC">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C39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CB5018" w14:textId="77777777" w:rsidR="00D50A00" w:rsidRPr="00B830FC" w:rsidRDefault="00D50A00" w:rsidP="00B830FC">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E76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1D34DC" w14:textId="77777777" w:rsidR="00D50A00" w:rsidRPr="00B830FC" w:rsidRDefault="00D50A00" w:rsidP="00B830FC">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89DD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5B5297" w14:textId="77777777" w:rsidR="00D50A00" w:rsidRPr="00B830FC" w:rsidRDefault="00D50A00" w:rsidP="00B830FC">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A4F4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5F2283" w14:textId="77777777" w:rsidR="00D50A00" w:rsidRPr="00B830FC" w:rsidRDefault="00D50A00" w:rsidP="00B830FC">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2E3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CED53CB" w14:textId="77777777" w:rsidR="00D50A00" w:rsidRPr="00B830FC" w:rsidRDefault="00D50A00" w:rsidP="00B830FC">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C54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AF7B54" w14:textId="77777777" w:rsidR="00D50A00" w:rsidRPr="00B830FC" w:rsidRDefault="00D50A00" w:rsidP="00B830FC">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6F0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82261F" w14:textId="77777777" w:rsidR="00D50A00" w:rsidRPr="00B830FC" w:rsidRDefault="00D50A00" w:rsidP="00B830FC">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466B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461A0E" w14:textId="77777777" w:rsidR="00D50A00" w:rsidRPr="00B830FC" w:rsidRDefault="00D50A00" w:rsidP="00B830FC">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5A07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398C3C" w14:textId="77777777" w:rsidR="00D50A00" w:rsidRPr="00B830FC" w:rsidRDefault="00D50A00" w:rsidP="00B830FC">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758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02E215" w14:textId="77777777" w:rsidR="00D50A00" w:rsidRPr="00B830FC" w:rsidRDefault="00D50A00" w:rsidP="00B830FC">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C02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8C35762" w14:textId="77777777" w:rsidR="00D50A00" w:rsidRPr="00B830FC" w:rsidRDefault="00D50A00" w:rsidP="00B830FC">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B4E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4D48CD" w14:textId="77777777" w:rsidR="00D50A00" w:rsidRPr="00B830FC" w:rsidRDefault="00D50A00" w:rsidP="00B830FC">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25D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F163B2" w14:textId="77777777" w:rsidR="00D50A00" w:rsidRPr="00B830FC" w:rsidRDefault="00D50A00" w:rsidP="00B830FC">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4A4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E8E97F" w14:textId="77777777" w:rsidR="00D50A00" w:rsidRPr="00B830FC" w:rsidRDefault="00D50A00" w:rsidP="00B830FC">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540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B79DE98" w14:textId="77777777" w:rsidR="00D50A00" w:rsidRPr="00B830FC" w:rsidRDefault="00D50A00" w:rsidP="00B830FC">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CFA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CBA9E1" w14:textId="77777777" w:rsidR="00D50A00" w:rsidRPr="00B830FC" w:rsidRDefault="00D50A00" w:rsidP="00B830FC">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B15D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6112E5" w14:textId="77777777" w:rsidR="00D50A00" w:rsidRPr="00B830FC" w:rsidRDefault="00D50A00" w:rsidP="00B830FC">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306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9B9937" w14:textId="77777777" w:rsidR="00D50A00" w:rsidRPr="00B830FC" w:rsidRDefault="00D50A00" w:rsidP="00B830FC">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16F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5BB7D5" w14:textId="77777777" w:rsidR="00D50A00" w:rsidRPr="00B830FC" w:rsidRDefault="00D50A00" w:rsidP="00B830FC">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6EA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A7331E" w14:textId="77777777" w:rsidR="00D50A00" w:rsidRPr="00B830FC" w:rsidRDefault="00D50A00" w:rsidP="00B830FC">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33C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59E36D5" w14:textId="77777777" w:rsidR="00D50A00" w:rsidRPr="00B830FC" w:rsidRDefault="00D50A00" w:rsidP="00B830FC">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759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6DAA0F" w14:textId="77777777" w:rsidR="00D50A00" w:rsidRPr="00B830FC" w:rsidRDefault="00D50A00" w:rsidP="00B830FC">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9A3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F8842E" w14:textId="77777777" w:rsidR="00D50A00" w:rsidRPr="00B830FC" w:rsidRDefault="00D50A00" w:rsidP="00B830FC">
    <w:pPr>
      <w:pStyle w:val="Footer"/>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C4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9317D1" w14:textId="77777777" w:rsidR="00D50A00" w:rsidRPr="00B830FC" w:rsidRDefault="00D50A00" w:rsidP="00B830FC">
    <w:pPr>
      <w:pStyle w:val="Footer"/>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2EE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C7A3BF" w14:textId="77777777" w:rsidR="00D50A00" w:rsidRPr="00B830FC" w:rsidRDefault="00D50A00" w:rsidP="00B830FC">
    <w:pPr>
      <w:pStyle w:val="Footer"/>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24E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B03ED6" w14:textId="77777777" w:rsidR="00D50A00" w:rsidRPr="00B830FC" w:rsidRDefault="00D50A00" w:rsidP="00B830FC">
    <w:pPr>
      <w:pStyle w:val="Footer"/>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618E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9254B01" w14:textId="77777777" w:rsidR="00D50A00" w:rsidRPr="00B830FC" w:rsidRDefault="00D50A00" w:rsidP="00B830FC">
    <w:pPr>
      <w:pStyle w:val="Footer"/>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931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5961346" w14:textId="77777777" w:rsidR="00D50A00" w:rsidRPr="00B830FC" w:rsidRDefault="00D50A00" w:rsidP="00B830FC">
    <w:pPr>
      <w:pStyle w:val="Footer"/>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3C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12E0ED" w14:textId="77777777" w:rsidR="00D50A00" w:rsidRPr="00B830FC" w:rsidRDefault="00D50A00" w:rsidP="00B830FC">
    <w:pPr>
      <w:pStyle w:val="Footer"/>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42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8DEEB14" w14:textId="77777777" w:rsidR="00D50A00" w:rsidRPr="00B830FC" w:rsidRDefault="00D50A00" w:rsidP="00B830FC">
    <w:pPr>
      <w:pStyle w:val="Footer"/>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BBB4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76CABE0" w14:textId="77777777" w:rsidR="00D50A00" w:rsidRPr="00B830FC" w:rsidRDefault="00D50A00" w:rsidP="00B830FC">
    <w:pPr>
      <w:pStyle w:val="Footer"/>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7DA2" w14:textId="77777777" w:rsidR="009723C5" w:rsidRDefault="009723C5"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81A83D0" w14:textId="77777777" w:rsidR="009723C5" w:rsidRPr="00B830FC" w:rsidRDefault="009723C5" w:rsidP="00B830FC">
    <w:pPr>
      <w:pStyle w:val="Footer"/>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C8DC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4855FA" w14:textId="77777777" w:rsidR="00D50A00" w:rsidRPr="00B830FC" w:rsidRDefault="00D50A00" w:rsidP="00B830FC">
    <w:pPr>
      <w:pStyle w:val="Footer"/>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D5D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D38085" w14:textId="77777777" w:rsidR="00D50A00" w:rsidRPr="00B830FC" w:rsidRDefault="00D50A00" w:rsidP="00B830FC">
    <w:pPr>
      <w:pStyle w:val="Footer"/>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5DD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6D1DFA" w14:textId="77777777" w:rsidR="00D50A00" w:rsidRPr="00B830FC" w:rsidRDefault="00D50A00" w:rsidP="00B830FC">
    <w:pPr>
      <w:pStyle w:val="Footer"/>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8EEA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0772F4" w14:textId="77777777" w:rsidR="00D50A00" w:rsidRPr="00B830FC" w:rsidRDefault="00D50A00" w:rsidP="00B830FC">
    <w:pPr>
      <w:pStyle w:val="Footer"/>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6488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781285" w14:textId="77777777" w:rsidR="00D50A00" w:rsidRPr="00B830FC" w:rsidRDefault="00D50A00" w:rsidP="00B830FC">
    <w:pPr>
      <w:pStyle w:val="Footer"/>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1BB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5A7499" w14:textId="77777777" w:rsidR="00D50A00" w:rsidRPr="00B830FC" w:rsidRDefault="00D50A00" w:rsidP="00B830FC">
    <w:pPr>
      <w:pStyle w:val="Footer"/>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53870C" w14:textId="77777777" w:rsidR="00D50A00" w:rsidRPr="00B830FC" w:rsidRDefault="00D50A00" w:rsidP="00B830FC">
    <w:pPr>
      <w:pStyle w:val="Footer"/>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DFE5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09337D5" w14:textId="77777777" w:rsidR="00D50A00" w:rsidRPr="00B830FC" w:rsidRDefault="00D50A00" w:rsidP="00B830FC">
    <w:pPr>
      <w:pStyle w:val="Footer"/>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AC6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A041D6" w14:textId="77777777" w:rsidR="00D50A00" w:rsidRPr="00B830FC" w:rsidRDefault="00D50A00" w:rsidP="00B830FC">
    <w:pPr>
      <w:pStyle w:val="Footer"/>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A37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EF52251" w14:textId="77777777" w:rsidR="00D50A00" w:rsidRPr="00B830FC" w:rsidRDefault="00D50A00" w:rsidP="00B830FC">
    <w:pPr>
      <w:pStyle w:val="Footer"/>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0B1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35AD0D" w14:textId="77777777" w:rsidR="00D50A00" w:rsidRPr="00B830FC" w:rsidRDefault="00D50A00" w:rsidP="00B830FC">
    <w:pPr>
      <w:pStyle w:val="Footer"/>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B65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7DEC65" w14:textId="77777777" w:rsidR="00D50A00" w:rsidRPr="00B830FC" w:rsidRDefault="00D50A00" w:rsidP="00B830FC">
    <w:pPr>
      <w:pStyle w:val="Footer"/>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89E1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FF649D9" w14:textId="77777777" w:rsidR="00D50A00" w:rsidRPr="00B830FC" w:rsidRDefault="00D50A00" w:rsidP="00B830FC">
    <w:pPr>
      <w:pStyle w:val="Footer"/>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72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20A2ABD" w14:textId="77777777" w:rsidR="00D50A00" w:rsidRPr="00B830FC" w:rsidRDefault="00D50A00" w:rsidP="00B830FC">
    <w:pPr>
      <w:pStyle w:val="Footer"/>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E873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F3735CE" w14:textId="77777777" w:rsidR="00D50A00" w:rsidRPr="00B830FC" w:rsidRDefault="00D50A00" w:rsidP="00B830FC">
    <w:pPr>
      <w:pStyle w:val="Footer"/>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F87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8BC1DB" w14:textId="77777777" w:rsidR="00D50A00" w:rsidRPr="00B830FC" w:rsidRDefault="00D50A00" w:rsidP="00B830FC">
    <w:pPr>
      <w:pStyle w:val="Footer"/>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940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FBC59C" w14:textId="77777777" w:rsidR="00D50A00" w:rsidRPr="00B830FC" w:rsidRDefault="00D50A00" w:rsidP="00B830FC">
    <w:pPr>
      <w:pStyle w:val="Footer"/>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3187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0EA7BB" w14:textId="77777777" w:rsidR="00D50A00" w:rsidRPr="00B830FC" w:rsidRDefault="00D50A00" w:rsidP="00B830FC">
    <w:pPr>
      <w:pStyle w:val="Footer"/>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BBB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168DCF" w14:textId="77777777" w:rsidR="00D50A00" w:rsidRPr="00B830FC" w:rsidRDefault="00D50A00" w:rsidP="00B830FC">
    <w:pPr>
      <w:pStyle w:val="Footer"/>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753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EB358B" w14:textId="77777777" w:rsidR="00D50A00" w:rsidRPr="00B830FC" w:rsidRDefault="00D50A00" w:rsidP="00B830FC">
    <w:pPr>
      <w:pStyle w:val="Footer"/>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82A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462B09" w14:textId="77777777" w:rsidR="00D50A00" w:rsidRPr="00B830FC" w:rsidRDefault="00D50A00" w:rsidP="00B830FC">
    <w:pPr>
      <w:pStyle w:val="Footer"/>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3C4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F971FD" w14:textId="77777777" w:rsidR="00D50A00" w:rsidRPr="00B830FC" w:rsidRDefault="00D50A00" w:rsidP="00B830FC">
    <w:pPr>
      <w:pStyle w:val="Footer"/>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885B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82F9435" w14:textId="77777777" w:rsidR="00D50A00" w:rsidRPr="00B830FC" w:rsidRDefault="00D50A00" w:rsidP="00B830FC">
    <w:pPr>
      <w:pStyle w:val="Footer"/>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CEB4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F99C8A" w14:textId="77777777" w:rsidR="00D50A00" w:rsidRPr="00B830FC" w:rsidRDefault="00D50A00" w:rsidP="00B830FC">
    <w:pPr>
      <w:pStyle w:val="Footer"/>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552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7DB88B" w14:textId="77777777" w:rsidR="00D50A00" w:rsidRPr="00B830FC" w:rsidRDefault="00D50A00" w:rsidP="00B830FC">
    <w:pPr>
      <w:pStyle w:val="Footer"/>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AEB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7C8019" w14:textId="77777777" w:rsidR="00D50A00" w:rsidRPr="00B830FC" w:rsidRDefault="00D50A00" w:rsidP="00B830FC">
    <w:pPr>
      <w:pStyle w:val="Footer"/>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C63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CEE832" w14:textId="77777777" w:rsidR="00D50A00" w:rsidRPr="00B830FC" w:rsidRDefault="00D50A00" w:rsidP="00B830FC">
    <w:pPr>
      <w:pStyle w:val="Footer"/>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618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8523C1" w14:textId="77777777" w:rsidR="00D50A00" w:rsidRPr="00B830FC" w:rsidRDefault="00D50A00" w:rsidP="00B830FC">
    <w:pPr>
      <w:pStyle w:val="Footer"/>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7492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5FDCCD5" w14:textId="77777777" w:rsidR="00D50A00" w:rsidRPr="00B830FC" w:rsidRDefault="00D50A00" w:rsidP="00B830FC">
    <w:pPr>
      <w:pStyle w:val="Footer"/>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8186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5BEF51" w14:textId="77777777" w:rsidR="00D50A00" w:rsidRPr="00B830FC" w:rsidRDefault="00D50A00" w:rsidP="00B830FC">
    <w:pPr>
      <w:pStyle w:val="Footer"/>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03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8C2C63" w14:textId="77777777" w:rsidR="00D50A00" w:rsidRPr="00B830FC" w:rsidRDefault="00D50A00" w:rsidP="00B830FC">
    <w:pPr>
      <w:pStyle w:val="Footer"/>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2AF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283E04" w14:textId="77777777" w:rsidR="00D50A00" w:rsidRPr="00B830FC" w:rsidRDefault="00D50A00" w:rsidP="00B830FC">
    <w:pPr>
      <w:pStyle w:val="Footer"/>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0749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958080" w14:textId="77777777" w:rsidR="00D50A00" w:rsidRPr="00B830FC" w:rsidRDefault="00D50A00" w:rsidP="00B830FC">
    <w:pPr>
      <w:pStyle w:val="Footer"/>
    </w:pPr>
  </w:p>
</w:ftr>
</file>

<file path=word/footer3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CDEB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A8235E" w14:textId="77777777" w:rsidR="00D50A00" w:rsidRPr="00B830FC" w:rsidRDefault="00D50A00" w:rsidP="00B830FC">
    <w:pPr>
      <w:pStyle w:val="Footer"/>
    </w:pPr>
  </w:p>
</w:ftr>
</file>

<file path=word/footer3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24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6761345" w14:textId="77777777" w:rsidR="00D50A00" w:rsidRPr="00B830FC" w:rsidRDefault="00D50A00" w:rsidP="00B830FC">
    <w:pPr>
      <w:pStyle w:val="Footer"/>
    </w:pPr>
  </w:p>
</w:ftr>
</file>

<file path=word/footer3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D9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EFE0E8" w14:textId="77777777" w:rsidR="00D50A00" w:rsidRPr="00B830FC" w:rsidRDefault="00D50A00" w:rsidP="00B830FC">
    <w:pPr>
      <w:pStyle w:val="Footer"/>
    </w:pPr>
  </w:p>
</w:ftr>
</file>

<file path=word/footer3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EC32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911B76" w14:textId="77777777" w:rsidR="00D50A00" w:rsidRPr="00B830FC" w:rsidRDefault="00D50A00" w:rsidP="00B830FC">
    <w:pPr>
      <w:pStyle w:val="Footer"/>
    </w:pPr>
  </w:p>
</w:ftr>
</file>

<file path=word/footer3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DD4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E27032" w14:textId="77777777" w:rsidR="00D50A00" w:rsidRPr="00B830FC" w:rsidRDefault="00D50A00" w:rsidP="00B830FC">
    <w:pPr>
      <w:pStyle w:val="Footer"/>
    </w:pPr>
  </w:p>
</w:ftr>
</file>

<file path=word/footer3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F6D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F8F0E5" w14:textId="77777777" w:rsidR="00D50A00" w:rsidRPr="00B830FC" w:rsidRDefault="00D50A00" w:rsidP="00B830FC">
    <w:pPr>
      <w:pStyle w:val="Footer"/>
    </w:pPr>
  </w:p>
</w:ftr>
</file>

<file path=word/footer3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F9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F9A849" w14:textId="77777777" w:rsidR="00D50A00" w:rsidRPr="00B830FC" w:rsidRDefault="00D50A00" w:rsidP="00B830FC">
    <w:pPr>
      <w:pStyle w:val="Footer"/>
    </w:pPr>
  </w:p>
</w:ftr>
</file>

<file path=word/footer3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F9F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D8DAA76" w14:textId="77777777" w:rsidR="00D50A00" w:rsidRPr="00B830FC" w:rsidRDefault="00D50A00" w:rsidP="00B830FC">
    <w:pPr>
      <w:pStyle w:val="Footer"/>
    </w:pPr>
  </w:p>
</w:ftr>
</file>

<file path=word/footer3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5D4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73664C" w14:textId="77777777" w:rsidR="00D50A00" w:rsidRPr="00B830FC" w:rsidRDefault="00D50A00" w:rsidP="00B830FC">
    <w:pPr>
      <w:pStyle w:val="Footer"/>
    </w:pPr>
  </w:p>
</w:ftr>
</file>

<file path=word/footer3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12F6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A52DAF" w14:textId="77777777" w:rsidR="00D50A00" w:rsidRPr="00B830FC" w:rsidRDefault="00D50A00" w:rsidP="00B830FC">
    <w:pPr>
      <w:pStyle w:val="Footer"/>
    </w:pPr>
  </w:p>
</w:ftr>
</file>

<file path=word/footer3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D31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F0C3FA0" w14:textId="77777777" w:rsidR="00D50A00" w:rsidRPr="00B830FC" w:rsidRDefault="00D50A00" w:rsidP="00B830FC">
    <w:pPr>
      <w:pStyle w:val="Footer"/>
    </w:pPr>
  </w:p>
</w:ftr>
</file>

<file path=word/footer3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E519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5AD9A66" w14:textId="77777777" w:rsidR="00D50A00" w:rsidRPr="00B830FC" w:rsidRDefault="00D50A00" w:rsidP="00B830FC">
    <w:pPr>
      <w:pStyle w:val="Footer"/>
    </w:pPr>
  </w:p>
</w:ftr>
</file>

<file path=word/footer3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66D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13E05AE" w14:textId="77777777" w:rsidR="00D50A00" w:rsidRPr="00B830FC" w:rsidRDefault="00D50A00" w:rsidP="00B830FC">
    <w:pPr>
      <w:pStyle w:val="Footer"/>
    </w:pPr>
  </w:p>
</w:ftr>
</file>

<file path=word/footer3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680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C28479" w14:textId="77777777" w:rsidR="00D50A00" w:rsidRPr="00B830FC" w:rsidRDefault="00D50A00" w:rsidP="00B830FC">
    <w:pPr>
      <w:pStyle w:val="Footer"/>
    </w:pPr>
  </w:p>
</w:ftr>
</file>

<file path=word/footer3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D87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9B0F77" w14:textId="77777777" w:rsidR="00D50A00" w:rsidRPr="00B830FC" w:rsidRDefault="00D50A00" w:rsidP="00B830FC">
    <w:pPr>
      <w:pStyle w:val="Footer"/>
    </w:pPr>
  </w:p>
</w:ftr>
</file>

<file path=word/footer3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838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0AD3F06" w14:textId="77777777" w:rsidR="00D50A00" w:rsidRPr="00B830FC" w:rsidRDefault="00D50A00" w:rsidP="00B830FC">
    <w:pPr>
      <w:pStyle w:val="Footer"/>
    </w:pPr>
  </w:p>
</w:ftr>
</file>

<file path=word/footer3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ABF3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772FEB" w14:textId="77777777" w:rsidR="00D50A00" w:rsidRPr="00B830FC" w:rsidRDefault="00D50A00" w:rsidP="00B830FC">
    <w:pPr>
      <w:pStyle w:val="Footer"/>
    </w:pPr>
  </w:p>
</w:ftr>
</file>

<file path=word/footer3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3C77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08EBC9" w14:textId="77777777" w:rsidR="00D50A00" w:rsidRPr="00B830FC" w:rsidRDefault="00D50A00" w:rsidP="00B830FC">
    <w:pPr>
      <w:pStyle w:val="Footer"/>
    </w:pPr>
  </w:p>
</w:ftr>
</file>

<file path=word/footer3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792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33DC13" w14:textId="77777777" w:rsidR="00D50A00" w:rsidRPr="00B830FC" w:rsidRDefault="00D50A00" w:rsidP="00B830FC">
    <w:pPr>
      <w:pStyle w:val="Footer"/>
    </w:pPr>
  </w:p>
</w:ftr>
</file>

<file path=word/footer3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8FA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3039EF" w14:textId="77777777" w:rsidR="00D50A00" w:rsidRPr="00B830FC" w:rsidRDefault="00D50A00" w:rsidP="00B830FC">
    <w:pPr>
      <w:pStyle w:val="Footer"/>
    </w:pPr>
  </w:p>
</w:ftr>
</file>

<file path=word/footer3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C83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8D061A" w14:textId="77777777" w:rsidR="00D50A00" w:rsidRPr="00B830FC" w:rsidRDefault="00D50A00" w:rsidP="00B830FC">
    <w:pPr>
      <w:pStyle w:val="Footer"/>
    </w:pPr>
  </w:p>
</w:ftr>
</file>

<file path=word/footer3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3303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7CE8E5" w14:textId="77777777" w:rsidR="00D50A00" w:rsidRPr="00B830FC" w:rsidRDefault="00D50A00" w:rsidP="00B830FC">
    <w:pPr>
      <w:pStyle w:val="Footer"/>
    </w:pPr>
  </w:p>
</w:ftr>
</file>

<file path=word/footer3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E8B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915481" w14:textId="77777777" w:rsidR="00D50A00" w:rsidRPr="00B830FC" w:rsidRDefault="00D50A00" w:rsidP="00B830FC">
    <w:pPr>
      <w:pStyle w:val="Footer"/>
    </w:pPr>
  </w:p>
</w:ftr>
</file>

<file path=word/footer3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E60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53EBB86" w14:textId="77777777" w:rsidR="00D50A00" w:rsidRPr="00B830FC" w:rsidRDefault="00D50A00" w:rsidP="00B830FC">
    <w:pPr>
      <w:pStyle w:val="Footer"/>
    </w:pPr>
  </w:p>
</w:ftr>
</file>

<file path=word/footer3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165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D950AF" w14:textId="77777777" w:rsidR="00D50A00" w:rsidRPr="00B830FC" w:rsidRDefault="00D50A00" w:rsidP="00B830FC">
    <w:pPr>
      <w:pStyle w:val="Footer"/>
    </w:pPr>
  </w:p>
</w:ftr>
</file>

<file path=word/footer3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949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0986B16" w14:textId="77777777" w:rsidR="00D50A00" w:rsidRPr="00B830FC" w:rsidRDefault="00D50A00" w:rsidP="00B830FC">
    <w:pPr>
      <w:pStyle w:val="Footer"/>
    </w:pPr>
  </w:p>
</w:ftr>
</file>

<file path=word/footer3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744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E681F7" w14:textId="77777777" w:rsidR="00D50A00" w:rsidRPr="00B830FC" w:rsidRDefault="00D50A00" w:rsidP="00B830FC">
    <w:pPr>
      <w:pStyle w:val="Footer"/>
    </w:pPr>
  </w:p>
</w:ftr>
</file>

<file path=word/footer3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7B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FF7F2DA" w14:textId="77777777" w:rsidR="00D50A00" w:rsidRPr="00B830FC" w:rsidRDefault="00D50A00" w:rsidP="00B830FC">
    <w:pPr>
      <w:pStyle w:val="Footer"/>
    </w:pPr>
  </w:p>
</w:ftr>
</file>

<file path=word/footer3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0DD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6CBF82" w14:textId="77777777" w:rsidR="00D50A00" w:rsidRPr="00B830FC" w:rsidRDefault="00D50A00" w:rsidP="00B830FC">
    <w:pPr>
      <w:pStyle w:val="Footer"/>
    </w:pPr>
  </w:p>
</w:ftr>
</file>

<file path=word/footer3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AA2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4F97E6" w14:textId="77777777" w:rsidR="00D50A00" w:rsidRPr="00B830FC" w:rsidRDefault="00D50A00" w:rsidP="00B830FC">
    <w:pPr>
      <w:pStyle w:val="Footer"/>
    </w:pPr>
  </w:p>
</w:ftr>
</file>

<file path=word/footer3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FFDD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858F48C" w14:textId="77777777" w:rsidR="00D50A00" w:rsidRPr="00B830FC" w:rsidRDefault="00D50A00" w:rsidP="00B830FC">
    <w:pPr>
      <w:pStyle w:val="Footer"/>
    </w:pPr>
  </w:p>
</w:ftr>
</file>

<file path=word/footer3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B1C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810C3E" w14:textId="77777777" w:rsidR="00D50A00" w:rsidRPr="00B830FC" w:rsidRDefault="00D50A00" w:rsidP="00B830FC">
    <w:pPr>
      <w:pStyle w:val="Footer"/>
    </w:pPr>
  </w:p>
</w:ftr>
</file>

<file path=word/footer3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13B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85811B" w14:textId="77777777" w:rsidR="00D50A00" w:rsidRPr="00B830FC" w:rsidRDefault="00D50A00" w:rsidP="00B830FC">
    <w:pPr>
      <w:pStyle w:val="Footer"/>
    </w:pPr>
  </w:p>
</w:ftr>
</file>

<file path=word/footer3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D652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9F7B2A" w14:textId="77777777" w:rsidR="00D50A00" w:rsidRPr="00B830FC" w:rsidRDefault="00D50A00" w:rsidP="00B830FC">
    <w:pPr>
      <w:pStyle w:val="Footer"/>
    </w:pPr>
  </w:p>
</w:ftr>
</file>

<file path=word/footer3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358A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DC20C9" w14:textId="77777777" w:rsidR="00D50A00" w:rsidRPr="00B830FC" w:rsidRDefault="00D50A00" w:rsidP="00B830FC">
    <w:pPr>
      <w:pStyle w:val="Footer"/>
    </w:pPr>
  </w:p>
</w:ftr>
</file>

<file path=word/footer3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490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4D8D4F4" w14:textId="77777777" w:rsidR="00D50A00" w:rsidRPr="00B830FC" w:rsidRDefault="00D50A00" w:rsidP="00B830FC">
    <w:pPr>
      <w:pStyle w:val="Footer"/>
    </w:pPr>
  </w:p>
</w:ftr>
</file>

<file path=word/footer3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06D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1A3214" w14:textId="77777777" w:rsidR="00D50A00" w:rsidRPr="00B830FC" w:rsidRDefault="00D50A00" w:rsidP="00B830FC">
    <w:pPr>
      <w:pStyle w:val="Footer"/>
    </w:pPr>
  </w:p>
</w:ftr>
</file>

<file path=word/footer3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E62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F875B0" w14:textId="77777777" w:rsidR="00D50A00" w:rsidRPr="00B830FC" w:rsidRDefault="00D50A00" w:rsidP="00B830FC">
    <w:pPr>
      <w:pStyle w:val="Footer"/>
    </w:pPr>
  </w:p>
</w:ftr>
</file>

<file path=word/footer3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D6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B3E1D2" w14:textId="77777777" w:rsidR="00D50A00" w:rsidRPr="00B830FC" w:rsidRDefault="00D50A00" w:rsidP="00B830FC">
    <w:pPr>
      <w:pStyle w:val="Footer"/>
    </w:pPr>
  </w:p>
</w:ftr>
</file>

<file path=word/footer3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AEF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9EC737" w14:textId="77777777" w:rsidR="00D50A00" w:rsidRPr="00B830FC" w:rsidRDefault="00D50A00" w:rsidP="00B830FC">
    <w:pPr>
      <w:pStyle w:val="Footer"/>
    </w:pPr>
  </w:p>
</w:ftr>
</file>

<file path=word/footer3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35F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284EB4" w14:textId="77777777" w:rsidR="00D50A00" w:rsidRPr="00B830FC" w:rsidRDefault="00D50A00" w:rsidP="00B830FC">
    <w:pPr>
      <w:pStyle w:val="Footer"/>
    </w:pPr>
  </w:p>
</w:ftr>
</file>

<file path=word/footer3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097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B15F69" w14:textId="77777777" w:rsidR="00D50A00" w:rsidRPr="00B830FC" w:rsidRDefault="00D50A00" w:rsidP="00B830FC">
    <w:pPr>
      <w:pStyle w:val="Footer"/>
    </w:pPr>
  </w:p>
</w:ftr>
</file>

<file path=word/footer3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7D21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AC33D68" w14:textId="77777777" w:rsidR="00D50A00" w:rsidRPr="00B830FC" w:rsidRDefault="00D50A00" w:rsidP="00B830FC">
    <w:pPr>
      <w:pStyle w:val="Footer"/>
    </w:pPr>
  </w:p>
</w:ftr>
</file>

<file path=word/footer3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63BB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4CFA4D" w14:textId="77777777" w:rsidR="00D50A00" w:rsidRPr="00B830FC" w:rsidRDefault="00D50A00" w:rsidP="00B830FC">
    <w:pPr>
      <w:pStyle w:val="Footer"/>
    </w:pPr>
  </w:p>
</w:ftr>
</file>

<file path=word/footer3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E50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62845FC" w14:textId="77777777" w:rsidR="00D50A00" w:rsidRPr="00B830FC" w:rsidRDefault="00D50A00" w:rsidP="00B830FC">
    <w:pPr>
      <w:pStyle w:val="Footer"/>
    </w:pPr>
  </w:p>
</w:ftr>
</file>

<file path=word/footer3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58AC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86B1EA3" w14:textId="77777777" w:rsidR="00D50A00" w:rsidRPr="00B830FC" w:rsidRDefault="00D50A00" w:rsidP="00B830FC">
    <w:pPr>
      <w:pStyle w:val="Footer"/>
    </w:pPr>
  </w:p>
</w:ftr>
</file>

<file path=word/footer3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E2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F9EA4AB" w14:textId="77777777" w:rsidR="00D50A00" w:rsidRPr="00B830FC" w:rsidRDefault="00D50A00" w:rsidP="00B830FC">
    <w:pPr>
      <w:pStyle w:val="Footer"/>
    </w:pPr>
  </w:p>
</w:ftr>
</file>

<file path=word/footer3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2E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B21450B" w14:textId="77777777" w:rsidR="00D50A00" w:rsidRPr="00B830FC" w:rsidRDefault="00D50A00" w:rsidP="00B830FC">
    <w:pPr>
      <w:pStyle w:val="Footer"/>
    </w:pPr>
  </w:p>
</w:ftr>
</file>

<file path=word/footer3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C7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CAF1E3" w14:textId="77777777" w:rsidR="00D50A00" w:rsidRPr="00B830FC" w:rsidRDefault="00D50A00" w:rsidP="00B830FC">
    <w:pPr>
      <w:pStyle w:val="Footer"/>
    </w:pPr>
  </w:p>
</w:ftr>
</file>

<file path=word/footer3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BC3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5EB112" w14:textId="77777777" w:rsidR="00D50A00" w:rsidRPr="00B830FC" w:rsidRDefault="00D50A00" w:rsidP="00B830FC">
    <w:pPr>
      <w:pStyle w:val="Footer"/>
    </w:pPr>
  </w:p>
</w:ftr>
</file>

<file path=word/footer3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6C0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6E3FC1" w14:textId="77777777" w:rsidR="00D50A00" w:rsidRPr="00B830FC" w:rsidRDefault="00D50A00" w:rsidP="00B830FC">
    <w:pPr>
      <w:pStyle w:val="Footer"/>
    </w:pPr>
  </w:p>
</w:ftr>
</file>

<file path=word/footer3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0AF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3D14700" w14:textId="77777777" w:rsidR="00D50A00" w:rsidRPr="00B830FC" w:rsidRDefault="00D50A00" w:rsidP="00B830FC">
    <w:pPr>
      <w:pStyle w:val="Footer"/>
    </w:pPr>
  </w:p>
</w:ftr>
</file>

<file path=word/footer3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350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834405C" w14:textId="77777777" w:rsidR="00D50A00" w:rsidRPr="00B830FC" w:rsidRDefault="00D50A00" w:rsidP="00B830FC">
    <w:pPr>
      <w:pStyle w:val="Footer"/>
    </w:pPr>
  </w:p>
</w:ftr>
</file>

<file path=word/footer3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D4C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DFB2A6" w14:textId="77777777" w:rsidR="00D50A00" w:rsidRPr="00B830FC" w:rsidRDefault="00D50A00" w:rsidP="00B830FC">
    <w:pPr>
      <w:pStyle w:val="Footer"/>
    </w:pPr>
  </w:p>
</w:ftr>
</file>

<file path=word/footer3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9D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BC3E2D" w14:textId="77777777" w:rsidR="00D50A00" w:rsidRPr="00B830FC" w:rsidRDefault="00D50A00" w:rsidP="00B830FC">
    <w:pPr>
      <w:pStyle w:val="Footer"/>
    </w:pPr>
  </w:p>
</w:ftr>
</file>

<file path=word/footer3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E3E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7803C30" w14:textId="77777777" w:rsidR="00D50A00" w:rsidRPr="00B830FC" w:rsidRDefault="00D50A00" w:rsidP="00B830FC">
    <w:pPr>
      <w:pStyle w:val="Footer"/>
    </w:pPr>
  </w:p>
</w:ftr>
</file>

<file path=word/footer3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EAA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C9F9BC6" w14:textId="77777777" w:rsidR="00D50A00" w:rsidRPr="00B830FC" w:rsidRDefault="00D50A00" w:rsidP="00B830FC">
    <w:pPr>
      <w:pStyle w:val="Footer"/>
    </w:pPr>
  </w:p>
</w:ftr>
</file>

<file path=word/footer3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65CC4" w14:textId="77777777" w:rsidR="00B162BA" w:rsidRDefault="00B162BA"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C1BF44" w14:textId="77777777" w:rsidR="00B162BA" w:rsidRPr="00B830FC" w:rsidRDefault="00B162BA" w:rsidP="00B830FC">
    <w:pPr>
      <w:pStyle w:val="Footer"/>
    </w:pPr>
  </w:p>
</w:ftr>
</file>

<file path=word/footer3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EE6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063877" w14:textId="77777777" w:rsidR="00D50A00" w:rsidRPr="00B830FC" w:rsidRDefault="00D50A00" w:rsidP="00B830FC">
    <w:pPr>
      <w:pStyle w:val="Footer"/>
    </w:pPr>
  </w:p>
</w:ftr>
</file>

<file path=word/footer3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08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C3C3BE" w14:textId="77777777" w:rsidR="00D50A00" w:rsidRPr="00B830FC" w:rsidRDefault="00D50A00" w:rsidP="00B830FC">
    <w:pPr>
      <w:pStyle w:val="Footer"/>
    </w:pPr>
  </w:p>
</w:ftr>
</file>

<file path=word/footer3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578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8014E95" w14:textId="77777777" w:rsidR="00D50A00" w:rsidRPr="00B830FC" w:rsidRDefault="00D50A00" w:rsidP="00B830FC">
    <w:pPr>
      <w:pStyle w:val="Footer"/>
    </w:pPr>
  </w:p>
</w:ftr>
</file>

<file path=word/footer3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93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03EC87A" w14:textId="77777777" w:rsidR="00D50A00" w:rsidRPr="00B830FC" w:rsidRDefault="00D50A00" w:rsidP="00B830FC">
    <w:pPr>
      <w:pStyle w:val="Footer"/>
    </w:pPr>
  </w:p>
</w:ftr>
</file>

<file path=word/footer3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4D1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E39C74" w14:textId="77777777" w:rsidR="00D50A00" w:rsidRPr="00B830FC" w:rsidRDefault="00D50A00" w:rsidP="00B830FC">
    <w:pPr>
      <w:pStyle w:val="Footer"/>
    </w:pPr>
  </w:p>
</w:ftr>
</file>

<file path=word/footer3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605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08953E" w14:textId="77777777" w:rsidR="00D50A00" w:rsidRPr="00B830FC" w:rsidRDefault="00D50A00" w:rsidP="00B830FC">
    <w:pPr>
      <w:pStyle w:val="Footer"/>
    </w:pPr>
  </w:p>
</w:ftr>
</file>

<file path=word/footer3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679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916EDC" w14:textId="77777777" w:rsidR="00D50A00" w:rsidRPr="00B830FC" w:rsidRDefault="00D50A00" w:rsidP="00B830FC">
    <w:pPr>
      <w:pStyle w:val="Footer"/>
    </w:pPr>
  </w:p>
</w:ftr>
</file>

<file path=word/footer3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849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66E67E" w14:textId="77777777" w:rsidR="00D50A00" w:rsidRPr="00B830FC" w:rsidRDefault="00D50A00" w:rsidP="00B830FC">
    <w:pPr>
      <w:pStyle w:val="Footer"/>
    </w:pPr>
  </w:p>
</w:ftr>
</file>

<file path=word/footer3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DD12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9EA1A9" w14:textId="77777777" w:rsidR="00D50A00" w:rsidRPr="00B830FC" w:rsidRDefault="00D50A00" w:rsidP="00B830FC">
    <w:pPr>
      <w:pStyle w:val="Footer"/>
    </w:pPr>
  </w:p>
</w:ftr>
</file>

<file path=word/footer3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BE0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12A6297" w14:textId="77777777" w:rsidR="00D50A00" w:rsidRPr="00B830FC" w:rsidRDefault="00D50A00" w:rsidP="00B830FC">
    <w:pPr>
      <w:pStyle w:val="Footer"/>
    </w:pPr>
  </w:p>
</w:ftr>
</file>

<file path=word/footer3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D2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4244C7" w14:textId="77777777" w:rsidR="00D50A00" w:rsidRPr="00B830FC" w:rsidRDefault="00D50A00" w:rsidP="00B830FC">
    <w:pPr>
      <w:pStyle w:val="Footer"/>
    </w:pPr>
  </w:p>
</w:ftr>
</file>

<file path=word/footer3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F69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86022E" w14:textId="77777777" w:rsidR="00D50A00" w:rsidRPr="00B830FC" w:rsidRDefault="00D50A00" w:rsidP="00B830FC">
    <w:pPr>
      <w:pStyle w:val="Footer"/>
    </w:pPr>
  </w:p>
</w:ftr>
</file>

<file path=word/footer3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3DDA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5B928E" w14:textId="77777777" w:rsidR="00D50A00" w:rsidRPr="00B830FC" w:rsidRDefault="00D50A00" w:rsidP="00B830FC">
    <w:pPr>
      <w:pStyle w:val="Footer"/>
    </w:pPr>
  </w:p>
</w:ftr>
</file>

<file path=word/footer3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08A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77D76A" w14:textId="77777777" w:rsidR="00D50A00" w:rsidRPr="00B830FC" w:rsidRDefault="00D50A00" w:rsidP="00B830FC">
    <w:pPr>
      <w:pStyle w:val="Footer"/>
    </w:pPr>
  </w:p>
</w:ftr>
</file>

<file path=word/footer3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453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A20E7D" w14:textId="77777777" w:rsidR="00D50A00" w:rsidRPr="00B830FC" w:rsidRDefault="00D50A00" w:rsidP="00B830FC">
    <w:pPr>
      <w:pStyle w:val="Footer"/>
    </w:pPr>
  </w:p>
</w:ftr>
</file>

<file path=word/footer3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26B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28D13FA" w14:textId="77777777" w:rsidR="00D50A00" w:rsidRPr="00B830FC" w:rsidRDefault="00D50A00" w:rsidP="00B830FC">
    <w:pPr>
      <w:pStyle w:val="Footer"/>
    </w:pPr>
  </w:p>
</w:ftr>
</file>

<file path=word/footer3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86A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58BED25" w14:textId="77777777" w:rsidR="00D50A00" w:rsidRPr="00B830FC" w:rsidRDefault="00D50A00" w:rsidP="00B830FC">
    <w:pPr>
      <w:pStyle w:val="Footer"/>
    </w:pPr>
  </w:p>
</w:ftr>
</file>

<file path=word/footer3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FD6D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E2443C" w14:textId="77777777" w:rsidR="00D50A00" w:rsidRPr="00B830FC" w:rsidRDefault="00D50A00" w:rsidP="00B830FC">
    <w:pPr>
      <w:pStyle w:val="Footer"/>
    </w:pPr>
  </w:p>
</w:ftr>
</file>

<file path=word/footer3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723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279604" w14:textId="77777777" w:rsidR="00D50A00" w:rsidRPr="00B830FC" w:rsidRDefault="00D50A00" w:rsidP="00B830FC">
    <w:pPr>
      <w:pStyle w:val="Footer"/>
    </w:pPr>
  </w:p>
</w:ftr>
</file>

<file path=word/footer3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CEE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5EC678" w14:textId="77777777" w:rsidR="00D50A00" w:rsidRPr="00B830FC" w:rsidRDefault="00D50A00" w:rsidP="00B830FC">
    <w:pPr>
      <w:pStyle w:val="Footer"/>
    </w:pPr>
  </w:p>
</w:ftr>
</file>

<file path=word/footer3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320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E7070D" w14:textId="77777777" w:rsidR="00D50A00" w:rsidRPr="00B830FC" w:rsidRDefault="00D50A00" w:rsidP="00B830FC">
    <w:pPr>
      <w:pStyle w:val="Footer"/>
    </w:pPr>
  </w:p>
</w:ftr>
</file>

<file path=word/footer3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53C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7DBEE61" w14:textId="77777777" w:rsidR="00D50A00" w:rsidRPr="00B830FC" w:rsidRDefault="00D50A00" w:rsidP="00B830FC">
    <w:pPr>
      <w:pStyle w:val="Footer"/>
    </w:pPr>
  </w:p>
</w:ftr>
</file>

<file path=word/footer3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986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5D7038" w14:textId="77777777" w:rsidR="00D50A00" w:rsidRPr="00B830FC" w:rsidRDefault="00D50A00" w:rsidP="00B830FC">
    <w:pPr>
      <w:pStyle w:val="Footer"/>
    </w:pPr>
  </w:p>
</w:ftr>
</file>

<file path=word/footer3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87A1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21AF15" w14:textId="77777777" w:rsidR="00D50A00" w:rsidRPr="00B830FC" w:rsidRDefault="00D50A00" w:rsidP="00B830FC">
    <w:pPr>
      <w:pStyle w:val="Footer"/>
    </w:pPr>
  </w:p>
</w:ftr>
</file>

<file path=word/footer3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821E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4A6520" w14:textId="77777777" w:rsidR="00D50A00" w:rsidRPr="00B830FC" w:rsidRDefault="00D50A00" w:rsidP="00B830FC">
    <w:pPr>
      <w:pStyle w:val="Footer"/>
    </w:pPr>
  </w:p>
</w:ftr>
</file>

<file path=word/footer3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649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0CDD9B" w14:textId="77777777" w:rsidR="00D50A00" w:rsidRPr="00B830FC" w:rsidRDefault="00D50A00" w:rsidP="00B830FC">
    <w:pPr>
      <w:pStyle w:val="Footer"/>
    </w:pPr>
  </w:p>
</w:ftr>
</file>

<file path=word/footer3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690E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F0AD6D" w14:textId="77777777" w:rsidR="00D50A00" w:rsidRPr="00B830FC" w:rsidRDefault="00D50A00" w:rsidP="00B830FC">
    <w:pPr>
      <w:pStyle w:val="Footer"/>
    </w:pPr>
  </w:p>
</w:ftr>
</file>

<file path=word/footer3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C0A5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A4F61C" w14:textId="77777777" w:rsidR="00D50A00" w:rsidRPr="00B830FC" w:rsidRDefault="00D50A00" w:rsidP="00B830FC">
    <w:pPr>
      <w:pStyle w:val="Footer"/>
    </w:pPr>
  </w:p>
</w:ftr>
</file>

<file path=word/footer3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348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5C92F0" w14:textId="77777777" w:rsidR="00D50A00" w:rsidRPr="00B830FC" w:rsidRDefault="00D50A00" w:rsidP="00B830FC">
    <w:pPr>
      <w:pStyle w:val="Footer"/>
    </w:pPr>
  </w:p>
</w:ftr>
</file>

<file path=word/footer3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3F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93C8E7" w14:textId="77777777" w:rsidR="00D50A00" w:rsidRPr="00B830FC" w:rsidRDefault="00D50A00" w:rsidP="00B830FC">
    <w:pPr>
      <w:pStyle w:val="Footer"/>
    </w:pPr>
  </w:p>
</w:ftr>
</file>

<file path=word/footer3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ADE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1733E2" w14:textId="77777777" w:rsidR="00D50A00" w:rsidRPr="00B830FC" w:rsidRDefault="00D50A00" w:rsidP="00B830FC">
    <w:pPr>
      <w:pStyle w:val="Footer"/>
    </w:pPr>
  </w:p>
</w:ftr>
</file>

<file path=word/footer3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1C70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7DBABA" w14:textId="77777777" w:rsidR="00D50A00" w:rsidRPr="00B830FC" w:rsidRDefault="00D50A00" w:rsidP="00B830FC">
    <w:pPr>
      <w:pStyle w:val="Footer"/>
    </w:pPr>
  </w:p>
</w:ftr>
</file>

<file path=word/footer4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DE6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64062F" w14:textId="77777777" w:rsidR="00D50A00" w:rsidRPr="00B830FC" w:rsidRDefault="00D50A00" w:rsidP="00B830FC">
    <w:pPr>
      <w:pStyle w:val="Footer"/>
    </w:pPr>
  </w:p>
</w:ftr>
</file>

<file path=word/footer4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941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F0BFD4" w14:textId="77777777" w:rsidR="00D50A00" w:rsidRPr="00B830FC" w:rsidRDefault="00D50A00" w:rsidP="00B830FC">
    <w:pPr>
      <w:pStyle w:val="Footer"/>
    </w:pPr>
  </w:p>
</w:ftr>
</file>

<file path=word/footer4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9D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5BF61C0" w14:textId="77777777" w:rsidR="00D50A00" w:rsidRPr="00B830FC" w:rsidRDefault="00D50A00" w:rsidP="00B830FC">
    <w:pPr>
      <w:pStyle w:val="Footer"/>
    </w:pPr>
  </w:p>
</w:ftr>
</file>

<file path=word/footer4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3FF4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B1633D7" w14:textId="77777777" w:rsidR="00D50A00" w:rsidRPr="00B830FC" w:rsidRDefault="00D50A00" w:rsidP="00B830FC">
    <w:pPr>
      <w:pStyle w:val="Footer"/>
    </w:pPr>
  </w:p>
</w:ftr>
</file>

<file path=word/footer4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0E8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890765" w14:textId="77777777" w:rsidR="00D50A00" w:rsidRPr="00B830FC" w:rsidRDefault="00D50A00" w:rsidP="00B830FC">
    <w:pPr>
      <w:pStyle w:val="Footer"/>
    </w:pPr>
  </w:p>
</w:ftr>
</file>

<file path=word/footer4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668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EAA6C1" w14:textId="77777777" w:rsidR="00D50A00" w:rsidRPr="00B830FC" w:rsidRDefault="00D50A00" w:rsidP="00B830FC">
    <w:pPr>
      <w:pStyle w:val="Footer"/>
    </w:pPr>
  </w:p>
</w:ftr>
</file>

<file path=word/footer4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C9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CEDDEE2" w14:textId="77777777" w:rsidR="00D50A00" w:rsidRPr="00B830FC" w:rsidRDefault="00D50A00" w:rsidP="00B830FC">
    <w:pPr>
      <w:pStyle w:val="Footer"/>
    </w:pPr>
  </w:p>
</w:ftr>
</file>

<file path=word/footer4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4339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F1B202A" w14:textId="77777777" w:rsidR="00D50A00" w:rsidRPr="00B830FC" w:rsidRDefault="00D50A00" w:rsidP="00B830FC">
    <w:pPr>
      <w:pStyle w:val="Footer"/>
    </w:pPr>
  </w:p>
</w:ftr>
</file>

<file path=word/footer4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4F2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A338FE" w14:textId="77777777" w:rsidR="00D50A00" w:rsidRPr="00B830FC" w:rsidRDefault="00D50A00" w:rsidP="00B830FC">
    <w:pPr>
      <w:pStyle w:val="Footer"/>
    </w:pPr>
  </w:p>
</w:ftr>
</file>

<file path=word/footer4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233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25C58C4" w14:textId="77777777" w:rsidR="00D50A00" w:rsidRPr="00B830FC" w:rsidRDefault="00D50A00" w:rsidP="00B830FC">
    <w:pPr>
      <w:pStyle w:val="Footer"/>
    </w:pPr>
  </w:p>
</w:ftr>
</file>

<file path=word/footer4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7A7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6F3200" w14:textId="77777777" w:rsidR="00D50A00" w:rsidRPr="00B830FC" w:rsidRDefault="00D50A00" w:rsidP="00B830FC">
    <w:pPr>
      <w:pStyle w:val="Footer"/>
    </w:pPr>
  </w:p>
</w:ftr>
</file>

<file path=word/footer4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C89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ACE55B" w14:textId="77777777" w:rsidR="00D50A00" w:rsidRPr="00B830FC" w:rsidRDefault="00D50A00" w:rsidP="00B830FC">
    <w:pPr>
      <w:pStyle w:val="Footer"/>
    </w:pPr>
  </w:p>
</w:ftr>
</file>

<file path=word/footer4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D49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D0E7DE" w14:textId="77777777" w:rsidR="00D50A00" w:rsidRPr="00B830FC" w:rsidRDefault="00D50A00" w:rsidP="00B830FC">
    <w:pPr>
      <w:pStyle w:val="Footer"/>
    </w:pPr>
  </w:p>
</w:ftr>
</file>

<file path=word/footer4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CAB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E31CE9" w14:textId="77777777" w:rsidR="00D50A00" w:rsidRPr="00B830FC" w:rsidRDefault="00D50A00" w:rsidP="00B830FC">
    <w:pPr>
      <w:pStyle w:val="Footer"/>
    </w:pPr>
  </w:p>
</w:ftr>
</file>

<file path=word/footer4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BBD0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8CE7A9A" w14:textId="77777777" w:rsidR="00D50A00" w:rsidRPr="00B830FC" w:rsidRDefault="00D50A00" w:rsidP="00B830FC">
    <w:pPr>
      <w:pStyle w:val="Footer"/>
    </w:pPr>
  </w:p>
</w:ftr>
</file>

<file path=word/footer4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82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D84B7F" w14:textId="77777777" w:rsidR="00D50A00" w:rsidRPr="00B830FC" w:rsidRDefault="00D50A00" w:rsidP="00B830FC">
    <w:pPr>
      <w:pStyle w:val="Footer"/>
    </w:pPr>
  </w:p>
</w:ftr>
</file>

<file path=word/footer4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3A5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D14EE40" w14:textId="77777777" w:rsidR="00D50A00" w:rsidRPr="00B830FC" w:rsidRDefault="00D50A00" w:rsidP="00B830FC">
    <w:pPr>
      <w:pStyle w:val="Footer"/>
    </w:pPr>
  </w:p>
</w:ftr>
</file>

<file path=word/footer4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B7E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FAF035D" w14:textId="77777777" w:rsidR="00D50A00" w:rsidRPr="00B830FC" w:rsidRDefault="00D50A00" w:rsidP="00B830FC">
    <w:pPr>
      <w:pStyle w:val="Footer"/>
    </w:pPr>
  </w:p>
</w:ftr>
</file>

<file path=word/footer4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D0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BD918C" w14:textId="77777777" w:rsidR="00D50A00" w:rsidRPr="00B830FC" w:rsidRDefault="00D50A00" w:rsidP="00B830FC">
    <w:pPr>
      <w:pStyle w:val="Footer"/>
    </w:pPr>
  </w:p>
</w:ftr>
</file>

<file path=word/footer4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248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0F2FC6" w14:textId="77777777" w:rsidR="00D50A00" w:rsidRPr="00B830FC" w:rsidRDefault="00D50A00" w:rsidP="00B830FC">
    <w:pPr>
      <w:pStyle w:val="Footer"/>
    </w:pPr>
  </w:p>
</w:ftr>
</file>

<file path=word/footer4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8E4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1C6AAB" w14:textId="77777777" w:rsidR="00D50A00" w:rsidRPr="00B830FC" w:rsidRDefault="00D50A00" w:rsidP="00B830FC">
    <w:pPr>
      <w:pStyle w:val="Footer"/>
    </w:pPr>
  </w:p>
</w:ftr>
</file>

<file path=word/footer4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D1A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364B4AD" w14:textId="77777777" w:rsidR="00D50A00" w:rsidRPr="00B830FC" w:rsidRDefault="00D50A00" w:rsidP="00B830FC">
    <w:pPr>
      <w:pStyle w:val="Footer"/>
    </w:pPr>
  </w:p>
</w:ftr>
</file>

<file path=word/footer4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AAB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0A0F77" w14:textId="77777777" w:rsidR="00D50A00" w:rsidRPr="00B830FC" w:rsidRDefault="00D50A00" w:rsidP="00B830FC">
    <w:pPr>
      <w:pStyle w:val="Footer"/>
    </w:pPr>
  </w:p>
</w:ftr>
</file>

<file path=word/footer4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4F4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5CBD64" w14:textId="77777777" w:rsidR="00D50A00" w:rsidRPr="00B830FC" w:rsidRDefault="00D50A00" w:rsidP="00B830FC">
    <w:pPr>
      <w:pStyle w:val="Footer"/>
    </w:pPr>
  </w:p>
</w:ftr>
</file>

<file path=word/footer4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2A3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09E6E8" w14:textId="77777777" w:rsidR="00D50A00" w:rsidRPr="00B830FC" w:rsidRDefault="00D50A00" w:rsidP="00B830FC">
    <w:pPr>
      <w:pStyle w:val="Footer"/>
    </w:pPr>
  </w:p>
</w:ftr>
</file>

<file path=word/footer4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FCF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F2DA62" w14:textId="77777777" w:rsidR="00D50A00" w:rsidRPr="00B830FC" w:rsidRDefault="00D50A00" w:rsidP="00B830FC">
    <w:pPr>
      <w:pStyle w:val="Footer"/>
    </w:pPr>
  </w:p>
</w:ftr>
</file>

<file path=word/footer4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C57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13A7F8" w14:textId="77777777" w:rsidR="00D50A00" w:rsidRPr="00B830FC" w:rsidRDefault="00D50A00" w:rsidP="00B830FC">
    <w:pPr>
      <w:pStyle w:val="Footer"/>
    </w:pPr>
  </w:p>
</w:ftr>
</file>

<file path=word/footer4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A76F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529056" w14:textId="77777777" w:rsidR="00D50A00" w:rsidRPr="00B830FC" w:rsidRDefault="00D50A00" w:rsidP="00B830FC">
    <w:pPr>
      <w:pStyle w:val="Footer"/>
    </w:pPr>
  </w:p>
</w:ftr>
</file>

<file path=word/footer4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F19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AA3075" w14:textId="77777777" w:rsidR="00D50A00" w:rsidRPr="00B830FC" w:rsidRDefault="00D50A00" w:rsidP="00B830FC">
    <w:pPr>
      <w:pStyle w:val="Footer"/>
    </w:pPr>
  </w:p>
</w:ftr>
</file>

<file path=word/footer4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06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762E062" w14:textId="77777777" w:rsidR="00D50A00" w:rsidRPr="00B830FC" w:rsidRDefault="00D50A00" w:rsidP="00B830FC">
    <w:pPr>
      <w:pStyle w:val="Footer"/>
    </w:pPr>
  </w:p>
</w:ftr>
</file>

<file path=word/footer4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F9E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40BCA7" w14:textId="77777777" w:rsidR="00D50A00" w:rsidRPr="00B830FC" w:rsidRDefault="00D50A00" w:rsidP="00B830FC">
    <w:pPr>
      <w:pStyle w:val="Footer"/>
    </w:pPr>
  </w:p>
</w:ftr>
</file>

<file path=word/footer4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21D6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EE4937" w14:textId="77777777" w:rsidR="00D50A00" w:rsidRPr="00B830FC" w:rsidRDefault="00D50A00" w:rsidP="00B830FC">
    <w:pPr>
      <w:pStyle w:val="Footer"/>
    </w:pPr>
  </w:p>
</w:ftr>
</file>

<file path=word/footer4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D2A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547E408" w14:textId="77777777" w:rsidR="00D50A00" w:rsidRPr="00B830FC" w:rsidRDefault="00D50A00" w:rsidP="00B830FC">
    <w:pPr>
      <w:pStyle w:val="Footer"/>
    </w:pPr>
  </w:p>
</w:ftr>
</file>

<file path=word/footer4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103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045631" w14:textId="77777777" w:rsidR="00D50A00" w:rsidRPr="00B830FC" w:rsidRDefault="00D50A00" w:rsidP="00B830FC">
    <w:pPr>
      <w:pStyle w:val="Footer"/>
    </w:pPr>
  </w:p>
</w:ftr>
</file>

<file path=word/footer4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5B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AFD49E2" w14:textId="77777777" w:rsidR="00D50A00" w:rsidRPr="00B830FC" w:rsidRDefault="00D50A00" w:rsidP="00B830FC">
    <w:pPr>
      <w:pStyle w:val="Footer"/>
    </w:pPr>
  </w:p>
</w:ftr>
</file>

<file path=word/footer4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653B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046C583" w14:textId="77777777" w:rsidR="00D50A00" w:rsidRPr="00B830FC" w:rsidRDefault="00D50A00" w:rsidP="00B830FC">
    <w:pPr>
      <w:pStyle w:val="Footer"/>
    </w:pPr>
  </w:p>
</w:ftr>
</file>

<file path=word/footer4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C59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682CDC" w14:textId="77777777" w:rsidR="00D50A00" w:rsidRPr="00B830FC" w:rsidRDefault="00D50A00" w:rsidP="00B830FC">
    <w:pPr>
      <w:pStyle w:val="Footer"/>
    </w:pPr>
  </w:p>
</w:ftr>
</file>

<file path=word/footer4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FEC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187CB0E" w14:textId="77777777" w:rsidR="00D50A00" w:rsidRPr="00B830FC" w:rsidRDefault="00D50A00" w:rsidP="00B830FC">
    <w:pPr>
      <w:pStyle w:val="Footer"/>
    </w:pPr>
  </w:p>
</w:ftr>
</file>

<file path=word/footer4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3D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FF8CBD" w14:textId="77777777" w:rsidR="00D50A00" w:rsidRPr="00B830FC" w:rsidRDefault="00D50A00" w:rsidP="00B830FC">
    <w:pPr>
      <w:pStyle w:val="Footer"/>
    </w:pPr>
  </w:p>
</w:ftr>
</file>

<file path=word/footer4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FDE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2AB3BBE" w14:textId="77777777" w:rsidR="00D50A00" w:rsidRPr="00B830FC" w:rsidRDefault="00D50A00" w:rsidP="00B830FC">
    <w:pPr>
      <w:pStyle w:val="Footer"/>
    </w:pPr>
  </w:p>
</w:ftr>
</file>

<file path=word/footer4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69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C0EB4C" w14:textId="77777777" w:rsidR="00D50A00" w:rsidRPr="00B830FC" w:rsidRDefault="00D50A00" w:rsidP="00B830FC">
    <w:pPr>
      <w:pStyle w:val="Footer"/>
    </w:pPr>
  </w:p>
</w:ftr>
</file>

<file path=word/footer4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4E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B389F18" w14:textId="77777777" w:rsidR="00D50A00" w:rsidRPr="00B830FC" w:rsidRDefault="00D50A00" w:rsidP="00B830FC">
    <w:pPr>
      <w:pStyle w:val="Footer"/>
    </w:pPr>
  </w:p>
</w:ftr>
</file>

<file path=word/footer4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213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05F0B4" w14:textId="77777777" w:rsidR="00D50A00" w:rsidRPr="00B830FC" w:rsidRDefault="00D50A00" w:rsidP="00B830FC">
    <w:pPr>
      <w:pStyle w:val="Footer"/>
    </w:pPr>
  </w:p>
</w:ftr>
</file>

<file path=word/footer4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907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F6B1F8" w14:textId="77777777" w:rsidR="00D50A00" w:rsidRPr="00B830FC" w:rsidRDefault="00D50A00" w:rsidP="00B830FC">
    <w:pPr>
      <w:pStyle w:val="Footer"/>
    </w:pPr>
  </w:p>
</w:ftr>
</file>

<file path=word/footer4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7A8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5DE64F" w14:textId="77777777" w:rsidR="00D50A00" w:rsidRPr="00B830FC" w:rsidRDefault="00D50A00" w:rsidP="00B830FC">
    <w:pPr>
      <w:pStyle w:val="Footer"/>
    </w:pPr>
  </w:p>
</w:ftr>
</file>

<file path=word/footer4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861F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8223224" w14:textId="77777777" w:rsidR="00D50A00" w:rsidRPr="00B830FC" w:rsidRDefault="00D50A00" w:rsidP="00B830FC">
    <w:pPr>
      <w:pStyle w:val="Footer"/>
    </w:pPr>
  </w:p>
</w:ftr>
</file>

<file path=word/footer4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9262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4F8C7B0" w14:textId="77777777" w:rsidR="00D50A00" w:rsidRPr="00B830FC" w:rsidRDefault="00D50A00" w:rsidP="00B830FC">
    <w:pPr>
      <w:pStyle w:val="Footer"/>
    </w:pPr>
  </w:p>
</w:ftr>
</file>

<file path=word/footer4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A75B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D29544" w14:textId="77777777" w:rsidR="00D50A00" w:rsidRPr="00B830FC" w:rsidRDefault="00D50A00" w:rsidP="00B830FC">
    <w:pPr>
      <w:pStyle w:val="Footer"/>
    </w:pPr>
  </w:p>
</w:ftr>
</file>

<file path=word/footer4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474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77E8C2" w14:textId="77777777" w:rsidR="00D50A00" w:rsidRPr="00B830FC" w:rsidRDefault="00D50A00" w:rsidP="00B830FC">
    <w:pPr>
      <w:pStyle w:val="Footer"/>
    </w:pPr>
  </w:p>
</w:ftr>
</file>

<file path=word/footer4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41E6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CFB814" w14:textId="77777777" w:rsidR="00D50A00" w:rsidRPr="00B830FC" w:rsidRDefault="00D50A00" w:rsidP="00B830FC">
    <w:pPr>
      <w:pStyle w:val="Footer"/>
    </w:pPr>
  </w:p>
</w:ftr>
</file>

<file path=word/footer4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AE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DECA25" w14:textId="77777777" w:rsidR="00D50A00" w:rsidRPr="00B830FC" w:rsidRDefault="00D50A00" w:rsidP="00B830FC">
    <w:pPr>
      <w:pStyle w:val="Footer"/>
    </w:pPr>
  </w:p>
</w:ftr>
</file>

<file path=word/footer4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684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BC0DFBA" w14:textId="77777777" w:rsidR="00D50A00" w:rsidRPr="00B830FC" w:rsidRDefault="00D50A00" w:rsidP="00B830FC">
    <w:pPr>
      <w:pStyle w:val="Footer"/>
    </w:pPr>
  </w:p>
</w:ftr>
</file>

<file path=word/footer4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847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761401" w14:textId="77777777" w:rsidR="00D50A00" w:rsidRPr="00B830FC" w:rsidRDefault="00D50A00" w:rsidP="00B830FC">
    <w:pPr>
      <w:pStyle w:val="Footer"/>
    </w:pPr>
  </w:p>
</w:ftr>
</file>

<file path=word/footer4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F33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133A302" w14:textId="77777777" w:rsidR="00D50A00" w:rsidRPr="00B830FC" w:rsidRDefault="00D50A00" w:rsidP="00B830FC">
    <w:pPr>
      <w:pStyle w:val="Footer"/>
    </w:pPr>
  </w:p>
</w:ftr>
</file>

<file path=word/footer4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724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9D3E39" w14:textId="77777777" w:rsidR="00D50A00" w:rsidRPr="00B830FC" w:rsidRDefault="00D50A00" w:rsidP="00B830FC">
    <w:pPr>
      <w:pStyle w:val="Footer"/>
    </w:pPr>
  </w:p>
</w:ftr>
</file>

<file path=word/footer4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ACA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5BEF74F" w14:textId="77777777" w:rsidR="00D50A00" w:rsidRPr="00B830FC" w:rsidRDefault="00D50A00" w:rsidP="00B830FC">
    <w:pPr>
      <w:pStyle w:val="Footer"/>
    </w:pPr>
  </w:p>
</w:ftr>
</file>

<file path=word/footer4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572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5729E9" w14:textId="77777777" w:rsidR="00D50A00" w:rsidRPr="00B830FC" w:rsidRDefault="00D50A00" w:rsidP="00B830FC">
    <w:pPr>
      <w:pStyle w:val="Footer"/>
    </w:pPr>
  </w:p>
</w:ftr>
</file>

<file path=word/footer4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F64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3E0027" w14:textId="77777777" w:rsidR="00D50A00" w:rsidRPr="00B830FC" w:rsidRDefault="00D50A00" w:rsidP="00B830FC">
    <w:pPr>
      <w:pStyle w:val="Footer"/>
    </w:pPr>
  </w:p>
</w:ftr>
</file>

<file path=word/footer4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6E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A412D5D" w14:textId="77777777" w:rsidR="00D50A00" w:rsidRPr="00B830FC" w:rsidRDefault="00D50A00" w:rsidP="00B830FC">
    <w:pPr>
      <w:pStyle w:val="Footer"/>
    </w:pPr>
  </w:p>
</w:ftr>
</file>

<file path=word/footer4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694B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D47610" w14:textId="77777777" w:rsidR="00D50A00" w:rsidRPr="00B830FC" w:rsidRDefault="00D50A00" w:rsidP="00B830FC">
    <w:pPr>
      <w:pStyle w:val="Footer"/>
    </w:pPr>
  </w:p>
</w:ftr>
</file>

<file path=word/footer4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000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6A202C7" w14:textId="77777777" w:rsidR="00D50A00" w:rsidRPr="00B830FC" w:rsidRDefault="00D50A00" w:rsidP="00B830FC">
    <w:pPr>
      <w:pStyle w:val="Footer"/>
    </w:pPr>
  </w:p>
</w:ftr>
</file>

<file path=word/footer4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8E6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14085C" w14:textId="77777777" w:rsidR="00D50A00" w:rsidRPr="00B830FC" w:rsidRDefault="00D50A00" w:rsidP="00B830FC">
    <w:pPr>
      <w:pStyle w:val="Footer"/>
    </w:pPr>
  </w:p>
</w:ftr>
</file>

<file path=word/footer4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232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BB0C66" w14:textId="77777777" w:rsidR="00D50A00" w:rsidRPr="00B830FC" w:rsidRDefault="00D50A00" w:rsidP="00B830FC">
    <w:pPr>
      <w:pStyle w:val="Footer"/>
    </w:pPr>
  </w:p>
</w:ftr>
</file>

<file path=word/footer4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389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3129E19" w14:textId="77777777" w:rsidR="00D50A00" w:rsidRPr="00B830FC" w:rsidRDefault="00D50A00" w:rsidP="00B830FC">
    <w:pPr>
      <w:pStyle w:val="Footer"/>
    </w:pPr>
  </w:p>
</w:ftr>
</file>

<file path=word/footer4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E54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DDEFBB3" w14:textId="77777777" w:rsidR="00D50A00" w:rsidRPr="00B830FC" w:rsidRDefault="00D50A00" w:rsidP="00B830FC">
    <w:pPr>
      <w:pStyle w:val="Footer"/>
    </w:pPr>
  </w:p>
</w:ftr>
</file>

<file path=word/footer4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611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DED5A65" w14:textId="77777777" w:rsidR="00D50A00" w:rsidRPr="00B830FC" w:rsidRDefault="00D50A00" w:rsidP="00B830FC">
    <w:pPr>
      <w:pStyle w:val="Footer"/>
    </w:pPr>
  </w:p>
</w:ftr>
</file>

<file path=word/footer4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0D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B7BAFB3" w14:textId="77777777" w:rsidR="00D50A00" w:rsidRPr="00B830FC" w:rsidRDefault="00D50A00" w:rsidP="00B830FC">
    <w:pPr>
      <w:pStyle w:val="Footer"/>
    </w:pPr>
  </w:p>
</w:ftr>
</file>

<file path=word/footer4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631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AEBD5F" w14:textId="77777777" w:rsidR="00D50A00" w:rsidRPr="00B830FC" w:rsidRDefault="00D50A00" w:rsidP="00B830FC">
    <w:pPr>
      <w:pStyle w:val="Footer"/>
    </w:pPr>
  </w:p>
</w:ftr>
</file>

<file path=word/footer4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58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2D7B53" w14:textId="77777777" w:rsidR="00D50A00" w:rsidRPr="00B830FC" w:rsidRDefault="00D50A00" w:rsidP="00B830FC">
    <w:pPr>
      <w:pStyle w:val="Footer"/>
    </w:pPr>
  </w:p>
</w:ftr>
</file>

<file path=word/footer4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3F2C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24E72C" w14:textId="77777777" w:rsidR="00D50A00" w:rsidRPr="00B830FC" w:rsidRDefault="00D50A00" w:rsidP="00B830FC">
    <w:pPr>
      <w:pStyle w:val="Footer"/>
    </w:pPr>
  </w:p>
</w:ftr>
</file>

<file path=word/footer4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CB0D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2A30CE" w14:textId="77777777" w:rsidR="00D50A00" w:rsidRPr="00B830FC" w:rsidRDefault="00D50A00" w:rsidP="00B830FC">
    <w:pPr>
      <w:pStyle w:val="Footer"/>
    </w:pPr>
  </w:p>
</w:ftr>
</file>

<file path=word/footer4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A7F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CDFA8E8" w14:textId="77777777" w:rsidR="00D50A00" w:rsidRPr="00B830FC" w:rsidRDefault="00D50A00" w:rsidP="00B830FC">
    <w:pPr>
      <w:pStyle w:val="Footer"/>
    </w:pPr>
  </w:p>
</w:ftr>
</file>

<file path=word/footer4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9D9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519CF9" w14:textId="77777777" w:rsidR="00D50A00" w:rsidRPr="00B830FC" w:rsidRDefault="00D50A00" w:rsidP="00B830FC">
    <w:pPr>
      <w:pStyle w:val="Footer"/>
    </w:pPr>
  </w:p>
</w:ftr>
</file>

<file path=word/footer4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4070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2AF6127" w14:textId="77777777" w:rsidR="00D50A00" w:rsidRPr="00B830FC" w:rsidRDefault="00D50A00" w:rsidP="00B830FC">
    <w:pPr>
      <w:pStyle w:val="Footer"/>
    </w:pPr>
  </w:p>
</w:ftr>
</file>

<file path=word/footer4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D6EC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20F541" w14:textId="77777777" w:rsidR="00D50A00" w:rsidRPr="00B830FC" w:rsidRDefault="00D50A00" w:rsidP="00B830FC">
    <w:pPr>
      <w:pStyle w:val="Footer"/>
    </w:pPr>
  </w:p>
</w:ftr>
</file>

<file path=word/footer4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F0A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F735BF" w14:textId="77777777" w:rsidR="00D50A00" w:rsidRPr="00B830FC" w:rsidRDefault="00D50A00" w:rsidP="00B830FC">
    <w:pPr>
      <w:pStyle w:val="Footer"/>
    </w:pPr>
  </w:p>
</w:ftr>
</file>

<file path=word/footer4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109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33D2E9" w14:textId="77777777" w:rsidR="00D50A00" w:rsidRPr="00B830FC" w:rsidRDefault="00D50A00" w:rsidP="00B830FC">
    <w:pPr>
      <w:pStyle w:val="Footer"/>
    </w:pPr>
  </w:p>
</w:ftr>
</file>

<file path=word/footer4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99D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3051B5" w14:textId="77777777" w:rsidR="00D50A00" w:rsidRPr="00B830FC" w:rsidRDefault="00D50A00" w:rsidP="00B830FC">
    <w:pPr>
      <w:pStyle w:val="Footer"/>
    </w:pPr>
  </w:p>
</w:ftr>
</file>

<file path=word/footer4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5F7B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35C8C6E" w14:textId="77777777" w:rsidR="00D50A00" w:rsidRPr="00B830FC" w:rsidRDefault="00D50A00" w:rsidP="00B830FC">
    <w:pPr>
      <w:pStyle w:val="Footer"/>
    </w:pPr>
  </w:p>
</w:ftr>
</file>

<file path=word/footer4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FBAB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D9FFED" w14:textId="77777777" w:rsidR="00D50A00" w:rsidRPr="00B830FC" w:rsidRDefault="00D50A00" w:rsidP="00B830FC">
    <w:pPr>
      <w:pStyle w:val="Footer"/>
    </w:pPr>
  </w:p>
</w:ftr>
</file>

<file path=word/footer4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05B0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20BB9D" w14:textId="77777777" w:rsidR="00D50A00" w:rsidRPr="00B830FC" w:rsidRDefault="00D50A00" w:rsidP="00B830FC">
    <w:pPr>
      <w:pStyle w:val="Footer"/>
    </w:pPr>
  </w:p>
</w:ftr>
</file>

<file path=word/footer4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A71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770A2E" w14:textId="77777777" w:rsidR="00D50A00" w:rsidRPr="00B830FC" w:rsidRDefault="00D50A00" w:rsidP="00B830FC">
    <w:pPr>
      <w:pStyle w:val="Footer"/>
    </w:pPr>
  </w:p>
</w:ftr>
</file>

<file path=word/footer4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97D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D5E7BB" w14:textId="77777777" w:rsidR="00D50A00" w:rsidRPr="00B830FC" w:rsidRDefault="00D50A00" w:rsidP="00B830FC">
    <w:pPr>
      <w:pStyle w:val="Footer"/>
    </w:pPr>
  </w:p>
</w:ftr>
</file>

<file path=word/footer4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70A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3256C4" w14:textId="77777777" w:rsidR="00D50A00" w:rsidRPr="00B830FC" w:rsidRDefault="00D50A00" w:rsidP="00B830FC">
    <w:pPr>
      <w:pStyle w:val="Footer"/>
    </w:pPr>
  </w:p>
</w:ftr>
</file>

<file path=word/footer4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860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1D7DD3" w14:textId="77777777" w:rsidR="00D50A00" w:rsidRPr="00B830FC" w:rsidRDefault="00D50A00" w:rsidP="00B830FC">
    <w:pPr>
      <w:pStyle w:val="Footer"/>
    </w:pPr>
  </w:p>
</w:ftr>
</file>

<file path=word/footer4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DE6C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BC445B" w14:textId="77777777" w:rsidR="00D50A00" w:rsidRPr="00B830FC" w:rsidRDefault="00D50A00" w:rsidP="00B830FC">
    <w:pPr>
      <w:pStyle w:val="Footer"/>
    </w:pPr>
  </w:p>
</w:ftr>
</file>

<file path=word/footer4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F11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6B0ED8" w14:textId="77777777" w:rsidR="00D50A00" w:rsidRPr="00B830FC" w:rsidRDefault="00D50A00" w:rsidP="00B830FC">
    <w:pPr>
      <w:pStyle w:val="Footer"/>
    </w:pPr>
  </w:p>
</w:ftr>
</file>

<file path=word/footer4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408B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DF44A7" w14:textId="77777777" w:rsidR="00D50A00" w:rsidRPr="00B830FC" w:rsidRDefault="00D50A00" w:rsidP="00B830FC">
    <w:pPr>
      <w:pStyle w:val="Footer"/>
    </w:pPr>
  </w:p>
</w:ftr>
</file>

<file path=word/footer4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B8A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248FA0" w14:textId="77777777" w:rsidR="00D50A00" w:rsidRPr="00B830FC" w:rsidRDefault="00D50A00" w:rsidP="00B830FC">
    <w:pPr>
      <w:pStyle w:val="Footer"/>
    </w:pPr>
  </w:p>
</w:ftr>
</file>

<file path=word/footer4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B0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58FB037" w14:textId="77777777" w:rsidR="00D50A00" w:rsidRPr="00B830FC" w:rsidRDefault="00D50A00" w:rsidP="00B830FC">
    <w:pPr>
      <w:pStyle w:val="Footer"/>
    </w:pPr>
  </w:p>
</w:ftr>
</file>

<file path=word/footer4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184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DFCE9B" w14:textId="77777777" w:rsidR="00D50A00" w:rsidRPr="00B830FC" w:rsidRDefault="00D50A00" w:rsidP="00B830FC">
    <w:pPr>
      <w:pStyle w:val="Footer"/>
    </w:pPr>
  </w:p>
</w:ftr>
</file>

<file path=word/footer4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9A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8A8942" w14:textId="77777777" w:rsidR="00D50A00" w:rsidRPr="00B830FC" w:rsidRDefault="00D50A00" w:rsidP="00B830FC">
    <w:pPr>
      <w:pStyle w:val="Footer"/>
    </w:pPr>
  </w:p>
</w:ftr>
</file>

<file path=word/footer4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65E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E416F7" w14:textId="77777777" w:rsidR="00D50A00" w:rsidRPr="00B830FC" w:rsidRDefault="00D50A00" w:rsidP="00B830FC">
    <w:pPr>
      <w:pStyle w:val="Footer"/>
    </w:pPr>
  </w:p>
</w:ftr>
</file>

<file path=word/footer4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B5A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223D27B" w14:textId="77777777" w:rsidR="00D50A00" w:rsidRPr="00B830FC" w:rsidRDefault="00D50A00" w:rsidP="00B830FC">
    <w:pPr>
      <w:pStyle w:val="Footer"/>
    </w:pPr>
  </w:p>
</w:ftr>
</file>

<file path=word/footer4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E2C7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ECEECF" w14:textId="77777777" w:rsidR="00D50A00" w:rsidRPr="00B830FC" w:rsidRDefault="00D50A00" w:rsidP="00B830FC">
    <w:pPr>
      <w:pStyle w:val="Footer"/>
    </w:pPr>
  </w:p>
</w:ftr>
</file>

<file path=word/footer4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152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9C3DA53" w14:textId="77777777" w:rsidR="00D50A00" w:rsidRPr="00B830FC" w:rsidRDefault="00D50A00" w:rsidP="00B830FC">
    <w:pPr>
      <w:pStyle w:val="Footer"/>
    </w:pPr>
  </w:p>
</w:ftr>
</file>

<file path=word/footer4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39F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DB38D7" w14:textId="77777777" w:rsidR="00D50A00" w:rsidRPr="00B830FC" w:rsidRDefault="00D50A00" w:rsidP="00B830FC">
    <w:pPr>
      <w:pStyle w:val="Footer"/>
    </w:pPr>
  </w:p>
</w:ftr>
</file>

<file path=word/footer4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D46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C55A64" w14:textId="77777777" w:rsidR="00D50A00" w:rsidRPr="00B830FC" w:rsidRDefault="00D50A00" w:rsidP="00B830FC">
    <w:pPr>
      <w:pStyle w:val="Footer"/>
    </w:pPr>
  </w:p>
</w:ftr>
</file>

<file path=word/footer4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CF8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F98F51" w14:textId="77777777" w:rsidR="00D50A00" w:rsidRPr="00B830FC" w:rsidRDefault="00D50A00" w:rsidP="00B830FC">
    <w:pPr>
      <w:pStyle w:val="Footer"/>
    </w:pPr>
  </w:p>
</w:ftr>
</file>

<file path=word/footer4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06D8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F26492E" w14:textId="77777777" w:rsidR="00D50A00" w:rsidRPr="00B830FC" w:rsidRDefault="00D50A00" w:rsidP="00B830FC">
    <w:pPr>
      <w:pStyle w:val="Footer"/>
    </w:pPr>
  </w:p>
</w:ftr>
</file>

<file path=word/footer5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E02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AE8A8A" w14:textId="77777777" w:rsidR="00D50A00" w:rsidRPr="00B830FC" w:rsidRDefault="00D50A00" w:rsidP="00B830FC">
    <w:pPr>
      <w:pStyle w:val="Footer"/>
    </w:pPr>
  </w:p>
</w:ftr>
</file>

<file path=word/footer5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1B6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CB03D5" w14:textId="77777777" w:rsidR="00D50A00" w:rsidRPr="00B830FC" w:rsidRDefault="00D50A00" w:rsidP="00B830FC">
    <w:pPr>
      <w:pStyle w:val="Footer"/>
    </w:pPr>
  </w:p>
</w:ftr>
</file>

<file path=word/footer5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D89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CBD6AEC" w14:textId="77777777" w:rsidR="00D50A00" w:rsidRPr="00B830FC" w:rsidRDefault="00D50A00" w:rsidP="00B830FC">
    <w:pPr>
      <w:pStyle w:val="Footer"/>
    </w:pPr>
  </w:p>
</w:ftr>
</file>

<file path=word/footer5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3BC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4617CD" w14:textId="77777777" w:rsidR="00D50A00" w:rsidRPr="00B830FC" w:rsidRDefault="00D50A00" w:rsidP="00B830FC">
    <w:pPr>
      <w:pStyle w:val="Footer"/>
    </w:pPr>
  </w:p>
</w:ftr>
</file>

<file path=word/footer5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95D1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13E55D" w14:textId="77777777" w:rsidR="00D50A00" w:rsidRPr="00B830FC" w:rsidRDefault="00D50A00" w:rsidP="00B830FC">
    <w:pPr>
      <w:pStyle w:val="Footer"/>
    </w:pPr>
  </w:p>
</w:ftr>
</file>

<file path=word/footer5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D07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914F5C" w14:textId="77777777" w:rsidR="00D50A00" w:rsidRPr="00B830FC" w:rsidRDefault="00D50A00" w:rsidP="00B830FC">
    <w:pPr>
      <w:pStyle w:val="Footer"/>
    </w:pPr>
  </w:p>
</w:ftr>
</file>

<file path=word/footer5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628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AB71B3" w14:textId="77777777" w:rsidR="00D50A00" w:rsidRPr="00B830FC" w:rsidRDefault="00D50A00" w:rsidP="00B830FC">
    <w:pPr>
      <w:pStyle w:val="Footer"/>
    </w:pPr>
  </w:p>
</w:ftr>
</file>

<file path=word/footer5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2A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977C547" w14:textId="77777777" w:rsidR="00D50A00" w:rsidRPr="00B830FC" w:rsidRDefault="00D50A00" w:rsidP="00B830FC">
    <w:pPr>
      <w:pStyle w:val="Footer"/>
    </w:pPr>
  </w:p>
</w:ftr>
</file>

<file path=word/footer5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C2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0B9E1C" w14:textId="77777777" w:rsidR="00D50A00" w:rsidRPr="00B830FC" w:rsidRDefault="00D50A00" w:rsidP="00B830FC">
    <w:pPr>
      <w:pStyle w:val="Footer"/>
    </w:pPr>
  </w:p>
</w:ftr>
</file>

<file path=word/footer5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A0E1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5C59AE" w14:textId="77777777" w:rsidR="00D50A00" w:rsidRPr="00B830FC" w:rsidRDefault="00D50A00" w:rsidP="00B830FC">
    <w:pPr>
      <w:pStyle w:val="Footer"/>
    </w:pPr>
  </w:p>
</w:ftr>
</file>

<file path=word/footer5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1CD1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84E430" w14:textId="77777777" w:rsidR="00D50A00" w:rsidRPr="00B830FC" w:rsidRDefault="00D50A00" w:rsidP="00B830FC">
    <w:pPr>
      <w:pStyle w:val="Footer"/>
    </w:pPr>
  </w:p>
</w:ftr>
</file>

<file path=word/footer5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257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DDE54AC" w14:textId="77777777" w:rsidR="00D50A00" w:rsidRPr="00B830FC" w:rsidRDefault="00D50A00" w:rsidP="00B830FC">
    <w:pPr>
      <w:pStyle w:val="Footer"/>
    </w:pPr>
  </w:p>
</w:ftr>
</file>

<file path=word/footer5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4B6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7B455F" w14:textId="77777777" w:rsidR="00D50A00" w:rsidRPr="00B830FC" w:rsidRDefault="00D50A00" w:rsidP="00B830FC">
    <w:pPr>
      <w:pStyle w:val="Footer"/>
    </w:pPr>
  </w:p>
</w:ftr>
</file>

<file path=word/footer5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F26A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1B7E6F" w14:textId="77777777" w:rsidR="00D50A00" w:rsidRPr="00B830FC" w:rsidRDefault="00D50A00" w:rsidP="00B830FC">
    <w:pPr>
      <w:pStyle w:val="Footer"/>
    </w:pPr>
  </w:p>
</w:ftr>
</file>

<file path=word/footer5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7214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7F46A99" w14:textId="77777777" w:rsidR="00D50A00" w:rsidRPr="00B830FC" w:rsidRDefault="00D50A00" w:rsidP="00B830FC">
    <w:pPr>
      <w:pStyle w:val="Footer"/>
    </w:pPr>
  </w:p>
</w:ftr>
</file>

<file path=word/footer5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EB7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7D255E" w14:textId="77777777" w:rsidR="00D50A00" w:rsidRPr="00B830FC" w:rsidRDefault="00D50A00" w:rsidP="00B830FC">
    <w:pPr>
      <w:pStyle w:val="Footer"/>
    </w:pPr>
  </w:p>
</w:ftr>
</file>

<file path=word/footer5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871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2AE0E2" w14:textId="77777777" w:rsidR="00D50A00" w:rsidRPr="00B830FC" w:rsidRDefault="00D50A00" w:rsidP="00B830FC">
    <w:pPr>
      <w:pStyle w:val="Footer"/>
    </w:pPr>
  </w:p>
</w:ftr>
</file>

<file path=word/footer5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ACBC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A84F8F" w14:textId="77777777" w:rsidR="00D50A00" w:rsidRPr="00B830FC" w:rsidRDefault="00D50A00" w:rsidP="00B830FC">
    <w:pPr>
      <w:pStyle w:val="Footer"/>
    </w:pPr>
  </w:p>
</w:ftr>
</file>

<file path=word/footer5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16CA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C30289" w14:textId="77777777" w:rsidR="00D50A00" w:rsidRPr="00B830FC" w:rsidRDefault="00D50A00" w:rsidP="00B830FC">
    <w:pPr>
      <w:pStyle w:val="Footer"/>
    </w:pPr>
  </w:p>
</w:ftr>
</file>

<file path=word/footer5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C5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8D28A1" w14:textId="77777777" w:rsidR="00D50A00" w:rsidRPr="00B830FC" w:rsidRDefault="00D50A00" w:rsidP="00B830FC">
    <w:pPr>
      <w:pStyle w:val="Footer"/>
    </w:pPr>
  </w:p>
</w:ftr>
</file>

<file path=word/footer5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2C2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53CB20" w14:textId="77777777" w:rsidR="00D50A00" w:rsidRPr="00B830FC" w:rsidRDefault="00D50A00" w:rsidP="00B830FC">
    <w:pPr>
      <w:pStyle w:val="Footer"/>
    </w:pPr>
  </w:p>
</w:ftr>
</file>

<file path=word/footer5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096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F0DF58E" w14:textId="77777777" w:rsidR="00D50A00" w:rsidRPr="00B830FC" w:rsidRDefault="00D50A00" w:rsidP="00B830FC">
    <w:pPr>
      <w:pStyle w:val="Footer"/>
    </w:pPr>
  </w:p>
</w:ftr>
</file>

<file path=word/footer5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7FB8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77915A7" w14:textId="77777777" w:rsidR="00D50A00" w:rsidRPr="00B830FC" w:rsidRDefault="00D50A00" w:rsidP="00B830FC">
    <w:pPr>
      <w:pStyle w:val="Footer"/>
    </w:pPr>
  </w:p>
</w:ftr>
</file>

<file path=word/footer5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3C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D79A5AF" w14:textId="77777777" w:rsidR="00D50A00" w:rsidRPr="00B830FC" w:rsidRDefault="00D50A00" w:rsidP="00B830FC">
    <w:pPr>
      <w:pStyle w:val="Footer"/>
    </w:pPr>
  </w:p>
</w:ftr>
</file>

<file path=word/footer5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032B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05AFD4" w14:textId="77777777" w:rsidR="00D50A00" w:rsidRPr="00B830FC" w:rsidRDefault="00D50A00" w:rsidP="00B830FC">
    <w:pPr>
      <w:pStyle w:val="Footer"/>
    </w:pPr>
  </w:p>
</w:ftr>
</file>

<file path=word/footer5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A62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ED2A44C" w14:textId="77777777" w:rsidR="00D50A00" w:rsidRPr="00B830FC" w:rsidRDefault="00D50A00" w:rsidP="00B830FC">
    <w:pPr>
      <w:pStyle w:val="Footer"/>
    </w:pPr>
  </w:p>
</w:ftr>
</file>

<file path=word/footer5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BE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D145374" w14:textId="77777777" w:rsidR="00D50A00" w:rsidRPr="00B830FC" w:rsidRDefault="00D50A00" w:rsidP="00B830FC">
    <w:pPr>
      <w:pStyle w:val="Footer"/>
    </w:pPr>
  </w:p>
</w:ftr>
</file>

<file path=word/footer5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895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42EB63" w14:textId="77777777" w:rsidR="00D50A00" w:rsidRPr="00B830FC" w:rsidRDefault="00D50A00" w:rsidP="00B830FC">
    <w:pPr>
      <w:pStyle w:val="Footer"/>
    </w:pPr>
  </w:p>
</w:ftr>
</file>

<file path=word/footer5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BD2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D2DFC0" w14:textId="77777777" w:rsidR="00D50A00" w:rsidRPr="00B830FC" w:rsidRDefault="00D50A00" w:rsidP="00B830FC">
    <w:pPr>
      <w:pStyle w:val="Footer"/>
    </w:pPr>
  </w:p>
</w:ftr>
</file>

<file path=word/footer5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0D4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AE3516" w14:textId="77777777" w:rsidR="00D50A00" w:rsidRPr="00B830FC" w:rsidRDefault="00D50A00" w:rsidP="00B830FC">
    <w:pPr>
      <w:pStyle w:val="Footer"/>
    </w:pPr>
  </w:p>
</w:ftr>
</file>

<file path=word/footer5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C0C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1BCD6E" w14:textId="77777777" w:rsidR="00D50A00" w:rsidRPr="00B830FC" w:rsidRDefault="00D50A00" w:rsidP="00B830FC">
    <w:pPr>
      <w:pStyle w:val="Footer"/>
    </w:pPr>
  </w:p>
</w:ftr>
</file>

<file path=word/footer5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792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DC5ACE" w14:textId="77777777" w:rsidR="00D50A00" w:rsidRPr="00B830FC" w:rsidRDefault="00D50A00" w:rsidP="00B830FC">
    <w:pPr>
      <w:pStyle w:val="Footer"/>
    </w:pPr>
  </w:p>
</w:ftr>
</file>

<file path=word/footer5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7CA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71706D" w14:textId="77777777" w:rsidR="00D50A00" w:rsidRPr="00B830FC" w:rsidRDefault="00D50A00" w:rsidP="00B830FC">
    <w:pPr>
      <w:pStyle w:val="Footer"/>
    </w:pPr>
  </w:p>
</w:ftr>
</file>

<file path=word/footer5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3E0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AB9A5B" w14:textId="77777777" w:rsidR="00D50A00" w:rsidRPr="00B830FC" w:rsidRDefault="00D50A00" w:rsidP="00B830FC">
    <w:pPr>
      <w:pStyle w:val="Footer"/>
    </w:pPr>
  </w:p>
</w:ftr>
</file>

<file path=word/footer5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94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6EA11A" w14:textId="77777777" w:rsidR="00D50A00" w:rsidRPr="00B830FC" w:rsidRDefault="00D50A00" w:rsidP="00B830FC">
    <w:pPr>
      <w:pStyle w:val="Footer"/>
    </w:pPr>
  </w:p>
</w:ftr>
</file>

<file path=word/footer5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6B3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623430" w14:textId="77777777" w:rsidR="00D50A00" w:rsidRPr="00B830FC" w:rsidRDefault="00D50A00" w:rsidP="00B830FC">
    <w:pPr>
      <w:pStyle w:val="Footer"/>
    </w:pPr>
  </w:p>
</w:ftr>
</file>

<file path=word/footer5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26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25B3C5" w14:textId="77777777" w:rsidR="00D50A00" w:rsidRPr="00B830FC" w:rsidRDefault="00D50A00" w:rsidP="00B830FC">
    <w:pPr>
      <w:pStyle w:val="Footer"/>
    </w:pPr>
  </w:p>
</w:ftr>
</file>

<file path=word/footer5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99A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8B1EB24" w14:textId="77777777" w:rsidR="00D50A00" w:rsidRPr="00B830FC" w:rsidRDefault="00D50A00" w:rsidP="00B830FC">
    <w:pPr>
      <w:pStyle w:val="Footer"/>
    </w:pPr>
  </w:p>
</w:ftr>
</file>

<file path=word/footer5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324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9BF57C" w14:textId="77777777" w:rsidR="00D50A00" w:rsidRPr="00B830FC" w:rsidRDefault="00D50A00" w:rsidP="00B830FC">
    <w:pPr>
      <w:pStyle w:val="Footer"/>
    </w:pPr>
  </w:p>
</w:ftr>
</file>

<file path=word/footer5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897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E6D9471" w14:textId="77777777" w:rsidR="00D50A00" w:rsidRPr="00B830FC" w:rsidRDefault="00D50A00" w:rsidP="00B830FC">
    <w:pPr>
      <w:pStyle w:val="Footer"/>
    </w:pPr>
  </w:p>
</w:ftr>
</file>

<file path=word/footer5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89A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E25171" w14:textId="77777777" w:rsidR="00D50A00" w:rsidRPr="00B830FC" w:rsidRDefault="00D50A00" w:rsidP="00B830FC">
    <w:pPr>
      <w:pStyle w:val="Footer"/>
    </w:pPr>
  </w:p>
</w:ftr>
</file>

<file path=word/footer5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77A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08FBEF" w14:textId="77777777" w:rsidR="00D50A00" w:rsidRPr="00B830FC" w:rsidRDefault="00D50A00" w:rsidP="00B830FC">
    <w:pPr>
      <w:pStyle w:val="Footer"/>
    </w:pPr>
  </w:p>
</w:ftr>
</file>

<file path=word/footer5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9979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0E8EAEC" w14:textId="77777777" w:rsidR="00D50A00" w:rsidRPr="00B830FC" w:rsidRDefault="00D50A00" w:rsidP="00B830FC">
    <w:pPr>
      <w:pStyle w:val="Footer"/>
    </w:pPr>
  </w:p>
</w:ftr>
</file>

<file path=word/footer5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7D17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9A8722" w14:textId="77777777" w:rsidR="00D50A00" w:rsidRPr="00B830FC" w:rsidRDefault="00D50A00" w:rsidP="00B830FC">
    <w:pPr>
      <w:pStyle w:val="Footer"/>
    </w:pPr>
  </w:p>
</w:ftr>
</file>

<file path=word/footer5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951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356A86" w14:textId="77777777" w:rsidR="00D50A00" w:rsidRPr="00B830FC" w:rsidRDefault="00D50A00" w:rsidP="00B830FC">
    <w:pPr>
      <w:pStyle w:val="Footer"/>
    </w:pPr>
  </w:p>
</w:ftr>
</file>

<file path=word/footer5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EB37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697AB22" w14:textId="77777777" w:rsidR="00D50A00" w:rsidRPr="00B830FC" w:rsidRDefault="00D50A00" w:rsidP="00B830FC">
    <w:pPr>
      <w:pStyle w:val="Footer"/>
    </w:pPr>
  </w:p>
</w:ftr>
</file>

<file path=word/footer5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646D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F8863D" w14:textId="77777777" w:rsidR="00D50A00" w:rsidRPr="00B830FC" w:rsidRDefault="00D50A00" w:rsidP="00B830FC">
    <w:pPr>
      <w:pStyle w:val="Footer"/>
    </w:pPr>
  </w:p>
</w:ftr>
</file>

<file path=word/footer5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762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34E8B9" w14:textId="77777777" w:rsidR="00D50A00" w:rsidRPr="00B830FC" w:rsidRDefault="00D50A00" w:rsidP="00B830FC">
    <w:pPr>
      <w:pStyle w:val="Footer"/>
    </w:pPr>
  </w:p>
</w:ftr>
</file>

<file path=word/footer5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D6F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4E8BB6" w14:textId="77777777" w:rsidR="00D50A00" w:rsidRPr="00B830FC" w:rsidRDefault="00D50A00" w:rsidP="00B830FC">
    <w:pPr>
      <w:pStyle w:val="Footer"/>
    </w:pPr>
  </w:p>
</w:ftr>
</file>

<file path=word/footer5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302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FC4F2F" w14:textId="77777777" w:rsidR="00D50A00" w:rsidRPr="00B830FC" w:rsidRDefault="00D50A00" w:rsidP="00B830FC">
    <w:pPr>
      <w:pStyle w:val="Footer"/>
    </w:pPr>
  </w:p>
</w:ftr>
</file>

<file path=word/footer5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269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153FC8" w14:textId="77777777" w:rsidR="00D50A00" w:rsidRPr="00B830FC" w:rsidRDefault="00D50A00" w:rsidP="00B830FC">
    <w:pPr>
      <w:pStyle w:val="Footer"/>
    </w:pPr>
  </w:p>
</w:ftr>
</file>

<file path=word/footer5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D1A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D9F6F19" w14:textId="77777777" w:rsidR="00D50A00" w:rsidRPr="00B830FC" w:rsidRDefault="00D50A00" w:rsidP="00B830FC">
    <w:pPr>
      <w:pStyle w:val="Footer"/>
    </w:pPr>
  </w:p>
</w:ftr>
</file>

<file path=word/footer5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2B3B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1650FA8" w14:textId="77777777" w:rsidR="00D50A00" w:rsidRPr="00B830FC" w:rsidRDefault="00D50A00" w:rsidP="00B830FC">
    <w:pPr>
      <w:pStyle w:val="Footer"/>
    </w:pPr>
  </w:p>
</w:ftr>
</file>

<file path=word/footer5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603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9CFF754" w14:textId="77777777" w:rsidR="00D50A00" w:rsidRPr="00B830FC" w:rsidRDefault="00D50A00" w:rsidP="00B830FC">
    <w:pPr>
      <w:pStyle w:val="Footer"/>
    </w:pPr>
  </w:p>
</w:ftr>
</file>

<file path=word/footer5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CCA3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A7731C" w14:textId="77777777" w:rsidR="00D50A00" w:rsidRPr="00B830FC" w:rsidRDefault="00D50A00" w:rsidP="00B830FC">
    <w:pPr>
      <w:pStyle w:val="Footer"/>
    </w:pPr>
  </w:p>
</w:ftr>
</file>

<file path=word/footer5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266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75FF4E" w14:textId="77777777" w:rsidR="00D50A00" w:rsidRPr="00B830FC" w:rsidRDefault="00D50A00" w:rsidP="00B830FC">
    <w:pPr>
      <w:pStyle w:val="Footer"/>
    </w:pPr>
  </w:p>
</w:ftr>
</file>

<file path=word/footer5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C7A4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DC8F5F" w14:textId="77777777" w:rsidR="00D50A00" w:rsidRPr="00B830FC" w:rsidRDefault="00D50A00" w:rsidP="00B830FC">
    <w:pPr>
      <w:pStyle w:val="Footer"/>
    </w:pPr>
  </w:p>
</w:ftr>
</file>

<file path=word/footer5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AB4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0A90A6" w14:textId="77777777" w:rsidR="00D50A00" w:rsidRPr="00B830FC" w:rsidRDefault="00D50A00" w:rsidP="00B830FC">
    <w:pPr>
      <w:pStyle w:val="Footer"/>
    </w:pPr>
  </w:p>
</w:ftr>
</file>

<file path=word/footer5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F38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694BA52" w14:textId="77777777" w:rsidR="00D50A00" w:rsidRPr="00B830FC" w:rsidRDefault="00D50A00" w:rsidP="00B830FC">
    <w:pPr>
      <w:pStyle w:val="Footer"/>
    </w:pPr>
  </w:p>
</w:ftr>
</file>

<file path=word/footer5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81DF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B51DB5A" w14:textId="77777777" w:rsidR="00D50A00" w:rsidRPr="00B830FC" w:rsidRDefault="00D50A00" w:rsidP="00B830FC">
    <w:pPr>
      <w:pStyle w:val="Footer"/>
    </w:pPr>
  </w:p>
</w:ftr>
</file>

<file path=word/footer5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56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6333B6" w14:textId="77777777" w:rsidR="00D50A00" w:rsidRPr="00B830FC" w:rsidRDefault="00D50A00" w:rsidP="00B830FC">
    <w:pPr>
      <w:pStyle w:val="Footer"/>
    </w:pPr>
  </w:p>
</w:ftr>
</file>

<file path=word/footer5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8A0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750D86" w14:textId="77777777" w:rsidR="00D50A00" w:rsidRPr="00B830FC" w:rsidRDefault="00D50A00" w:rsidP="00B830FC">
    <w:pPr>
      <w:pStyle w:val="Footer"/>
    </w:pPr>
  </w:p>
</w:ftr>
</file>

<file path=word/footer5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EA1E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8C50EA7" w14:textId="77777777" w:rsidR="00D50A00" w:rsidRPr="00B830FC" w:rsidRDefault="00D50A00" w:rsidP="00B830FC">
    <w:pPr>
      <w:pStyle w:val="Footer"/>
    </w:pPr>
  </w:p>
</w:ftr>
</file>

<file path=word/footer5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2ACF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CB274B2" w14:textId="77777777" w:rsidR="00D50A00" w:rsidRPr="00B830FC" w:rsidRDefault="00D50A00" w:rsidP="00B830FC">
    <w:pPr>
      <w:pStyle w:val="Footer"/>
    </w:pPr>
  </w:p>
</w:ftr>
</file>

<file path=word/footer5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66E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E274DA" w14:textId="77777777" w:rsidR="00D50A00" w:rsidRPr="00B830FC" w:rsidRDefault="00D50A00" w:rsidP="00B830FC">
    <w:pPr>
      <w:pStyle w:val="Footer"/>
    </w:pPr>
  </w:p>
</w:ftr>
</file>

<file path=word/footer5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B54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361F6B" w14:textId="77777777" w:rsidR="00D50A00" w:rsidRPr="00B830FC" w:rsidRDefault="00D50A00" w:rsidP="00B830FC">
    <w:pPr>
      <w:pStyle w:val="Footer"/>
    </w:pPr>
  </w:p>
</w:ftr>
</file>

<file path=word/footer5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1BE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23E4EF4" w14:textId="77777777" w:rsidR="00D50A00" w:rsidRPr="00B830FC" w:rsidRDefault="00D50A00" w:rsidP="00B830FC">
    <w:pPr>
      <w:pStyle w:val="Footer"/>
    </w:pPr>
  </w:p>
</w:ftr>
</file>

<file path=word/footer5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2CFA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A5D858" w14:textId="77777777" w:rsidR="00D50A00" w:rsidRPr="00B830FC" w:rsidRDefault="00D50A00" w:rsidP="00B830FC">
    <w:pPr>
      <w:pStyle w:val="Footer"/>
    </w:pPr>
  </w:p>
</w:ftr>
</file>

<file path=word/footer5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76B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E531CF" w14:textId="77777777" w:rsidR="00D50A00" w:rsidRPr="00B830FC" w:rsidRDefault="00D50A00" w:rsidP="00B830FC">
    <w:pPr>
      <w:pStyle w:val="Footer"/>
    </w:pPr>
  </w:p>
</w:ftr>
</file>

<file path=word/footer5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F0F9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4565C7" w14:textId="77777777" w:rsidR="00D50A00" w:rsidRPr="00B830FC" w:rsidRDefault="00D50A00" w:rsidP="00B830FC">
    <w:pPr>
      <w:pStyle w:val="Footer"/>
    </w:pPr>
  </w:p>
</w:ftr>
</file>

<file path=word/footer5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41F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333A043" w14:textId="77777777" w:rsidR="00D50A00" w:rsidRPr="00B830FC" w:rsidRDefault="00D50A00" w:rsidP="00B830FC">
    <w:pPr>
      <w:pStyle w:val="Footer"/>
    </w:pPr>
  </w:p>
</w:ftr>
</file>

<file path=word/footer5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D89A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C07B172" w14:textId="77777777" w:rsidR="00D50A00" w:rsidRPr="00B830FC" w:rsidRDefault="00D50A00" w:rsidP="00B830FC">
    <w:pPr>
      <w:pStyle w:val="Footer"/>
    </w:pPr>
  </w:p>
</w:ftr>
</file>

<file path=word/footer5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2A31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7C81BFA" w14:textId="77777777" w:rsidR="00D50A00" w:rsidRPr="00B830FC" w:rsidRDefault="00D50A00" w:rsidP="00B830FC">
    <w:pPr>
      <w:pStyle w:val="Footer"/>
    </w:pPr>
  </w:p>
</w:ftr>
</file>

<file path=word/footer5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E03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A9AA905" w14:textId="77777777" w:rsidR="00D50A00" w:rsidRPr="00B830FC" w:rsidRDefault="00D50A00" w:rsidP="00B830FC">
    <w:pPr>
      <w:pStyle w:val="Footer"/>
    </w:pPr>
  </w:p>
</w:ftr>
</file>

<file path=word/footer5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E86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A6E5CF5" w14:textId="77777777" w:rsidR="00D50A00" w:rsidRPr="00B830FC" w:rsidRDefault="00D50A00" w:rsidP="00B830FC">
    <w:pPr>
      <w:pStyle w:val="Footer"/>
    </w:pPr>
  </w:p>
</w:ftr>
</file>

<file path=word/footer5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9C0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24F45B" w14:textId="77777777" w:rsidR="00D50A00" w:rsidRPr="00B830FC" w:rsidRDefault="00D50A00" w:rsidP="00B830FC">
    <w:pPr>
      <w:pStyle w:val="Footer"/>
    </w:pPr>
  </w:p>
</w:ftr>
</file>

<file path=word/footer5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7A7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5DCBC0" w14:textId="77777777" w:rsidR="00D50A00" w:rsidRPr="00B830FC" w:rsidRDefault="00D50A00" w:rsidP="00B830FC">
    <w:pPr>
      <w:pStyle w:val="Footer"/>
    </w:pPr>
  </w:p>
</w:ftr>
</file>

<file path=word/footer5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904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05C56F" w14:textId="77777777" w:rsidR="00D50A00" w:rsidRPr="00B830FC" w:rsidRDefault="00D50A00" w:rsidP="00B830FC">
    <w:pPr>
      <w:pStyle w:val="Footer"/>
    </w:pPr>
  </w:p>
</w:ftr>
</file>

<file path=word/footer5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209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6324CF" w14:textId="77777777" w:rsidR="00D50A00" w:rsidRPr="00B830FC" w:rsidRDefault="00D50A00" w:rsidP="00B830FC">
    <w:pPr>
      <w:pStyle w:val="Footer"/>
    </w:pPr>
  </w:p>
</w:ftr>
</file>

<file path=word/footer5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C3D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7EC1C74" w14:textId="77777777" w:rsidR="00D50A00" w:rsidRPr="00B830FC" w:rsidRDefault="00D50A00" w:rsidP="00B830FC">
    <w:pPr>
      <w:pStyle w:val="Footer"/>
    </w:pPr>
  </w:p>
</w:ftr>
</file>

<file path=word/footer5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AC2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9C987C" w14:textId="77777777" w:rsidR="00D50A00" w:rsidRPr="00B830FC" w:rsidRDefault="00D50A00" w:rsidP="00B830FC">
    <w:pPr>
      <w:pStyle w:val="Footer"/>
    </w:pPr>
  </w:p>
</w:ftr>
</file>

<file path=word/footer5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ED1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6AE1C5" w14:textId="77777777" w:rsidR="00D50A00" w:rsidRPr="00B830FC" w:rsidRDefault="00D50A00" w:rsidP="00B830FC">
    <w:pPr>
      <w:pStyle w:val="Footer"/>
    </w:pPr>
  </w:p>
</w:ftr>
</file>

<file path=word/footer5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46C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F42BD1" w14:textId="77777777" w:rsidR="00D50A00" w:rsidRPr="00B830FC" w:rsidRDefault="00D50A00" w:rsidP="00B830FC">
    <w:pPr>
      <w:pStyle w:val="Footer"/>
    </w:pPr>
  </w:p>
</w:ftr>
</file>

<file path=word/footer5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C9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BC3E1E" w14:textId="77777777" w:rsidR="00D50A00" w:rsidRPr="00B830FC" w:rsidRDefault="00D50A00" w:rsidP="00B830FC">
    <w:pPr>
      <w:pStyle w:val="Footer"/>
    </w:pPr>
  </w:p>
</w:ftr>
</file>

<file path=word/footer5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CC6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B05A04" w14:textId="77777777" w:rsidR="00D50A00" w:rsidRPr="00B830FC" w:rsidRDefault="00D50A00" w:rsidP="00B830FC">
    <w:pPr>
      <w:pStyle w:val="Footer"/>
    </w:pPr>
  </w:p>
</w:ftr>
</file>

<file path=word/footer5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9BF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B0315E" w14:textId="77777777" w:rsidR="00D50A00" w:rsidRPr="00B830FC" w:rsidRDefault="00D50A00" w:rsidP="00B830FC">
    <w:pPr>
      <w:pStyle w:val="Footer"/>
    </w:pPr>
  </w:p>
</w:ftr>
</file>

<file path=word/footer5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DC2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E55FE4" w14:textId="77777777" w:rsidR="00D50A00" w:rsidRPr="00B830FC" w:rsidRDefault="00D50A00" w:rsidP="00B830FC">
    <w:pPr>
      <w:pStyle w:val="Footer"/>
    </w:pPr>
  </w:p>
</w:ftr>
</file>

<file path=word/footer5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2F1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5A1298C" w14:textId="77777777" w:rsidR="00D50A00" w:rsidRPr="00B830FC" w:rsidRDefault="00D50A00" w:rsidP="00B830FC">
    <w:pPr>
      <w:pStyle w:val="Footer"/>
    </w:pPr>
  </w:p>
</w:ftr>
</file>

<file path=word/footer5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E0B6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78D666" w14:textId="77777777" w:rsidR="00D50A00" w:rsidRPr="00B830FC" w:rsidRDefault="00D50A00" w:rsidP="00B830FC">
    <w:pPr>
      <w:pStyle w:val="Footer"/>
    </w:pPr>
  </w:p>
</w:ftr>
</file>

<file path=word/footer5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2AD4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4DE85B1" w14:textId="77777777" w:rsidR="00D50A00" w:rsidRPr="00B830FC" w:rsidRDefault="00D50A00" w:rsidP="00B830FC">
    <w:pPr>
      <w:pStyle w:val="Footer"/>
    </w:pPr>
  </w:p>
</w:ftr>
</file>

<file path=word/footer5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EF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8EE3C1A" w14:textId="77777777" w:rsidR="00D50A00" w:rsidRPr="00B830FC" w:rsidRDefault="00D50A00" w:rsidP="00B830FC">
    <w:pPr>
      <w:pStyle w:val="Footer"/>
    </w:pPr>
  </w:p>
</w:ftr>
</file>

<file path=word/footer5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423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FE7F10" w14:textId="77777777" w:rsidR="00D50A00" w:rsidRPr="00B830FC" w:rsidRDefault="00D50A00" w:rsidP="00B830FC">
    <w:pPr>
      <w:pStyle w:val="Footer"/>
    </w:pPr>
  </w:p>
</w:ftr>
</file>

<file path=word/footer5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A95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DC66C56" w14:textId="77777777" w:rsidR="00D50A00" w:rsidRPr="00B830FC" w:rsidRDefault="00D50A00" w:rsidP="00B830FC">
    <w:pPr>
      <w:pStyle w:val="Footer"/>
    </w:pPr>
  </w:p>
</w:ftr>
</file>

<file path=word/footer5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BA0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D65C6F3" w14:textId="77777777" w:rsidR="00D50A00" w:rsidRPr="00B830FC" w:rsidRDefault="00D50A00" w:rsidP="00B830FC">
    <w:pPr>
      <w:pStyle w:val="Footer"/>
    </w:pPr>
  </w:p>
</w:ftr>
</file>

<file path=word/footer5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EEE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20051B" w14:textId="77777777" w:rsidR="00D50A00" w:rsidRPr="00B830FC" w:rsidRDefault="00D50A00" w:rsidP="00B830FC">
    <w:pPr>
      <w:pStyle w:val="Footer"/>
    </w:pPr>
  </w:p>
</w:ftr>
</file>

<file path=word/footer5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B1D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CDEAACC" w14:textId="77777777" w:rsidR="00D50A00" w:rsidRPr="00B830FC" w:rsidRDefault="00D50A00" w:rsidP="00B830FC">
    <w:pPr>
      <w:pStyle w:val="Footer"/>
    </w:pPr>
  </w:p>
</w:ftr>
</file>

<file path=word/footer5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091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534099" w14:textId="77777777" w:rsidR="00D50A00" w:rsidRPr="00B830FC" w:rsidRDefault="00D50A00" w:rsidP="00B830FC">
    <w:pPr>
      <w:pStyle w:val="Footer"/>
    </w:pPr>
  </w:p>
</w:ftr>
</file>

<file path=word/footer5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EC93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4B6C20" w14:textId="77777777" w:rsidR="00D50A00" w:rsidRPr="00B830FC" w:rsidRDefault="00D50A00" w:rsidP="00B830FC">
    <w:pPr>
      <w:pStyle w:val="Footer"/>
    </w:pPr>
  </w:p>
</w:ftr>
</file>

<file path=word/footer5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3C7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137D715" w14:textId="77777777" w:rsidR="00D50A00" w:rsidRPr="00B830FC" w:rsidRDefault="00D50A00" w:rsidP="00B830FC">
    <w:pPr>
      <w:pStyle w:val="Footer"/>
    </w:pPr>
  </w:p>
</w:ftr>
</file>

<file path=word/footer5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69B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E4F6BF4" w14:textId="77777777" w:rsidR="00D50A00" w:rsidRPr="00B830FC" w:rsidRDefault="00D50A00" w:rsidP="00B830FC">
    <w:pPr>
      <w:pStyle w:val="Footer"/>
    </w:pPr>
  </w:p>
</w:ftr>
</file>

<file path=word/footer6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0DC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206AAD" w14:textId="77777777" w:rsidR="00D50A00" w:rsidRPr="00B830FC" w:rsidRDefault="00D50A00" w:rsidP="00B830FC">
    <w:pPr>
      <w:pStyle w:val="Footer"/>
    </w:pPr>
  </w:p>
</w:ftr>
</file>

<file path=word/footer6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8A5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12D5E2A" w14:textId="77777777" w:rsidR="00D50A00" w:rsidRPr="00B830FC" w:rsidRDefault="00D50A00" w:rsidP="00B830FC">
    <w:pPr>
      <w:pStyle w:val="Footer"/>
    </w:pPr>
  </w:p>
</w:ftr>
</file>

<file path=word/footer6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BBE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38625E" w14:textId="77777777" w:rsidR="00D50A00" w:rsidRPr="00B830FC" w:rsidRDefault="00D50A00" w:rsidP="00B830FC">
    <w:pPr>
      <w:pStyle w:val="Footer"/>
    </w:pPr>
  </w:p>
</w:ftr>
</file>

<file path=word/footer6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0720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273D65B" w14:textId="77777777" w:rsidR="00D50A00" w:rsidRPr="00B830FC" w:rsidRDefault="00D50A00" w:rsidP="00B830FC">
    <w:pPr>
      <w:pStyle w:val="Footer"/>
    </w:pPr>
  </w:p>
</w:ftr>
</file>

<file path=word/footer6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0985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B008823" w14:textId="77777777" w:rsidR="00D50A00" w:rsidRPr="00B830FC" w:rsidRDefault="00D50A00" w:rsidP="00B830FC">
    <w:pPr>
      <w:pStyle w:val="Footer"/>
    </w:pPr>
  </w:p>
</w:ftr>
</file>

<file path=word/footer6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30E5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89E643" w14:textId="77777777" w:rsidR="00D50A00" w:rsidRPr="00B830FC" w:rsidRDefault="00D50A00" w:rsidP="00B830FC">
    <w:pPr>
      <w:pStyle w:val="Footer"/>
    </w:pPr>
  </w:p>
</w:ftr>
</file>

<file path=word/footer6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AD5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965F6EC" w14:textId="77777777" w:rsidR="00D50A00" w:rsidRPr="00B830FC" w:rsidRDefault="00D50A00" w:rsidP="00B830FC">
    <w:pPr>
      <w:pStyle w:val="Footer"/>
    </w:pPr>
  </w:p>
</w:ftr>
</file>

<file path=word/footer6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B37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472DCFD" w14:textId="77777777" w:rsidR="00D50A00" w:rsidRPr="00B830FC" w:rsidRDefault="00D50A00" w:rsidP="00B830FC">
    <w:pPr>
      <w:pStyle w:val="Footer"/>
    </w:pPr>
  </w:p>
</w:ftr>
</file>

<file path=word/footer6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1DC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0CAF80B" w14:textId="77777777" w:rsidR="00D50A00" w:rsidRPr="00B830FC" w:rsidRDefault="00D50A00" w:rsidP="00B830FC">
    <w:pPr>
      <w:pStyle w:val="Footer"/>
    </w:pPr>
  </w:p>
</w:ftr>
</file>

<file path=word/footer6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6B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D40CFF3" w14:textId="77777777" w:rsidR="00D50A00" w:rsidRPr="00B830FC" w:rsidRDefault="00D50A00" w:rsidP="00B830FC">
    <w:pPr>
      <w:pStyle w:val="Footer"/>
    </w:pPr>
  </w:p>
</w:ftr>
</file>

<file path=word/footer6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C99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6CBAAE" w14:textId="77777777" w:rsidR="00D50A00" w:rsidRPr="00B830FC" w:rsidRDefault="00D50A00" w:rsidP="00B830FC">
    <w:pPr>
      <w:pStyle w:val="Footer"/>
    </w:pPr>
  </w:p>
</w:ftr>
</file>

<file path=word/footer6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5A7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0B4425" w14:textId="77777777" w:rsidR="00D50A00" w:rsidRPr="00B830FC" w:rsidRDefault="00D50A00" w:rsidP="00B830FC">
    <w:pPr>
      <w:pStyle w:val="Footer"/>
    </w:pPr>
  </w:p>
</w:ftr>
</file>

<file path=word/footer6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0643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90142AF" w14:textId="77777777" w:rsidR="00D50A00" w:rsidRPr="00B830FC" w:rsidRDefault="00D50A00" w:rsidP="00B830FC">
    <w:pPr>
      <w:pStyle w:val="Footer"/>
    </w:pPr>
  </w:p>
</w:ftr>
</file>

<file path=word/footer6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EE8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6B3B50" w14:textId="77777777" w:rsidR="00D50A00" w:rsidRPr="00B830FC" w:rsidRDefault="00D50A00" w:rsidP="00B830FC">
    <w:pPr>
      <w:pStyle w:val="Footer"/>
    </w:pPr>
  </w:p>
</w:ftr>
</file>

<file path=word/footer6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8057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49600EB" w14:textId="77777777" w:rsidR="00D50A00" w:rsidRPr="00B830FC" w:rsidRDefault="00D50A00" w:rsidP="00B830FC">
    <w:pPr>
      <w:pStyle w:val="Footer"/>
    </w:pPr>
  </w:p>
</w:ftr>
</file>

<file path=word/footer6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74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B2223DB" w14:textId="77777777" w:rsidR="00D50A00" w:rsidRPr="00B830FC" w:rsidRDefault="00D50A00" w:rsidP="00B830FC">
    <w:pPr>
      <w:pStyle w:val="Footer"/>
    </w:pPr>
  </w:p>
</w:ftr>
</file>

<file path=word/footer6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507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6D2DC2F" w14:textId="77777777" w:rsidR="00D50A00" w:rsidRPr="00B830FC" w:rsidRDefault="00D50A00" w:rsidP="00B830FC">
    <w:pPr>
      <w:pStyle w:val="Footer"/>
    </w:pPr>
  </w:p>
</w:ftr>
</file>

<file path=word/footer6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5F3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6CD20B7" w14:textId="77777777" w:rsidR="00D50A00" w:rsidRPr="00B830FC" w:rsidRDefault="00D50A00" w:rsidP="00B830FC">
    <w:pPr>
      <w:pStyle w:val="Footer"/>
    </w:pPr>
  </w:p>
</w:ftr>
</file>

<file path=word/footer6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505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9EA2C0C" w14:textId="77777777" w:rsidR="00D50A00" w:rsidRPr="00B830FC" w:rsidRDefault="00D50A00" w:rsidP="00B830FC">
    <w:pPr>
      <w:pStyle w:val="Footer"/>
    </w:pPr>
  </w:p>
</w:ftr>
</file>

<file path=word/footer6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6B1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2D284A8" w14:textId="77777777" w:rsidR="00D50A00" w:rsidRPr="00B830FC" w:rsidRDefault="00D50A00" w:rsidP="00B830FC">
    <w:pPr>
      <w:pStyle w:val="Footer"/>
    </w:pPr>
  </w:p>
</w:ftr>
</file>

<file path=word/footer6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429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2B35C0" w14:textId="77777777" w:rsidR="00D50A00" w:rsidRPr="00B830FC" w:rsidRDefault="00D50A00" w:rsidP="00B830FC">
    <w:pPr>
      <w:pStyle w:val="Footer"/>
    </w:pPr>
  </w:p>
</w:ftr>
</file>

<file path=word/footer6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22A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86287E" w14:textId="77777777" w:rsidR="00D50A00" w:rsidRPr="00B830FC" w:rsidRDefault="00D50A00" w:rsidP="00B830FC">
    <w:pPr>
      <w:pStyle w:val="Footer"/>
    </w:pPr>
  </w:p>
</w:ftr>
</file>

<file path=word/footer6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CCC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2873AA0" w14:textId="77777777" w:rsidR="00D50A00" w:rsidRPr="00B830FC" w:rsidRDefault="00D50A00" w:rsidP="00B830FC">
    <w:pPr>
      <w:pStyle w:val="Footer"/>
    </w:pPr>
  </w:p>
</w:ftr>
</file>

<file path=word/footer6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ED28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AAE6A18" w14:textId="77777777" w:rsidR="00D50A00" w:rsidRPr="00B830FC" w:rsidRDefault="00D50A00" w:rsidP="00B830FC">
    <w:pPr>
      <w:pStyle w:val="Footer"/>
    </w:pPr>
  </w:p>
</w:ftr>
</file>

<file path=word/footer6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78D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1D1F94" w14:textId="77777777" w:rsidR="00D50A00" w:rsidRPr="00B830FC" w:rsidRDefault="00D50A00" w:rsidP="00B830FC">
    <w:pPr>
      <w:pStyle w:val="Footer"/>
    </w:pPr>
  </w:p>
</w:ftr>
</file>

<file path=word/footer6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ECE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DA4B3C8" w14:textId="77777777" w:rsidR="00D50A00" w:rsidRPr="00B830FC" w:rsidRDefault="00D50A00" w:rsidP="00B830FC">
    <w:pPr>
      <w:pStyle w:val="Footer"/>
    </w:pPr>
  </w:p>
</w:ftr>
</file>

<file path=word/footer6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ECF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A95B410" w14:textId="77777777" w:rsidR="00D50A00" w:rsidRPr="00B830FC" w:rsidRDefault="00D50A00" w:rsidP="00B830FC">
    <w:pPr>
      <w:pStyle w:val="Footer"/>
    </w:pPr>
  </w:p>
</w:ftr>
</file>

<file path=word/footer6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76BB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CBAAD0" w14:textId="77777777" w:rsidR="00D50A00" w:rsidRPr="00B830FC" w:rsidRDefault="00D50A00" w:rsidP="00B830FC">
    <w:pPr>
      <w:pStyle w:val="Footer"/>
    </w:pPr>
  </w:p>
</w:ftr>
</file>

<file path=word/footer6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190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83CAAE" w14:textId="77777777" w:rsidR="00D50A00" w:rsidRPr="00B830FC" w:rsidRDefault="00D50A00" w:rsidP="00B830FC">
    <w:pPr>
      <w:pStyle w:val="Footer"/>
    </w:pPr>
  </w:p>
</w:ftr>
</file>

<file path=word/footer6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169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A2810B8" w14:textId="77777777" w:rsidR="00D50A00" w:rsidRPr="00B830FC" w:rsidRDefault="00D50A00" w:rsidP="00B830FC">
    <w:pPr>
      <w:pStyle w:val="Footer"/>
    </w:pPr>
  </w:p>
</w:ftr>
</file>

<file path=word/footer6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C58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30506B" w14:textId="77777777" w:rsidR="00D50A00" w:rsidRPr="00B830FC" w:rsidRDefault="00D50A00" w:rsidP="00B830FC">
    <w:pPr>
      <w:pStyle w:val="Footer"/>
    </w:pPr>
  </w:p>
</w:ftr>
</file>

<file path=word/footer6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2B7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E58ECF" w14:textId="77777777" w:rsidR="00D50A00" w:rsidRPr="00B830FC" w:rsidRDefault="00D50A00" w:rsidP="00B830FC">
    <w:pPr>
      <w:pStyle w:val="Footer"/>
    </w:pPr>
  </w:p>
</w:ftr>
</file>

<file path=word/footer6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848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80A8125" w14:textId="77777777" w:rsidR="00D50A00" w:rsidRPr="00B830FC" w:rsidRDefault="00D50A00" w:rsidP="00B830FC">
    <w:pPr>
      <w:pStyle w:val="Footer"/>
    </w:pPr>
  </w:p>
</w:ftr>
</file>

<file path=word/footer6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42D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08CD74" w14:textId="77777777" w:rsidR="00D50A00" w:rsidRPr="00B830FC" w:rsidRDefault="00D50A00" w:rsidP="00B830FC">
    <w:pPr>
      <w:pStyle w:val="Footer"/>
    </w:pPr>
  </w:p>
</w:ftr>
</file>

<file path=word/footer6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9F1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A883E39" w14:textId="77777777" w:rsidR="00D50A00" w:rsidRPr="00B830FC" w:rsidRDefault="00D50A00" w:rsidP="00B830FC">
    <w:pPr>
      <w:pStyle w:val="Footer"/>
    </w:pPr>
  </w:p>
</w:ftr>
</file>

<file path=word/footer6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83D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B16A5D9" w14:textId="77777777" w:rsidR="00D50A00" w:rsidRPr="00B830FC" w:rsidRDefault="00D50A00" w:rsidP="00B830FC">
    <w:pPr>
      <w:pStyle w:val="Footer"/>
    </w:pPr>
  </w:p>
</w:ftr>
</file>

<file path=word/footer6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82F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4433B3D" w14:textId="77777777" w:rsidR="00D50A00" w:rsidRPr="00B830FC" w:rsidRDefault="00D50A00" w:rsidP="00B830FC">
    <w:pPr>
      <w:pStyle w:val="Footer"/>
    </w:pPr>
  </w:p>
</w:ftr>
</file>

<file path=word/footer6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BC7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D21E20C" w14:textId="77777777" w:rsidR="00D50A00" w:rsidRPr="00B830FC" w:rsidRDefault="00D50A00" w:rsidP="00B830FC">
    <w:pPr>
      <w:pStyle w:val="Footer"/>
    </w:pPr>
  </w:p>
</w:ftr>
</file>

<file path=word/footer6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D0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428F3B" w14:textId="77777777" w:rsidR="00D50A00" w:rsidRPr="00B830FC" w:rsidRDefault="00D50A00" w:rsidP="00B830FC">
    <w:pPr>
      <w:pStyle w:val="Footer"/>
    </w:pPr>
  </w:p>
</w:ftr>
</file>

<file path=word/footer6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51E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36A796A" w14:textId="77777777" w:rsidR="00D50A00" w:rsidRPr="00B830FC" w:rsidRDefault="00D50A00" w:rsidP="00B830FC">
    <w:pPr>
      <w:pStyle w:val="Footer"/>
    </w:pPr>
  </w:p>
</w:ftr>
</file>

<file path=word/footer6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0A4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549D5AE" w14:textId="77777777" w:rsidR="00D50A00" w:rsidRPr="00B830FC" w:rsidRDefault="00D50A00" w:rsidP="00B830FC">
    <w:pPr>
      <w:pStyle w:val="Footer"/>
    </w:pPr>
  </w:p>
</w:ftr>
</file>

<file path=word/footer6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5BAF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CA331A3" w14:textId="77777777" w:rsidR="00D50A00" w:rsidRPr="00B830FC" w:rsidRDefault="00D50A00" w:rsidP="00B830FC">
    <w:pPr>
      <w:pStyle w:val="Footer"/>
    </w:pPr>
  </w:p>
</w:ftr>
</file>

<file path=word/footer6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15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ECE69D" w14:textId="77777777" w:rsidR="00D50A00" w:rsidRPr="00B830FC" w:rsidRDefault="00D50A00" w:rsidP="00B830FC">
    <w:pPr>
      <w:pStyle w:val="Footer"/>
    </w:pPr>
  </w:p>
</w:ftr>
</file>

<file path=word/footer6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175D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9315D9" w14:textId="77777777" w:rsidR="00D50A00" w:rsidRPr="00B830FC" w:rsidRDefault="00D50A00" w:rsidP="00B830FC">
    <w:pPr>
      <w:pStyle w:val="Footer"/>
    </w:pPr>
  </w:p>
</w:ftr>
</file>

<file path=word/footer6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35D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14880F" w14:textId="77777777" w:rsidR="00D50A00" w:rsidRPr="00B830FC" w:rsidRDefault="00D50A00" w:rsidP="00B830FC">
    <w:pPr>
      <w:pStyle w:val="Footer"/>
    </w:pPr>
  </w:p>
</w:ftr>
</file>

<file path=word/footer6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3AC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429BC8" w14:textId="77777777" w:rsidR="00D50A00" w:rsidRPr="00B830FC" w:rsidRDefault="00D50A00" w:rsidP="00B830FC">
    <w:pPr>
      <w:pStyle w:val="Footer"/>
    </w:pPr>
  </w:p>
</w:ftr>
</file>

<file path=word/footer6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194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EE808C" w14:textId="77777777" w:rsidR="00D50A00" w:rsidRPr="00B830FC" w:rsidRDefault="00D50A00" w:rsidP="00B830FC">
    <w:pPr>
      <w:pStyle w:val="Footer"/>
    </w:pPr>
  </w:p>
</w:ftr>
</file>

<file path=word/footer6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40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A7DA320" w14:textId="77777777" w:rsidR="00D50A00" w:rsidRPr="00B830FC" w:rsidRDefault="00D50A00" w:rsidP="00B830FC">
    <w:pPr>
      <w:pStyle w:val="Footer"/>
    </w:pPr>
  </w:p>
</w:ftr>
</file>

<file path=word/footer6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0F1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509543" w14:textId="77777777" w:rsidR="00D50A00" w:rsidRPr="00B830FC" w:rsidRDefault="00D50A00" w:rsidP="00B830FC">
    <w:pPr>
      <w:pStyle w:val="Footer"/>
    </w:pPr>
  </w:p>
</w:ftr>
</file>

<file path=word/footer6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56D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FEFAC1" w14:textId="77777777" w:rsidR="00D50A00" w:rsidRPr="00B830FC" w:rsidRDefault="00D50A00" w:rsidP="00B830FC">
    <w:pPr>
      <w:pStyle w:val="Footer"/>
    </w:pPr>
  </w:p>
</w:ftr>
</file>

<file path=word/footer6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AE3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C24A4C7" w14:textId="77777777" w:rsidR="00D50A00" w:rsidRPr="00B830FC" w:rsidRDefault="00D50A00" w:rsidP="00B830FC">
    <w:pPr>
      <w:pStyle w:val="Footer"/>
    </w:pPr>
  </w:p>
</w:ftr>
</file>

<file path=word/footer6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879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34CC702" w14:textId="77777777" w:rsidR="00D50A00" w:rsidRPr="00B830FC" w:rsidRDefault="00D50A00" w:rsidP="00B830FC">
    <w:pPr>
      <w:pStyle w:val="Footer"/>
    </w:pPr>
  </w:p>
</w:ftr>
</file>

<file path=word/footer6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3BE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30AB0A" w14:textId="77777777" w:rsidR="00D50A00" w:rsidRPr="00B830FC" w:rsidRDefault="00D50A00" w:rsidP="00B830FC">
    <w:pPr>
      <w:pStyle w:val="Footer"/>
    </w:pPr>
  </w:p>
</w:ftr>
</file>

<file path=word/footer6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D4A5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3B99BC9" w14:textId="77777777" w:rsidR="00D50A00" w:rsidRPr="00B830FC" w:rsidRDefault="00D50A00" w:rsidP="00B830FC">
    <w:pPr>
      <w:pStyle w:val="Footer"/>
    </w:pPr>
  </w:p>
</w:ftr>
</file>

<file path=word/footer6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C22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46F617" w14:textId="77777777" w:rsidR="00D50A00" w:rsidRPr="00B830FC" w:rsidRDefault="00D50A00" w:rsidP="00B830FC">
    <w:pPr>
      <w:pStyle w:val="Footer"/>
    </w:pPr>
  </w:p>
</w:ftr>
</file>

<file path=word/footer6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279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8C9A80" w14:textId="77777777" w:rsidR="00D50A00" w:rsidRPr="00B830FC" w:rsidRDefault="00D50A00" w:rsidP="00B830FC">
    <w:pPr>
      <w:pStyle w:val="Footer"/>
    </w:pPr>
  </w:p>
</w:ftr>
</file>

<file path=word/footer6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709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155502" w14:textId="77777777" w:rsidR="00D50A00" w:rsidRPr="00B830FC" w:rsidRDefault="00D50A00" w:rsidP="00B830FC">
    <w:pPr>
      <w:pStyle w:val="Footer"/>
    </w:pPr>
  </w:p>
</w:ftr>
</file>

<file path=word/footer6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168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6B90FC7" w14:textId="77777777" w:rsidR="00D50A00" w:rsidRPr="00B830FC" w:rsidRDefault="00D50A00" w:rsidP="00B830FC">
    <w:pPr>
      <w:pStyle w:val="Footer"/>
    </w:pPr>
  </w:p>
</w:ftr>
</file>

<file path=word/footer6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E06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202CCDA" w14:textId="77777777" w:rsidR="00D50A00" w:rsidRPr="00B830FC" w:rsidRDefault="00D50A00" w:rsidP="00B830FC">
    <w:pPr>
      <w:pStyle w:val="Footer"/>
    </w:pPr>
  </w:p>
</w:ftr>
</file>

<file path=word/footer6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A5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750135" w14:textId="77777777" w:rsidR="00D50A00" w:rsidRPr="00B830FC" w:rsidRDefault="00D50A00" w:rsidP="00B830FC">
    <w:pPr>
      <w:pStyle w:val="Footer"/>
    </w:pPr>
  </w:p>
</w:ftr>
</file>

<file path=word/footer6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401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E9E74E" w14:textId="77777777" w:rsidR="00D50A00" w:rsidRPr="00B830FC" w:rsidRDefault="00D50A00" w:rsidP="00B830FC">
    <w:pPr>
      <w:pStyle w:val="Footer"/>
    </w:pPr>
  </w:p>
</w:ftr>
</file>

<file path=word/footer6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852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9F6FF24" w14:textId="77777777" w:rsidR="00D50A00" w:rsidRPr="00B830FC" w:rsidRDefault="00D50A00" w:rsidP="00B830FC">
    <w:pPr>
      <w:pStyle w:val="Footer"/>
    </w:pPr>
  </w:p>
</w:ftr>
</file>

<file path=word/footer6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145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71514F2" w14:textId="77777777" w:rsidR="00D50A00" w:rsidRPr="00B830FC" w:rsidRDefault="00D50A00" w:rsidP="00B830FC">
    <w:pPr>
      <w:pStyle w:val="Footer"/>
    </w:pPr>
  </w:p>
</w:ftr>
</file>

<file path=word/footer6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BAA0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716BB30" w14:textId="77777777" w:rsidR="00D50A00" w:rsidRPr="00B830FC" w:rsidRDefault="00D50A00" w:rsidP="00B830FC">
    <w:pPr>
      <w:pStyle w:val="Footer"/>
    </w:pPr>
  </w:p>
</w:ftr>
</file>

<file path=word/footer6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EE6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9C3B86A" w14:textId="77777777" w:rsidR="00D50A00" w:rsidRPr="00B830FC" w:rsidRDefault="00D50A00" w:rsidP="00B830FC">
    <w:pPr>
      <w:pStyle w:val="Footer"/>
    </w:pPr>
  </w:p>
</w:ftr>
</file>

<file path=word/footer6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694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61B8096" w14:textId="77777777" w:rsidR="00D50A00" w:rsidRPr="00B830FC" w:rsidRDefault="00D50A00" w:rsidP="00B830FC">
    <w:pPr>
      <w:pStyle w:val="Footer"/>
    </w:pPr>
  </w:p>
</w:ftr>
</file>

<file path=word/footer6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A95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86037DB" w14:textId="77777777" w:rsidR="00D50A00" w:rsidRPr="00B830FC" w:rsidRDefault="00D50A00" w:rsidP="00B830FC">
    <w:pPr>
      <w:pStyle w:val="Footer"/>
    </w:pPr>
  </w:p>
</w:ftr>
</file>

<file path=word/footer6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CA2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026F43D" w14:textId="77777777" w:rsidR="00D50A00" w:rsidRPr="00B830FC" w:rsidRDefault="00D50A00" w:rsidP="00B830FC">
    <w:pPr>
      <w:pStyle w:val="Footer"/>
    </w:pPr>
  </w:p>
</w:ftr>
</file>

<file path=word/footer6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75AC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DD359AB" w14:textId="77777777" w:rsidR="00D50A00" w:rsidRPr="00B830FC" w:rsidRDefault="00D50A00" w:rsidP="00B830FC">
    <w:pPr>
      <w:pStyle w:val="Footer"/>
    </w:pPr>
  </w:p>
</w:ftr>
</file>

<file path=word/footer6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822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2915B1A" w14:textId="77777777" w:rsidR="00D50A00" w:rsidRPr="00B830FC" w:rsidRDefault="00D50A00" w:rsidP="00B830FC">
    <w:pPr>
      <w:pStyle w:val="Footer"/>
    </w:pPr>
  </w:p>
</w:ftr>
</file>

<file path=word/footer6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432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738407C" w14:textId="77777777" w:rsidR="00D50A00" w:rsidRPr="00B830FC" w:rsidRDefault="00D50A00" w:rsidP="00B830FC">
    <w:pPr>
      <w:pStyle w:val="Footer"/>
    </w:pPr>
  </w:p>
</w:ftr>
</file>

<file path=word/footer6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94E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C22538A" w14:textId="77777777" w:rsidR="00D50A00" w:rsidRPr="00B830FC" w:rsidRDefault="00D50A00" w:rsidP="00B830FC">
    <w:pPr>
      <w:pStyle w:val="Footer"/>
    </w:pPr>
  </w:p>
</w:ftr>
</file>

<file path=word/footer6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535E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D82CB85" w14:textId="77777777" w:rsidR="00D50A00" w:rsidRPr="00B830FC" w:rsidRDefault="00D50A00" w:rsidP="00B830FC">
    <w:pPr>
      <w:pStyle w:val="Footer"/>
    </w:pPr>
  </w:p>
</w:ftr>
</file>

<file path=word/footer6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A44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0143EEF" w14:textId="77777777" w:rsidR="00D50A00" w:rsidRPr="00B830FC" w:rsidRDefault="00D50A00" w:rsidP="00B830FC">
    <w:pPr>
      <w:pStyle w:val="Footer"/>
    </w:pPr>
  </w:p>
</w:ftr>
</file>

<file path=word/footer6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EDA8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2A22997" w14:textId="77777777" w:rsidR="00D50A00" w:rsidRPr="00B830FC" w:rsidRDefault="00D50A00" w:rsidP="00B830FC">
    <w:pPr>
      <w:pStyle w:val="Footer"/>
    </w:pPr>
  </w:p>
</w:ftr>
</file>

<file path=word/footer6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531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570AEE1" w14:textId="77777777" w:rsidR="00D50A00" w:rsidRPr="00B830FC" w:rsidRDefault="00D50A00" w:rsidP="00B830FC">
    <w:pPr>
      <w:pStyle w:val="Footer"/>
    </w:pPr>
  </w:p>
</w:ftr>
</file>

<file path=word/footer6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2F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C9A7825" w14:textId="77777777" w:rsidR="00D50A00" w:rsidRPr="00B830FC" w:rsidRDefault="00D50A00" w:rsidP="00B830FC">
    <w:pPr>
      <w:pStyle w:val="Footer"/>
    </w:pPr>
  </w:p>
</w:ftr>
</file>

<file path=word/footer6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9D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AA95264" w14:textId="77777777" w:rsidR="00D50A00" w:rsidRPr="00B830FC" w:rsidRDefault="00D50A00" w:rsidP="00B830FC">
    <w:pPr>
      <w:pStyle w:val="Footer"/>
    </w:pPr>
  </w:p>
</w:ftr>
</file>

<file path=word/footer6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53C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42B0AA" w14:textId="77777777" w:rsidR="00D50A00" w:rsidRPr="00B830FC" w:rsidRDefault="00D50A00" w:rsidP="00B830FC">
    <w:pPr>
      <w:pStyle w:val="Footer"/>
    </w:pPr>
  </w:p>
</w:ftr>
</file>

<file path=word/footer6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270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598DBB" w14:textId="77777777" w:rsidR="00D50A00" w:rsidRPr="00B830FC" w:rsidRDefault="00D50A00" w:rsidP="00B830FC">
    <w:pPr>
      <w:pStyle w:val="Footer"/>
    </w:pPr>
  </w:p>
</w:ftr>
</file>

<file path=word/footer6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CAF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8A8E20" w14:textId="77777777" w:rsidR="00D50A00" w:rsidRPr="00B830FC" w:rsidRDefault="00D50A00" w:rsidP="00B830FC">
    <w:pPr>
      <w:pStyle w:val="Footer"/>
    </w:pPr>
  </w:p>
</w:ftr>
</file>

<file path=word/footer6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225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DE62CE" w14:textId="77777777" w:rsidR="00D50A00" w:rsidRPr="00B830FC" w:rsidRDefault="00D50A00" w:rsidP="00B830FC">
    <w:pPr>
      <w:pStyle w:val="Footer"/>
    </w:pPr>
  </w:p>
</w:ftr>
</file>

<file path=word/footer6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F86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BA64F3B" w14:textId="77777777" w:rsidR="00D50A00" w:rsidRPr="00B830FC" w:rsidRDefault="00D50A00" w:rsidP="00B830FC">
    <w:pPr>
      <w:pStyle w:val="Footer"/>
    </w:pPr>
  </w:p>
</w:ftr>
</file>

<file path=word/footer6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587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08CB5E0" w14:textId="77777777" w:rsidR="00D50A00" w:rsidRPr="00B830FC" w:rsidRDefault="00D50A00" w:rsidP="00B830FC">
    <w:pPr>
      <w:pStyle w:val="Footer"/>
    </w:pPr>
  </w:p>
</w:ftr>
</file>

<file path=word/footer6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85F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6B91240" w14:textId="77777777" w:rsidR="00D50A00" w:rsidRPr="00B830FC" w:rsidRDefault="00D50A00" w:rsidP="00B830FC">
    <w:pPr>
      <w:pStyle w:val="Footer"/>
    </w:pPr>
  </w:p>
</w:ftr>
</file>

<file path=word/footer6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8CD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FD4C7CD" w14:textId="77777777" w:rsidR="00D50A00" w:rsidRPr="00B830FC" w:rsidRDefault="00D50A00" w:rsidP="00B830FC">
    <w:pPr>
      <w:pStyle w:val="Footer"/>
    </w:pPr>
  </w:p>
</w:ftr>
</file>

<file path=word/footer6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7F9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F859FE" w14:textId="77777777" w:rsidR="00D50A00" w:rsidRPr="00B830FC" w:rsidRDefault="00D50A00" w:rsidP="00B830FC">
    <w:pPr>
      <w:pStyle w:val="Footer"/>
    </w:pPr>
  </w:p>
</w:ftr>
</file>

<file path=word/footer6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F3ED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0BADA0" w14:textId="77777777" w:rsidR="00D50A00" w:rsidRPr="00B830FC" w:rsidRDefault="00D50A00" w:rsidP="00B830FC">
    <w:pPr>
      <w:pStyle w:val="Footer"/>
    </w:pPr>
  </w:p>
</w:ftr>
</file>

<file path=word/footer6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72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4E52C8" w14:textId="77777777" w:rsidR="00D50A00" w:rsidRPr="00B830FC" w:rsidRDefault="00D50A00" w:rsidP="00B830FC">
    <w:pPr>
      <w:pStyle w:val="Footer"/>
    </w:pPr>
  </w:p>
</w:ftr>
</file>

<file path=word/footer6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EB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9703B4D" w14:textId="77777777" w:rsidR="00D50A00" w:rsidRPr="00B830FC" w:rsidRDefault="00D50A00" w:rsidP="00B830FC">
    <w:pPr>
      <w:pStyle w:val="Footer"/>
    </w:pPr>
  </w:p>
</w:ftr>
</file>

<file path=word/footer6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1325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564FB7" w14:textId="77777777" w:rsidR="00D50A00" w:rsidRPr="00B830FC" w:rsidRDefault="00D50A00" w:rsidP="00B830FC">
    <w:pPr>
      <w:pStyle w:val="Footer"/>
    </w:pPr>
  </w:p>
</w:ftr>
</file>

<file path=word/footer6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01D5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E825032" w14:textId="77777777" w:rsidR="00D50A00" w:rsidRPr="00B830FC" w:rsidRDefault="00D50A00" w:rsidP="00B830FC">
    <w:pPr>
      <w:pStyle w:val="Footer"/>
    </w:pPr>
  </w:p>
</w:ftr>
</file>

<file path=word/footer6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AB6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E96010A" w14:textId="77777777" w:rsidR="00D50A00" w:rsidRPr="00B830FC" w:rsidRDefault="00D50A00" w:rsidP="00B830FC">
    <w:pPr>
      <w:pStyle w:val="Footer"/>
    </w:pPr>
  </w:p>
</w:ftr>
</file>

<file path=word/footer6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89C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3C4A254" w14:textId="77777777" w:rsidR="00D50A00" w:rsidRPr="00B830FC" w:rsidRDefault="00D50A00" w:rsidP="00B830FC">
    <w:pPr>
      <w:pStyle w:val="Footer"/>
    </w:pPr>
  </w:p>
</w:ftr>
</file>

<file path=word/footer6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8D87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1B6115F" w14:textId="77777777" w:rsidR="00D50A00" w:rsidRPr="00B830FC" w:rsidRDefault="00D50A00" w:rsidP="00B830FC">
    <w:pPr>
      <w:pStyle w:val="Footer"/>
    </w:pPr>
  </w:p>
</w:ftr>
</file>

<file path=word/footer6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DF41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3AB900" w14:textId="77777777" w:rsidR="00D50A00" w:rsidRPr="00B830FC" w:rsidRDefault="00D50A00" w:rsidP="00B830FC">
    <w:pPr>
      <w:pStyle w:val="Footer"/>
    </w:pPr>
  </w:p>
</w:ftr>
</file>

<file path=word/footer6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9991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5139BFE" w14:textId="77777777" w:rsidR="00D50A00" w:rsidRPr="00B830FC" w:rsidRDefault="00D50A00" w:rsidP="00B830FC">
    <w:pPr>
      <w:pStyle w:val="Footer"/>
    </w:pPr>
  </w:p>
</w:ftr>
</file>

<file path=word/footer6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C78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D9BB13" w14:textId="77777777" w:rsidR="00D50A00" w:rsidRPr="00B830FC" w:rsidRDefault="00D50A00" w:rsidP="00B830FC">
    <w:pPr>
      <w:pStyle w:val="Footer"/>
    </w:pPr>
  </w:p>
</w:ftr>
</file>

<file path=word/footer6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6AD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628374A" w14:textId="77777777" w:rsidR="00D50A00" w:rsidRPr="00B830FC" w:rsidRDefault="00D50A00" w:rsidP="00B830FC">
    <w:pPr>
      <w:pStyle w:val="Footer"/>
    </w:pPr>
  </w:p>
</w:ftr>
</file>

<file path=word/footer6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D19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D9295C" w14:textId="77777777" w:rsidR="00D50A00" w:rsidRPr="00B830FC" w:rsidRDefault="00D50A00" w:rsidP="00B830FC">
    <w:pPr>
      <w:pStyle w:val="Footer"/>
    </w:pPr>
  </w:p>
</w:ftr>
</file>

<file path=word/footer7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641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F536B98" w14:textId="77777777" w:rsidR="00D50A00" w:rsidRPr="00B830FC" w:rsidRDefault="00D50A00" w:rsidP="00B830FC">
    <w:pPr>
      <w:pStyle w:val="Footer"/>
    </w:pPr>
  </w:p>
</w:ftr>
</file>

<file path=word/footer7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DE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DE87E50" w14:textId="77777777" w:rsidR="00D50A00" w:rsidRPr="00B830FC" w:rsidRDefault="00D50A00" w:rsidP="00B830FC">
    <w:pPr>
      <w:pStyle w:val="Footer"/>
    </w:pPr>
  </w:p>
</w:ftr>
</file>

<file path=word/footer7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ECD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F85B0E8" w14:textId="77777777" w:rsidR="00D50A00" w:rsidRPr="00B830FC" w:rsidRDefault="00D50A00" w:rsidP="00B830FC">
    <w:pPr>
      <w:pStyle w:val="Footer"/>
    </w:pPr>
  </w:p>
</w:ftr>
</file>

<file path=word/footer7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D0B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1114783" w14:textId="77777777" w:rsidR="00D50A00" w:rsidRPr="00B830FC" w:rsidRDefault="00D50A00" w:rsidP="00B830FC">
    <w:pPr>
      <w:pStyle w:val="Footer"/>
    </w:pPr>
  </w:p>
</w:ftr>
</file>

<file path=word/footer7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DF9A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A5F643B" w14:textId="77777777" w:rsidR="00D50A00" w:rsidRPr="00B830FC" w:rsidRDefault="00D50A00" w:rsidP="00B830FC">
    <w:pPr>
      <w:pStyle w:val="Footer"/>
    </w:pPr>
  </w:p>
</w:ftr>
</file>

<file path=word/footer7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818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7EDD21D" w14:textId="77777777" w:rsidR="00D50A00" w:rsidRPr="00B830FC" w:rsidRDefault="00D50A00" w:rsidP="00B830FC">
    <w:pPr>
      <w:pStyle w:val="Footer"/>
    </w:pPr>
  </w:p>
</w:ftr>
</file>

<file path=word/footer7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EF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1ACAF0B" w14:textId="77777777" w:rsidR="00D50A00" w:rsidRPr="00B830FC" w:rsidRDefault="00D50A00" w:rsidP="00B830FC">
    <w:pPr>
      <w:pStyle w:val="Footer"/>
    </w:pPr>
  </w:p>
</w:ftr>
</file>

<file path=word/footer7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0AE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EA305D4" w14:textId="77777777" w:rsidR="00D50A00" w:rsidRPr="00B830FC" w:rsidRDefault="00D50A00" w:rsidP="00B830FC">
    <w:pPr>
      <w:pStyle w:val="Footer"/>
    </w:pPr>
  </w:p>
</w:ftr>
</file>

<file path=word/footer7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F9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116F674" w14:textId="77777777" w:rsidR="00D50A00" w:rsidRPr="00B830FC" w:rsidRDefault="00D50A00" w:rsidP="00B830FC">
    <w:pPr>
      <w:pStyle w:val="Footer"/>
    </w:pPr>
  </w:p>
</w:ftr>
</file>

<file path=word/footer7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C07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4E8831A" w14:textId="77777777" w:rsidR="00D50A00" w:rsidRPr="00B830FC" w:rsidRDefault="00D50A00" w:rsidP="00B830FC">
    <w:pPr>
      <w:pStyle w:val="Footer"/>
    </w:pPr>
  </w:p>
</w:ftr>
</file>

<file path=word/footer7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4E13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780A1F1" w14:textId="77777777" w:rsidR="00D50A00" w:rsidRPr="00B830FC" w:rsidRDefault="00D50A00" w:rsidP="00B830FC">
    <w:pPr>
      <w:pStyle w:val="Footer"/>
    </w:pPr>
  </w:p>
</w:ftr>
</file>

<file path=word/footer7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5D41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3A599E5" w14:textId="77777777" w:rsidR="00D50A00" w:rsidRPr="00B830FC" w:rsidRDefault="00D50A00" w:rsidP="00B830FC">
    <w:pPr>
      <w:pStyle w:val="Footer"/>
    </w:pPr>
  </w:p>
</w:ftr>
</file>

<file path=word/footer7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E2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0039F40" w14:textId="77777777" w:rsidR="00D50A00" w:rsidRPr="00B830FC" w:rsidRDefault="00D50A00" w:rsidP="00B830FC">
    <w:pPr>
      <w:pStyle w:val="Footer"/>
    </w:pPr>
  </w:p>
</w:ftr>
</file>

<file path=word/footer7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B536" w14:textId="77777777" w:rsidR="009A2F21" w:rsidRDefault="009A2F21"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308D06E" w14:textId="77777777" w:rsidR="009A2F21" w:rsidRPr="00B830FC" w:rsidRDefault="009A2F21" w:rsidP="00B830FC">
    <w:pPr>
      <w:pStyle w:val="Footer"/>
    </w:pPr>
  </w:p>
</w:ftr>
</file>

<file path=word/footer7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0BE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9FD5329" w14:textId="77777777" w:rsidR="00D50A00" w:rsidRPr="00B830FC" w:rsidRDefault="00D50A00" w:rsidP="00B830FC">
    <w:pPr>
      <w:pStyle w:val="Footer"/>
    </w:pPr>
  </w:p>
</w:ftr>
</file>

<file path=word/footer7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ABA8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2339E4" w14:textId="77777777" w:rsidR="00D50A00" w:rsidRPr="00B830FC" w:rsidRDefault="00D50A00" w:rsidP="00B830FC">
    <w:pPr>
      <w:pStyle w:val="Footer"/>
    </w:pPr>
  </w:p>
</w:ftr>
</file>

<file path=word/footer7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F72B" w14:textId="77777777" w:rsidR="00C607DA" w:rsidRDefault="00C607DA"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7CB51298" w14:textId="77777777" w:rsidR="00C607DA" w:rsidRPr="00B57E1B" w:rsidRDefault="00C607DA" w:rsidP="00B57E1B">
    <w:pPr>
      <w:pStyle w:val="Footer"/>
    </w:pPr>
  </w:p>
</w:ftr>
</file>

<file path=word/footer7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FBC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85FBBD7" w14:textId="77777777" w:rsidR="00D50A00" w:rsidRPr="00B830FC" w:rsidRDefault="00D50A00" w:rsidP="00B830FC">
    <w:pPr>
      <w:pStyle w:val="Footer"/>
    </w:pPr>
  </w:p>
</w:ftr>
</file>

<file path=word/footer7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5EB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6600DE9" w14:textId="77777777" w:rsidR="00D50A00" w:rsidRPr="00B830FC" w:rsidRDefault="00D50A00" w:rsidP="00B830FC">
    <w:pPr>
      <w:pStyle w:val="Footer"/>
    </w:pPr>
  </w:p>
</w:ftr>
</file>

<file path=word/footer7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F50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EAAA9B7" w14:textId="77777777" w:rsidR="00D50A00" w:rsidRPr="00B830FC" w:rsidRDefault="00D50A00" w:rsidP="00B830FC">
    <w:pPr>
      <w:pStyle w:val="Footer"/>
    </w:pPr>
  </w:p>
</w:ftr>
</file>

<file path=word/footer7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726C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7B879A4" w14:textId="77777777" w:rsidR="00D50A00" w:rsidRPr="00B830FC" w:rsidRDefault="00D50A00" w:rsidP="00B830FC">
    <w:pPr>
      <w:pStyle w:val="Footer"/>
    </w:pPr>
  </w:p>
</w:ftr>
</file>

<file path=word/footer7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B0AB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4B781B2" w14:textId="77777777" w:rsidR="00D50A00" w:rsidRPr="00B830FC" w:rsidRDefault="00D50A00" w:rsidP="00B830FC">
    <w:pPr>
      <w:pStyle w:val="Footer"/>
    </w:pPr>
  </w:p>
</w:ftr>
</file>

<file path=word/footer7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C357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160B2444" w14:textId="77777777" w:rsidR="00D50A00" w:rsidRPr="00B830FC" w:rsidRDefault="00D50A00" w:rsidP="00B830FC">
    <w:pPr>
      <w:pStyle w:val="Footer"/>
    </w:pPr>
  </w:p>
</w:ftr>
</file>

<file path=word/footer7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A3E6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3F8D46D" w14:textId="77777777" w:rsidR="00D50A00" w:rsidRPr="00B830FC" w:rsidRDefault="00D50A00" w:rsidP="00B830FC">
    <w:pPr>
      <w:pStyle w:val="Footer"/>
    </w:pPr>
  </w:p>
</w:ftr>
</file>

<file path=word/footer7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B8C2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EC75E1" w14:textId="77777777" w:rsidR="00D50A00" w:rsidRPr="00B830FC" w:rsidRDefault="00D50A00" w:rsidP="00B830FC">
    <w:pPr>
      <w:pStyle w:val="Footer"/>
    </w:pPr>
  </w:p>
</w:ftr>
</file>

<file path=word/footer7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55A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966B059" w14:textId="77777777" w:rsidR="00D50A00" w:rsidRPr="00B830FC" w:rsidRDefault="00D50A00" w:rsidP="00B830FC">
    <w:pPr>
      <w:pStyle w:val="Footer"/>
    </w:pPr>
  </w:p>
</w:ftr>
</file>

<file path=word/footer7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0BCF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F3ED4B5" w14:textId="77777777" w:rsidR="00D50A00" w:rsidRPr="00B830FC" w:rsidRDefault="00D50A00" w:rsidP="00B830FC">
    <w:pPr>
      <w:pStyle w:val="Footer"/>
    </w:pPr>
  </w:p>
</w:ftr>
</file>

<file path=word/footer7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AB8C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B0FAA91" w14:textId="77777777" w:rsidR="00D50A00" w:rsidRPr="00B830FC" w:rsidRDefault="00D50A00" w:rsidP="00B830FC">
    <w:pPr>
      <w:pStyle w:val="Footer"/>
    </w:pPr>
  </w:p>
</w:ftr>
</file>

<file path=word/footer7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97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8AAF827" w14:textId="77777777" w:rsidR="00D50A00" w:rsidRPr="00B830FC" w:rsidRDefault="00D50A00" w:rsidP="00B830FC">
    <w:pPr>
      <w:pStyle w:val="Footer"/>
    </w:pPr>
  </w:p>
</w:ftr>
</file>

<file path=word/footer7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A3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495560B" w14:textId="77777777" w:rsidR="00D50A00" w:rsidRPr="00B830FC" w:rsidRDefault="00D50A00" w:rsidP="00B830FC">
    <w:pPr>
      <w:pStyle w:val="Footer"/>
    </w:pPr>
  </w:p>
</w:ftr>
</file>

<file path=word/footer7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12A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E0A7F30" w14:textId="77777777" w:rsidR="00D50A00" w:rsidRPr="00B830FC" w:rsidRDefault="00D50A00" w:rsidP="00B830FC">
    <w:pPr>
      <w:pStyle w:val="Footer"/>
    </w:pPr>
  </w:p>
</w:ftr>
</file>

<file path=word/footer7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50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F03581A" w14:textId="77777777" w:rsidR="00D50A00" w:rsidRPr="00B830FC" w:rsidRDefault="00D50A00" w:rsidP="00B830FC">
    <w:pPr>
      <w:pStyle w:val="Footer"/>
    </w:pPr>
  </w:p>
</w:ftr>
</file>

<file path=word/footer7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298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14A39B8" w14:textId="77777777" w:rsidR="00D50A00" w:rsidRPr="00B830FC" w:rsidRDefault="00D50A00" w:rsidP="00B830FC">
    <w:pPr>
      <w:pStyle w:val="Footer"/>
    </w:pPr>
  </w:p>
</w:ftr>
</file>

<file path=word/footer7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C045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F1E5983" w14:textId="77777777" w:rsidR="00D50A00" w:rsidRPr="00B830FC" w:rsidRDefault="00D50A00" w:rsidP="00B830FC">
    <w:pPr>
      <w:pStyle w:val="Footer"/>
    </w:pPr>
  </w:p>
</w:ftr>
</file>

<file path=word/footer7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8FE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FCF41A6" w14:textId="77777777" w:rsidR="00D50A00" w:rsidRPr="00B830FC" w:rsidRDefault="00D50A00" w:rsidP="00B830FC">
    <w:pPr>
      <w:pStyle w:val="Footer"/>
    </w:pPr>
  </w:p>
</w:ftr>
</file>

<file path=word/footer7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E7C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7B26BD" w14:textId="77777777" w:rsidR="00D50A00" w:rsidRPr="00B830FC" w:rsidRDefault="00D50A00" w:rsidP="00B830FC">
    <w:pPr>
      <w:pStyle w:val="Footer"/>
    </w:pPr>
  </w:p>
</w:ftr>
</file>

<file path=word/footer7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DC9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189CF30" w14:textId="77777777" w:rsidR="00D50A00" w:rsidRPr="00B830FC" w:rsidRDefault="00D50A00" w:rsidP="00B830FC">
    <w:pPr>
      <w:pStyle w:val="Footer"/>
    </w:pPr>
  </w:p>
</w:ftr>
</file>

<file path=word/footer7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639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E10D314" w14:textId="77777777" w:rsidR="00D50A00" w:rsidRPr="00B830FC" w:rsidRDefault="00D50A00" w:rsidP="00B830FC">
    <w:pPr>
      <w:pStyle w:val="Footer"/>
    </w:pPr>
  </w:p>
</w:ftr>
</file>

<file path=word/footer7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4B0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25ED730" w14:textId="77777777" w:rsidR="00D50A00" w:rsidRPr="00B830FC" w:rsidRDefault="00D50A00" w:rsidP="00B830FC">
    <w:pPr>
      <w:pStyle w:val="Footer"/>
    </w:pPr>
  </w:p>
</w:ftr>
</file>

<file path=word/footer7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CF5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961F7AF" w14:textId="77777777" w:rsidR="00D50A00" w:rsidRPr="00B830FC" w:rsidRDefault="00D50A00" w:rsidP="00B830FC">
    <w:pPr>
      <w:pStyle w:val="Footer"/>
    </w:pPr>
  </w:p>
</w:ftr>
</file>

<file path=word/footer7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B9B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0A77D57" w14:textId="77777777" w:rsidR="00D50A00" w:rsidRPr="00B830FC" w:rsidRDefault="00D50A00" w:rsidP="00B830FC">
    <w:pPr>
      <w:pStyle w:val="Footer"/>
    </w:pPr>
  </w:p>
</w:ftr>
</file>

<file path=word/footer7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156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770098C" w14:textId="77777777" w:rsidR="00D50A00" w:rsidRPr="00B830FC" w:rsidRDefault="00D50A00" w:rsidP="00B830FC">
    <w:pPr>
      <w:pStyle w:val="Footer"/>
    </w:pPr>
  </w:p>
</w:ftr>
</file>

<file path=word/footer7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B69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BCBCECB" w14:textId="77777777" w:rsidR="00D50A00" w:rsidRPr="00B830FC" w:rsidRDefault="00D50A00" w:rsidP="00B830FC">
    <w:pPr>
      <w:pStyle w:val="Footer"/>
    </w:pPr>
  </w:p>
</w:ftr>
</file>

<file path=word/footer7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5F8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EA8E35E" w14:textId="77777777" w:rsidR="00D50A00" w:rsidRPr="00B830FC" w:rsidRDefault="00D50A00" w:rsidP="00B830FC">
    <w:pPr>
      <w:pStyle w:val="Footer"/>
    </w:pPr>
  </w:p>
</w:ftr>
</file>

<file path=word/footer7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3737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2722DF1" w14:textId="77777777" w:rsidR="00D50A00" w:rsidRPr="00B830FC" w:rsidRDefault="00D50A00" w:rsidP="00B830FC">
    <w:pPr>
      <w:pStyle w:val="Footer"/>
    </w:pPr>
  </w:p>
</w:ftr>
</file>

<file path=word/footer7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9AB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2D016B8B" w14:textId="77777777" w:rsidR="00D50A00" w:rsidRPr="00B830FC" w:rsidRDefault="00D50A00" w:rsidP="00B830FC">
    <w:pPr>
      <w:pStyle w:val="Footer"/>
    </w:pPr>
  </w:p>
</w:ftr>
</file>

<file path=word/footer7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297D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DA6FED2" w14:textId="77777777" w:rsidR="00D50A00" w:rsidRPr="00B830FC" w:rsidRDefault="00D50A00" w:rsidP="00B830FC">
    <w:pPr>
      <w:pStyle w:val="Footer"/>
    </w:pPr>
  </w:p>
</w:ftr>
</file>

<file path=word/footer7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B85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0DAC47F0" w14:textId="77777777" w:rsidR="00D50A00" w:rsidRPr="00B830FC" w:rsidRDefault="00D50A00" w:rsidP="00B830FC">
    <w:pPr>
      <w:pStyle w:val="Footer"/>
    </w:pPr>
  </w:p>
</w:ftr>
</file>

<file path=word/footer7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57461"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43DE6104" w14:textId="77777777" w:rsidR="00D50A00" w:rsidRPr="00B830FC" w:rsidRDefault="00D50A00" w:rsidP="00B830FC">
    <w:pPr>
      <w:pStyle w:val="Footer"/>
    </w:pPr>
  </w:p>
</w:ftr>
</file>

<file path=word/footer7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3F1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3D1A57FC" w14:textId="77777777" w:rsidR="00D50A00" w:rsidRPr="00B830FC" w:rsidRDefault="00D50A00" w:rsidP="00B830FC">
    <w:pPr>
      <w:pStyle w:val="Footer"/>
    </w:pPr>
  </w:p>
</w:ftr>
</file>

<file path=word/footer7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EE0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7A852ABB" w14:textId="77777777" w:rsidR="00D50A00" w:rsidRPr="00B830FC" w:rsidRDefault="00D50A00" w:rsidP="00B830FC">
    <w:pPr>
      <w:pStyle w:val="Footer"/>
    </w:pPr>
  </w:p>
</w:ftr>
</file>

<file path=word/footer7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96B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AAC67EE" w14:textId="77777777" w:rsidR="00D50A00" w:rsidRPr="00B830FC" w:rsidRDefault="00D50A00" w:rsidP="00B830FC">
    <w:pPr>
      <w:pStyle w:val="Footer"/>
    </w:pPr>
  </w:p>
</w:ftr>
</file>

<file path=word/footer7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5381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59F4D730" w14:textId="77777777" w:rsidR="00D50A00" w:rsidRPr="00B830FC" w:rsidRDefault="00D50A00" w:rsidP="00B830FC">
    <w:pPr>
      <w:pStyle w:val="Footer"/>
    </w:pPr>
  </w:p>
</w:ftr>
</file>

<file path=word/footer7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AD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14:paraId="6DDD55CE" w14:textId="77777777" w:rsidR="00D50A00" w:rsidRPr="00B830FC" w:rsidRDefault="00D50A00" w:rsidP="00B830FC">
    <w:pPr>
      <w:pStyle w:val="Footer"/>
    </w:pPr>
  </w:p>
</w:ftr>
</file>

<file path=word/footer7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9F5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26FEA68" w14:textId="77777777" w:rsidR="00D50A00" w:rsidRPr="00B57E1B" w:rsidRDefault="00D50A00" w:rsidP="00B57E1B">
    <w:pPr>
      <w:pStyle w:val="Footer"/>
    </w:pPr>
  </w:p>
</w:ftr>
</file>

<file path=word/footer7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913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3BAB3BD" w14:textId="77777777" w:rsidR="00D50A00" w:rsidRPr="00B57E1B" w:rsidRDefault="00D50A00" w:rsidP="00B57E1B">
    <w:pPr>
      <w:pStyle w:val="Footer"/>
    </w:pPr>
  </w:p>
</w:ftr>
</file>

<file path=word/footer7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D0A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3B5B58C" w14:textId="77777777" w:rsidR="00D50A00" w:rsidRPr="00B57E1B" w:rsidRDefault="00D50A00" w:rsidP="00B57E1B">
    <w:pPr>
      <w:pStyle w:val="Footer"/>
    </w:pPr>
  </w:p>
</w:ftr>
</file>

<file path=word/footer7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168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52C77A1" w14:textId="77777777" w:rsidR="00D50A00" w:rsidRPr="00B57E1B" w:rsidRDefault="00D50A00" w:rsidP="00B57E1B">
    <w:pPr>
      <w:pStyle w:val="Footer"/>
    </w:pPr>
  </w:p>
</w:ftr>
</file>

<file path=word/footer7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2CD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D6C05E1" w14:textId="77777777" w:rsidR="00D50A00" w:rsidRPr="00B57E1B" w:rsidRDefault="00D50A00" w:rsidP="00B57E1B">
    <w:pPr>
      <w:pStyle w:val="Footer"/>
    </w:pPr>
  </w:p>
</w:ftr>
</file>

<file path=word/footer7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E21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4084048" w14:textId="77777777" w:rsidR="00D50A00" w:rsidRPr="00B57E1B" w:rsidRDefault="00D50A00" w:rsidP="00B57E1B">
    <w:pPr>
      <w:pStyle w:val="Footer"/>
    </w:pPr>
  </w:p>
</w:ftr>
</file>

<file path=word/footer7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677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88DC3FA" w14:textId="77777777" w:rsidR="00D50A00" w:rsidRPr="00B57E1B" w:rsidRDefault="00D50A00" w:rsidP="00B57E1B">
    <w:pPr>
      <w:pStyle w:val="Footer"/>
    </w:pPr>
  </w:p>
</w:ftr>
</file>

<file path=word/footer7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0AA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CA3D4F9" w14:textId="77777777" w:rsidR="00D50A00" w:rsidRPr="00B57E1B" w:rsidRDefault="00D50A00" w:rsidP="00B57E1B">
    <w:pPr>
      <w:pStyle w:val="Footer"/>
    </w:pPr>
  </w:p>
</w:ftr>
</file>

<file path=word/footer7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271B" w14:textId="77777777" w:rsidR="00610AC3" w:rsidRDefault="00610A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96521BC" w14:textId="77777777" w:rsidR="00610AC3" w:rsidRPr="00B57E1B" w:rsidRDefault="00610AC3" w:rsidP="00B57E1B">
    <w:pPr>
      <w:pStyle w:val="Footer"/>
    </w:pPr>
  </w:p>
</w:ftr>
</file>

<file path=word/footer7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1EF1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DBDB3AD" w14:textId="77777777" w:rsidR="00D50A00" w:rsidRPr="00B57E1B" w:rsidRDefault="00D50A00" w:rsidP="00B57E1B">
    <w:pPr>
      <w:pStyle w:val="Footer"/>
    </w:pPr>
  </w:p>
</w:ftr>
</file>

<file path=word/footer7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640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04B3549C" w14:textId="77777777" w:rsidR="00D50A00" w:rsidRPr="00B57E1B" w:rsidRDefault="00D50A00" w:rsidP="00B57E1B">
    <w:pPr>
      <w:pStyle w:val="Footer"/>
    </w:pPr>
  </w:p>
</w:ftr>
</file>

<file path=word/footer7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83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2C65968F" w14:textId="77777777" w:rsidR="00D50A00" w:rsidRPr="00B57E1B" w:rsidRDefault="00D50A00" w:rsidP="00B57E1B">
    <w:pPr>
      <w:pStyle w:val="Footer"/>
    </w:pPr>
  </w:p>
</w:ftr>
</file>

<file path=word/footer7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DCE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77586213" w14:textId="77777777" w:rsidR="00D50A00" w:rsidRPr="00B57E1B" w:rsidRDefault="00D50A00" w:rsidP="00B57E1B">
    <w:pPr>
      <w:pStyle w:val="Footer"/>
    </w:pPr>
  </w:p>
</w:ftr>
</file>

<file path=word/footer7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9C47"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039B34F3" w14:textId="77777777" w:rsidR="00D50A00" w:rsidRPr="00B57E1B" w:rsidRDefault="00D50A00" w:rsidP="00B57E1B">
    <w:pPr>
      <w:pStyle w:val="Footer"/>
    </w:pPr>
  </w:p>
</w:ftr>
</file>

<file path=word/footer7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4C8E"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7B44EA61" w14:textId="77777777" w:rsidR="00D50A00" w:rsidRPr="00B57E1B" w:rsidRDefault="00D50A00" w:rsidP="00B57E1B">
    <w:pPr>
      <w:pStyle w:val="Footer"/>
    </w:pPr>
  </w:p>
</w:ftr>
</file>

<file path=word/footer7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CEC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87E5A26" w14:textId="77777777" w:rsidR="00D50A00" w:rsidRPr="00B57E1B" w:rsidRDefault="00D50A00" w:rsidP="00B57E1B">
    <w:pPr>
      <w:pStyle w:val="Footer"/>
    </w:pPr>
  </w:p>
</w:ftr>
</file>

<file path=word/footer7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565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CBC8ED8" w14:textId="77777777" w:rsidR="00D50A00" w:rsidRPr="00B57E1B" w:rsidRDefault="00D50A00" w:rsidP="00B57E1B">
    <w:pPr>
      <w:pStyle w:val="Footer"/>
    </w:pPr>
  </w:p>
</w:ftr>
</file>

<file path=word/footer7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5A0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69B574C" w14:textId="77777777" w:rsidR="00D50A00" w:rsidRPr="00B57E1B" w:rsidRDefault="00D50A00" w:rsidP="00B57E1B">
    <w:pPr>
      <w:pStyle w:val="Footer"/>
    </w:pPr>
  </w:p>
</w:ftr>
</file>

<file path=word/footer7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7D3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2930A2A" w14:textId="77777777" w:rsidR="00D50A00" w:rsidRPr="00B57E1B" w:rsidRDefault="00D50A00" w:rsidP="00B57E1B">
    <w:pPr>
      <w:pStyle w:val="Footer"/>
    </w:pPr>
  </w:p>
</w:ftr>
</file>

<file path=word/footer7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0ED5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0A2E1387" w14:textId="77777777" w:rsidR="00D50A00" w:rsidRPr="00B57E1B" w:rsidRDefault="00D50A00" w:rsidP="00B57E1B">
    <w:pPr>
      <w:pStyle w:val="Footer"/>
    </w:pPr>
  </w:p>
</w:ftr>
</file>

<file path=word/footer7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52B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812B847" w14:textId="77777777" w:rsidR="00D50A00" w:rsidRPr="00B57E1B" w:rsidRDefault="00D50A00" w:rsidP="00B57E1B">
    <w:pPr>
      <w:pStyle w:val="Footer"/>
    </w:pPr>
  </w:p>
</w:ftr>
</file>

<file path=word/footer7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E1B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B9E7EF4" w14:textId="77777777" w:rsidR="00D50A00" w:rsidRPr="00B57E1B" w:rsidRDefault="00D50A00" w:rsidP="00B57E1B">
    <w:pPr>
      <w:pStyle w:val="Footer"/>
    </w:pPr>
  </w:p>
</w:ftr>
</file>

<file path=word/footer7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D31D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294E4AC5" w14:textId="77777777" w:rsidR="00D50A00" w:rsidRPr="00B57E1B" w:rsidRDefault="00D50A00" w:rsidP="00B57E1B">
    <w:pPr>
      <w:pStyle w:val="Footer"/>
    </w:pPr>
  </w:p>
</w:ftr>
</file>

<file path=word/footer7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C7B8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1E4C7A1C" w14:textId="77777777" w:rsidR="00D50A00" w:rsidRPr="00B57E1B" w:rsidRDefault="00D50A00" w:rsidP="00B57E1B">
    <w:pPr>
      <w:pStyle w:val="Footer"/>
    </w:pPr>
  </w:p>
</w:ftr>
</file>

<file path=word/footer7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296A"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7EF08C37" w14:textId="77777777" w:rsidR="00D50A00" w:rsidRPr="00B57E1B" w:rsidRDefault="00D50A00" w:rsidP="00B57E1B">
    <w:pPr>
      <w:pStyle w:val="Footer"/>
    </w:pPr>
  </w:p>
</w:ftr>
</file>

<file path=word/footer7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84B9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538913B" w14:textId="77777777" w:rsidR="00D50A00" w:rsidRPr="00B57E1B" w:rsidRDefault="00D50A00" w:rsidP="00B57E1B">
    <w:pPr>
      <w:pStyle w:val="Footer"/>
    </w:pPr>
  </w:p>
</w:ftr>
</file>

<file path=word/footer7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66A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218BEA8" w14:textId="77777777" w:rsidR="00D50A00" w:rsidRPr="00B57E1B" w:rsidRDefault="00D50A00" w:rsidP="00B57E1B">
    <w:pPr>
      <w:pStyle w:val="Footer"/>
    </w:pPr>
  </w:p>
</w:ftr>
</file>

<file path=word/footer7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DF3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4A3EC76D" w14:textId="77777777" w:rsidR="00D50A00" w:rsidRPr="00B57E1B" w:rsidRDefault="00D50A00" w:rsidP="00B57E1B">
    <w:pPr>
      <w:pStyle w:val="Footer"/>
    </w:pPr>
  </w:p>
</w:ftr>
</file>

<file path=word/footer7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4572"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32AA2006" w14:textId="77777777" w:rsidR="00D50A00" w:rsidRPr="00B57E1B" w:rsidRDefault="00D50A00" w:rsidP="00B57E1B">
    <w:pPr>
      <w:pStyle w:val="Footer"/>
    </w:pPr>
  </w:p>
</w:ftr>
</file>

<file path=word/footer7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1E8D"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BA9DAD7" w14:textId="77777777" w:rsidR="00D50A00" w:rsidRPr="00B57E1B" w:rsidRDefault="00D50A00" w:rsidP="00B57E1B">
    <w:pPr>
      <w:pStyle w:val="Footer"/>
    </w:pPr>
  </w:p>
</w:ftr>
</file>

<file path=word/footer7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BD8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06C52016" w14:textId="77777777" w:rsidR="00D50A00" w:rsidRPr="00B57E1B" w:rsidRDefault="00D50A00" w:rsidP="00B57E1B">
    <w:pPr>
      <w:pStyle w:val="Footer"/>
    </w:pPr>
  </w:p>
</w:ftr>
</file>

<file path=word/footer7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5F96"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6BDCB5FC" w14:textId="77777777" w:rsidR="00D50A00" w:rsidRPr="00B57E1B" w:rsidRDefault="00D50A00" w:rsidP="00B57E1B">
    <w:pPr>
      <w:pStyle w:val="Footer"/>
    </w:pPr>
  </w:p>
</w:ftr>
</file>

<file path=word/footer7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84E58"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35224DE7" w14:textId="77777777" w:rsidR="00D50A00" w:rsidRPr="00B57E1B" w:rsidRDefault="00D50A00" w:rsidP="00B57E1B">
    <w:pPr>
      <w:pStyle w:val="Footer"/>
    </w:pPr>
  </w:p>
</w:ftr>
</file>

<file path=word/footer7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D89"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14:paraId="5210F22F" w14:textId="77777777" w:rsidR="00D50A00" w:rsidRPr="00B57E1B" w:rsidRDefault="00D50A00" w:rsidP="00B57E1B">
    <w:pPr>
      <w:pStyle w:val="Footer"/>
    </w:pPr>
  </w:p>
</w:ftr>
</file>

<file path=word/footer7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5F572" w14:textId="77777777" w:rsidR="004119F8" w:rsidRDefault="004119F8"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E5DB7F" w14:textId="77777777" w:rsidR="004119F8" w:rsidRPr="00B830FC" w:rsidRDefault="004119F8" w:rsidP="00B830FC">
    <w:pPr>
      <w:pStyle w:val="Footer"/>
    </w:pPr>
  </w:p>
</w:ftr>
</file>

<file path=word/footer7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D633" w14:textId="77777777" w:rsidR="00110E1B" w:rsidRDefault="00110E1B"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37C55C5" w14:textId="77777777" w:rsidR="00110E1B" w:rsidRPr="00B830FC" w:rsidRDefault="00110E1B" w:rsidP="00B830FC">
    <w:pPr>
      <w:pStyle w:val="Footer"/>
    </w:pPr>
  </w:p>
</w:ftr>
</file>

<file path=word/footer7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A3CA1" w14:textId="77777777" w:rsidR="00110E1B" w:rsidRDefault="00110E1B"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CA4DE4E" w14:textId="77777777" w:rsidR="00110E1B" w:rsidRPr="00B830FC" w:rsidRDefault="00110E1B" w:rsidP="00B830FC">
    <w:pPr>
      <w:pStyle w:val="Footer"/>
    </w:pPr>
  </w:p>
</w:ftr>
</file>

<file path=word/footer7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85497"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8F1FE65" w14:textId="77777777" w:rsidR="008D63C7" w:rsidRPr="00B830FC" w:rsidRDefault="008D63C7" w:rsidP="00B830FC">
    <w:pPr>
      <w:pStyle w:val="Footer"/>
    </w:pPr>
  </w:p>
</w:ftr>
</file>

<file path=word/footer7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776E"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A99C22D" w14:textId="77777777" w:rsidR="008D63C7" w:rsidRPr="00B830FC" w:rsidRDefault="008D63C7" w:rsidP="00B830FC">
    <w:pPr>
      <w:pStyle w:val="Footer"/>
    </w:pPr>
  </w:p>
</w:ftr>
</file>

<file path=word/footer7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8DAA"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69754B" w14:textId="77777777" w:rsidR="008D63C7" w:rsidRPr="00B830FC" w:rsidRDefault="008D63C7" w:rsidP="00B830FC">
    <w:pPr>
      <w:pStyle w:val="Footer"/>
    </w:pPr>
  </w:p>
</w:ftr>
</file>

<file path=word/footer7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E2763"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B9DB67" w14:textId="77777777" w:rsidR="008D63C7" w:rsidRPr="00B830FC" w:rsidRDefault="008D63C7" w:rsidP="00B830FC">
    <w:pPr>
      <w:pStyle w:val="Footer"/>
    </w:pPr>
  </w:p>
</w:ftr>
</file>

<file path=word/footer7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E981"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9F4BFC5" w14:textId="77777777" w:rsidR="008D63C7" w:rsidRPr="00B830FC" w:rsidRDefault="008D63C7" w:rsidP="00B830FC">
    <w:pPr>
      <w:pStyle w:val="Footer"/>
    </w:pPr>
  </w:p>
</w:ftr>
</file>

<file path=word/footer7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BDBB"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30D5F56" w14:textId="77777777" w:rsidR="008D63C7" w:rsidRPr="00B830FC" w:rsidRDefault="008D63C7" w:rsidP="00B830FC">
    <w:pPr>
      <w:pStyle w:val="Footer"/>
    </w:pPr>
  </w:p>
</w:ftr>
</file>

<file path=word/footer7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8F63"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A9CB9E2" w14:textId="77777777" w:rsidR="008D63C7" w:rsidRPr="00B830FC" w:rsidRDefault="008D63C7" w:rsidP="00B830FC">
    <w:pPr>
      <w:pStyle w:val="Footer"/>
    </w:pPr>
  </w:p>
</w:ftr>
</file>

<file path=word/footer7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3BE3"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BA825BF" w14:textId="77777777" w:rsidR="008D63C7" w:rsidRPr="00B830FC" w:rsidRDefault="008D63C7" w:rsidP="00B830FC">
    <w:pPr>
      <w:pStyle w:val="Footer"/>
    </w:pPr>
  </w:p>
</w:ftr>
</file>

<file path=word/footer7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A4A3"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928B8E2" w14:textId="77777777" w:rsidR="008D63C7" w:rsidRPr="00B830FC" w:rsidRDefault="008D63C7" w:rsidP="00B830FC">
    <w:pPr>
      <w:pStyle w:val="Footer"/>
    </w:pPr>
  </w:p>
</w:ftr>
</file>

<file path=word/footer8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B5F9F" w14:textId="77777777" w:rsidR="008D63C7" w:rsidRDefault="008D63C7"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BB04667" w14:textId="77777777" w:rsidR="008D63C7" w:rsidRPr="00B830FC" w:rsidRDefault="008D63C7" w:rsidP="00B830FC">
    <w:pPr>
      <w:pStyle w:val="Footer"/>
    </w:pPr>
  </w:p>
</w:ftr>
</file>

<file path=word/footer8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0F26" w14:textId="77777777" w:rsidR="002B43C3" w:rsidRDefault="002B43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04A8E5B2" w14:textId="77777777" w:rsidR="002B43C3" w:rsidRPr="00B830FC" w:rsidRDefault="002B43C3" w:rsidP="00B830FC">
    <w:pPr>
      <w:pStyle w:val="Footer"/>
    </w:pPr>
  </w:p>
</w:ftr>
</file>

<file path=word/footer8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A08DA" w14:textId="77777777" w:rsidR="002B43C3" w:rsidRDefault="002B43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0F28233" w14:textId="77777777" w:rsidR="002B43C3" w:rsidRPr="00B830FC" w:rsidRDefault="002B43C3" w:rsidP="00B830FC">
    <w:pPr>
      <w:pStyle w:val="Footer"/>
    </w:pPr>
  </w:p>
</w:ftr>
</file>

<file path=word/footer8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30B9" w14:textId="77777777" w:rsidR="002B43C3" w:rsidRDefault="002B43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F55DE55" w14:textId="77777777" w:rsidR="002B43C3" w:rsidRPr="00B830FC" w:rsidRDefault="002B43C3" w:rsidP="00B830FC">
    <w:pPr>
      <w:pStyle w:val="Footer"/>
    </w:pPr>
  </w:p>
</w:ftr>
</file>

<file path=word/footer8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55F5C" w14:textId="77777777" w:rsidR="002B43C3" w:rsidRDefault="002B43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E381C5E" w14:textId="77777777" w:rsidR="002B43C3" w:rsidRPr="00B830FC" w:rsidRDefault="002B43C3" w:rsidP="00B830FC">
    <w:pPr>
      <w:pStyle w:val="Footer"/>
    </w:pPr>
  </w:p>
</w:ftr>
</file>

<file path=word/footer8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99C5" w14:textId="77777777" w:rsidR="00BE0540" w:rsidRDefault="00BE054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7B05F0" w14:textId="77777777" w:rsidR="00BE0540" w:rsidRPr="00B830FC" w:rsidRDefault="00BE0540" w:rsidP="00B830FC">
    <w:pPr>
      <w:pStyle w:val="Footer"/>
    </w:pPr>
  </w:p>
</w:ftr>
</file>

<file path=word/footer8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4FE3" w14:textId="77777777" w:rsidR="00BE0540" w:rsidRDefault="00BE054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EE7D00" w14:textId="77777777" w:rsidR="00BE0540" w:rsidRPr="00B830FC" w:rsidRDefault="00BE0540" w:rsidP="00B830FC">
    <w:pPr>
      <w:pStyle w:val="Footer"/>
    </w:pPr>
  </w:p>
</w:ftr>
</file>

<file path=word/footer8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33E1" w14:textId="77777777" w:rsidR="00BE0540" w:rsidRDefault="00BE054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823F2AA" w14:textId="77777777" w:rsidR="00BE0540" w:rsidRPr="00B830FC" w:rsidRDefault="00BE0540" w:rsidP="00B830FC">
    <w:pPr>
      <w:pStyle w:val="Footer"/>
    </w:pPr>
  </w:p>
</w:ftr>
</file>

<file path=word/footer8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6E4D2" w14:textId="77777777" w:rsidR="00BE0540" w:rsidRDefault="00BE054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544FAF8" w14:textId="77777777" w:rsidR="00BE0540" w:rsidRPr="00B830FC" w:rsidRDefault="00BE0540" w:rsidP="00B830FC">
    <w:pPr>
      <w:pStyle w:val="Footer"/>
    </w:pPr>
  </w:p>
</w:ftr>
</file>

<file path=word/footer8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207B" w14:textId="77777777" w:rsidR="00BE0540" w:rsidRDefault="00BE054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803EFDE" w14:textId="77777777" w:rsidR="00BE0540" w:rsidRPr="00B830FC" w:rsidRDefault="00BE0540" w:rsidP="00B830FC">
    <w:pPr>
      <w:pStyle w:val="Footer"/>
    </w:pPr>
  </w:p>
</w:ftr>
</file>

<file path=word/footer8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D8D7" w14:textId="77777777" w:rsidR="00666A5D" w:rsidRDefault="00666A5D"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18A70BB" w14:textId="77777777" w:rsidR="00666A5D" w:rsidRPr="00B830FC" w:rsidRDefault="00666A5D" w:rsidP="00B830FC">
    <w:pPr>
      <w:pStyle w:val="Footer"/>
    </w:pPr>
  </w:p>
</w:ftr>
</file>

<file path=word/footer8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4086" w14:textId="77777777" w:rsidR="00522130" w:rsidRDefault="0052213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6264DD7" w14:textId="77777777" w:rsidR="00522130" w:rsidRPr="00B830FC" w:rsidRDefault="00522130" w:rsidP="00B830FC">
    <w:pPr>
      <w:pStyle w:val="Footer"/>
    </w:pPr>
  </w:p>
</w:ftr>
</file>

<file path=word/footer8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F49FE" w14:textId="77777777" w:rsidR="002B43C3" w:rsidRDefault="002B43C3"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69766359" w14:textId="77777777" w:rsidR="002B43C3" w:rsidRPr="00B830FC" w:rsidRDefault="002B43C3" w:rsidP="00B830FC">
    <w:pPr>
      <w:pStyle w:val="Footer"/>
    </w:pPr>
  </w:p>
</w:ftr>
</file>

<file path=word/footer8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4696" w14:textId="77777777" w:rsidR="004119F8" w:rsidRDefault="004119F8"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834B8F7" w14:textId="77777777" w:rsidR="004119F8" w:rsidRPr="00B830FC" w:rsidRDefault="004119F8" w:rsidP="00B830FC">
    <w:pPr>
      <w:pStyle w:val="Footer"/>
    </w:pPr>
  </w:p>
</w:ftr>
</file>

<file path=word/footer8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2E47" w14:textId="77777777" w:rsidR="004119F8" w:rsidRDefault="004119F8"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D345EA" w14:textId="77777777" w:rsidR="004119F8" w:rsidRPr="00B830FC" w:rsidRDefault="004119F8" w:rsidP="00B830FC">
    <w:pPr>
      <w:pStyle w:val="Footer"/>
    </w:pPr>
  </w:p>
</w:ftr>
</file>

<file path=word/footer8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FA23" w14:textId="77777777" w:rsidR="004119F8" w:rsidRDefault="004119F8"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3DCDA5F" w14:textId="77777777" w:rsidR="004119F8" w:rsidRPr="00B830FC" w:rsidRDefault="004119F8" w:rsidP="00B830FC">
    <w:pPr>
      <w:pStyle w:val="Footer"/>
    </w:pPr>
  </w:p>
</w:ftr>
</file>

<file path=word/footer8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169B" w14:textId="77777777" w:rsidR="00147EF0" w:rsidRDefault="00147EF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9BA0DCD" w14:textId="77777777" w:rsidR="00147EF0" w:rsidRPr="00B830FC" w:rsidRDefault="00147EF0" w:rsidP="00B830FC">
    <w:pPr>
      <w:pStyle w:val="Footer"/>
    </w:pPr>
  </w:p>
</w:ftr>
</file>

<file path=word/footer8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8DD0C" w14:textId="77777777" w:rsidR="00147EF0" w:rsidRDefault="00147EF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3051A94" w14:textId="77777777" w:rsidR="00147EF0" w:rsidRPr="00B830FC" w:rsidRDefault="00147EF0" w:rsidP="00B830FC">
    <w:pPr>
      <w:pStyle w:val="Footer"/>
    </w:pPr>
  </w:p>
</w:ftr>
</file>

<file path=word/footer8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1416E" w14:textId="77777777" w:rsidR="00147EF0" w:rsidRDefault="00147EF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D57D8A6" w14:textId="77777777" w:rsidR="00147EF0" w:rsidRPr="00B830FC" w:rsidRDefault="00147EF0" w:rsidP="00B830FC">
    <w:pPr>
      <w:pStyle w:val="Footer"/>
    </w:pPr>
  </w:p>
</w:ftr>
</file>

<file path=word/footer8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82CFD" w14:textId="77777777" w:rsidR="00147EF0" w:rsidRDefault="00147EF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A82CAD7" w14:textId="77777777" w:rsidR="00147EF0" w:rsidRPr="00B830FC" w:rsidRDefault="00147EF0" w:rsidP="00B830FC">
    <w:pPr>
      <w:pStyle w:val="Footer"/>
    </w:pPr>
  </w:p>
</w:ftr>
</file>

<file path=word/footer8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0433"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B69F298" w14:textId="77777777" w:rsidR="00D50A00" w:rsidRPr="00B830FC" w:rsidRDefault="00D50A00" w:rsidP="00B830FC">
    <w:pPr>
      <w:pStyle w:val="Footer"/>
    </w:pPr>
  </w:p>
</w:ftr>
</file>

<file path=word/footer8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26BF"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422C53E4" w14:textId="77777777" w:rsidR="00D50A00" w:rsidRPr="00B830FC" w:rsidRDefault="00D50A00" w:rsidP="00B830FC">
    <w:pPr>
      <w:pStyle w:val="Footer"/>
    </w:pPr>
  </w:p>
</w:ftr>
</file>

<file path=word/footer8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32F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2DEE200" w14:textId="77777777" w:rsidR="00D50A00" w:rsidRPr="00B830FC" w:rsidRDefault="00D50A00" w:rsidP="00B830FC">
    <w:pPr>
      <w:pStyle w:val="Footer"/>
    </w:pPr>
  </w:p>
</w:ftr>
</file>

<file path=word/footer8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A8E4"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15D9F704" w14:textId="77777777" w:rsidR="00D50A00" w:rsidRPr="00B830FC" w:rsidRDefault="00D50A00" w:rsidP="00B830FC">
    <w:pPr>
      <w:pStyle w:val="Footer"/>
    </w:pPr>
  </w:p>
</w:ftr>
</file>

<file path=word/footer8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33BC"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91F8857" w14:textId="77777777" w:rsidR="00D50A00" w:rsidRPr="00B830FC" w:rsidRDefault="00D50A00" w:rsidP="00B830FC">
    <w:pPr>
      <w:pStyle w:val="Footer"/>
    </w:pPr>
  </w:p>
</w:ftr>
</file>

<file path=word/footer8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FBB5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5ED3484E" w14:textId="77777777" w:rsidR="00D50A00" w:rsidRPr="00B830FC" w:rsidRDefault="00D50A00" w:rsidP="00B830FC">
    <w:pPr>
      <w:pStyle w:val="Footer"/>
    </w:pPr>
  </w:p>
</w:ftr>
</file>

<file path=word/footer8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986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749336C7" w14:textId="77777777" w:rsidR="00D50A00" w:rsidRPr="00B830FC" w:rsidRDefault="00D50A00" w:rsidP="00B830FC">
    <w:pPr>
      <w:pStyle w:val="Footer"/>
    </w:pPr>
  </w:p>
</w:ftr>
</file>

<file path=word/footer8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9C60"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D20E857" w14:textId="77777777" w:rsidR="00D50A00" w:rsidRPr="00B830FC" w:rsidRDefault="00D50A00" w:rsidP="00B830FC">
    <w:pPr>
      <w:pStyle w:val="Footer"/>
    </w:pPr>
  </w:p>
</w:ftr>
</file>

<file path=word/footer8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4E1B"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3FF82E29" w14:textId="77777777" w:rsidR="00D50A00" w:rsidRPr="00B830FC" w:rsidRDefault="00D50A00" w:rsidP="00B830FC">
    <w:pPr>
      <w:pStyle w:val="Footer"/>
    </w:pPr>
  </w:p>
</w:ftr>
</file>

<file path=word/footer8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7BE5" w14:textId="77777777" w:rsidR="00D50A00" w:rsidRDefault="00D50A00"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199</w:t>
    </w:r>
    <w:r>
      <w:rPr>
        <w:rStyle w:val="PageNumber"/>
      </w:rPr>
      <w:fldChar w:fldCharType="end"/>
    </w:r>
  </w:p>
  <w:p w14:paraId="24C9B159" w14:textId="77777777" w:rsidR="00D50A00" w:rsidRPr="00B830FC" w:rsidRDefault="00D50A00" w:rsidP="00B830FC">
    <w:pPr>
      <w:pStyle w:val="Footer"/>
    </w:pPr>
  </w:p>
</w:ftr>
</file>

<file path=word/footer8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8A08" w14:textId="715973C9" w:rsidR="00C63C0B" w:rsidRDefault="00C63C0B" w:rsidP="001946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192</w:t>
    </w:r>
    <w:r>
      <w:rPr>
        <w:rStyle w:val="PageNumber"/>
      </w:rPr>
      <w:fldChar w:fldCharType="end"/>
    </w:r>
  </w:p>
  <w:p w14:paraId="0E64AC5F" w14:textId="77777777" w:rsidR="00C63C0B" w:rsidRPr="0019469B" w:rsidRDefault="00C63C0B" w:rsidP="00194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4FD3E" w14:textId="77777777" w:rsidR="002F6A8D" w:rsidRPr="00B844FE" w:rsidRDefault="002F6A8D" w:rsidP="00B844FE">
      <w:r>
        <w:separator/>
      </w:r>
    </w:p>
  </w:footnote>
  <w:footnote w:type="continuationSeparator" w:id="0">
    <w:p w14:paraId="1CC4947F" w14:textId="77777777" w:rsidR="002F6A8D" w:rsidRPr="00B844FE" w:rsidRDefault="002F6A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52862" w14:textId="77777777" w:rsidR="00D50A00" w:rsidRPr="00B57E1B" w:rsidRDefault="00D50A00" w:rsidP="00B57E1B">
    <w:pPr>
      <w:pStyle w:val="Header"/>
    </w:pPr>
    <w:r>
      <w:t>CS for SB 250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677CD" w14:textId="77777777" w:rsidR="00D50A00" w:rsidRPr="00B830FC" w:rsidRDefault="00D50A00" w:rsidP="00B83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389D" w14:textId="51B0F30E" w:rsidR="00D50A00" w:rsidRPr="00B830FC" w:rsidRDefault="00D50A00" w:rsidP="00B83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8"/>
  </w:num>
  <w:num w:numId="3">
    <w:abstractNumId w:val="2"/>
  </w:num>
  <w:num w:numId="4">
    <w:abstractNumId w:val="11"/>
  </w:num>
  <w:num w:numId="5">
    <w:abstractNumId w:val="10"/>
  </w:num>
  <w:num w:numId="6">
    <w:abstractNumId w:val="6"/>
  </w:num>
  <w:num w:numId="7">
    <w:abstractNumId w:val="5"/>
  </w:num>
  <w:num w:numId="8">
    <w:abstractNumId w:val="0"/>
  </w:num>
  <w:num w:numId="9">
    <w:abstractNumId w:val="9"/>
  </w:num>
  <w:num w:numId="10">
    <w:abstractNumId w:val="13"/>
  </w:num>
  <w:num w:numId="11">
    <w:abstractNumId w:val="1"/>
  </w:num>
  <w:num w:numId="12">
    <w:abstractNumId w:val="3"/>
  </w:num>
  <w:num w:numId="13">
    <w:abstractNumId w:val="14"/>
  </w:num>
  <w:num w:numId="14">
    <w:abstractNumId w:val="4"/>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223B"/>
    <w:rsid w:val="0000526A"/>
    <w:rsid w:val="00005925"/>
    <w:rsid w:val="00005E8C"/>
    <w:rsid w:val="000137D8"/>
    <w:rsid w:val="00017739"/>
    <w:rsid w:val="00033758"/>
    <w:rsid w:val="000340F1"/>
    <w:rsid w:val="000342A5"/>
    <w:rsid w:val="000424B8"/>
    <w:rsid w:val="00044EC7"/>
    <w:rsid w:val="00045D0B"/>
    <w:rsid w:val="00052540"/>
    <w:rsid w:val="00053E0D"/>
    <w:rsid w:val="000565A8"/>
    <w:rsid w:val="00062E23"/>
    <w:rsid w:val="000727CC"/>
    <w:rsid w:val="000747B4"/>
    <w:rsid w:val="0007534D"/>
    <w:rsid w:val="00080DF8"/>
    <w:rsid w:val="00082C40"/>
    <w:rsid w:val="00085D22"/>
    <w:rsid w:val="00086CBB"/>
    <w:rsid w:val="00091076"/>
    <w:rsid w:val="000918BD"/>
    <w:rsid w:val="000A11C7"/>
    <w:rsid w:val="000A5CFF"/>
    <w:rsid w:val="000B1C66"/>
    <w:rsid w:val="000C5C77"/>
    <w:rsid w:val="000D6473"/>
    <w:rsid w:val="000D7E6B"/>
    <w:rsid w:val="000E6505"/>
    <w:rsid w:val="000F5719"/>
    <w:rsid w:val="0010070F"/>
    <w:rsid w:val="00110E1B"/>
    <w:rsid w:val="00110F63"/>
    <w:rsid w:val="00113B56"/>
    <w:rsid w:val="00117E9D"/>
    <w:rsid w:val="00122311"/>
    <w:rsid w:val="0013570E"/>
    <w:rsid w:val="00135B93"/>
    <w:rsid w:val="00144F9F"/>
    <w:rsid w:val="00145931"/>
    <w:rsid w:val="00147EF0"/>
    <w:rsid w:val="0015112E"/>
    <w:rsid w:val="001552E7"/>
    <w:rsid w:val="001566B4"/>
    <w:rsid w:val="00167773"/>
    <w:rsid w:val="00170735"/>
    <w:rsid w:val="00171905"/>
    <w:rsid w:val="00171969"/>
    <w:rsid w:val="00175B38"/>
    <w:rsid w:val="00177E98"/>
    <w:rsid w:val="00185957"/>
    <w:rsid w:val="00186EF8"/>
    <w:rsid w:val="00190432"/>
    <w:rsid w:val="001904D9"/>
    <w:rsid w:val="0019469B"/>
    <w:rsid w:val="00196B28"/>
    <w:rsid w:val="001B1951"/>
    <w:rsid w:val="001B2BBF"/>
    <w:rsid w:val="001C279E"/>
    <w:rsid w:val="001C37A1"/>
    <w:rsid w:val="001D1BD6"/>
    <w:rsid w:val="001D459E"/>
    <w:rsid w:val="001D4C3F"/>
    <w:rsid w:val="001D757A"/>
    <w:rsid w:val="001E0281"/>
    <w:rsid w:val="001E3137"/>
    <w:rsid w:val="001F3D2A"/>
    <w:rsid w:val="001F6609"/>
    <w:rsid w:val="00200BC2"/>
    <w:rsid w:val="00202929"/>
    <w:rsid w:val="00205CEE"/>
    <w:rsid w:val="00214668"/>
    <w:rsid w:val="00225924"/>
    <w:rsid w:val="00233808"/>
    <w:rsid w:val="002413D2"/>
    <w:rsid w:val="00243599"/>
    <w:rsid w:val="00246B10"/>
    <w:rsid w:val="0025599D"/>
    <w:rsid w:val="00256774"/>
    <w:rsid w:val="00265E49"/>
    <w:rsid w:val="0027011C"/>
    <w:rsid w:val="002706CF"/>
    <w:rsid w:val="00271CE6"/>
    <w:rsid w:val="00274200"/>
    <w:rsid w:val="002748F9"/>
    <w:rsid w:val="00275740"/>
    <w:rsid w:val="00282DD8"/>
    <w:rsid w:val="00283987"/>
    <w:rsid w:val="002935A2"/>
    <w:rsid w:val="00295C61"/>
    <w:rsid w:val="00296CC3"/>
    <w:rsid w:val="002A0269"/>
    <w:rsid w:val="002A318F"/>
    <w:rsid w:val="002B43C3"/>
    <w:rsid w:val="002B7B9E"/>
    <w:rsid w:val="002C0965"/>
    <w:rsid w:val="002C2D46"/>
    <w:rsid w:val="002E1ABF"/>
    <w:rsid w:val="002E5464"/>
    <w:rsid w:val="002E5B4F"/>
    <w:rsid w:val="002F5F08"/>
    <w:rsid w:val="002F6A8D"/>
    <w:rsid w:val="00301F44"/>
    <w:rsid w:val="00303684"/>
    <w:rsid w:val="00304E38"/>
    <w:rsid w:val="0030708C"/>
    <w:rsid w:val="00311C24"/>
    <w:rsid w:val="00313823"/>
    <w:rsid w:val="003143F5"/>
    <w:rsid w:val="00314854"/>
    <w:rsid w:val="003159AB"/>
    <w:rsid w:val="00316107"/>
    <w:rsid w:val="00317F02"/>
    <w:rsid w:val="003219A4"/>
    <w:rsid w:val="00324F9C"/>
    <w:rsid w:val="00325C36"/>
    <w:rsid w:val="003519EA"/>
    <w:rsid w:val="003523CC"/>
    <w:rsid w:val="00352C30"/>
    <w:rsid w:val="003612E2"/>
    <w:rsid w:val="003615B0"/>
    <w:rsid w:val="00365920"/>
    <w:rsid w:val="00367836"/>
    <w:rsid w:val="00380FE8"/>
    <w:rsid w:val="00386328"/>
    <w:rsid w:val="003906EE"/>
    <w:rsid w:val="00391D77"/>
    <w:rsid w:val="003947F0"/>
    <w:rsid w:val="00397624"/>
    <w:rsid w:val="003A54EC"/>
    <w:rsid w:val="003B1883"/>
    <w:rsid w:val="003B47C0"/>
    <w:rsid w:val="003B5AD2"/>
    <w:rsid w:val="003C38AF"/>
    <w:rsid w:val="003C51CD"/>
    <w:rsid w:val="003D67BC"/>
    <w:rsid w:val="003E366E"/>
    <w:rsid w:val="003F0080"/>
    <w:rsid w:val="003F082F"/>
    <w:rsid w:val="003F2294"/>
    <w:rsid w:val="0040067B"/>
    <w:rsid w:val="004012DE"/>
    <w:rsid w:val="004119F8"/>
    <w:rsid w:val="004247A2"/>
    <w:rsid w:val="00433535"/>
    <w:rsid w:val="0044792D"/>
    <w:rsid w:val="004543D1"/>
    <w:rsid w:val="004754ED"/>
    <w:rsid w:val="00475809"/>
    <w:rsid w:val="0048287B"/>
    <w:rsid w:val="004845ED"/>
    <w:rsid w:val="004A008D"/>
    <w:rsid w:val="004B00F6"/>
    <w:rsid w:val="004B015D"/>
    <w:rsid w:val="004B0176"/>
    <w:rsid w:val="004B2795"/>
    <w:rsid w:val="004B2DCB"/>
    <w:rsid w:val="004B51F2"/>
    <w:rsid w:val="004B7605"/>
    <w:rsid w:val="004C13DD"/>
    <w:rsid w:val="004C5B7E"/>
    <w:rsid w:val="004D4628"/>
    <w:rsid w:val="004D4C75"/>
    <w:rsid w:val="004D64E5"/>
    <w:rsid w:val="004E3441"/>
    <w:rsid w:val="004E5E85"/>
    <w:rsid w:val="004F20D1"/>
    <w:rsid w:val="004F46C6"/>
    <w:rsid w:val="004F5AE3"/>
    <w:rsid w:val="00507B17"/>
    <w:rsid w:val="005129B6"/>
    <w:rsid w:val="00522130"/>
    <w:rsid w:val="0053304D"/>
    <w:rsid w:val="00542350"/>
    <w:rsid w:val="00550A30"/>
    <w:rsid w:val="00551E0E"/>
    <w:rsid w:val="005522C4"/>
    <w:rsid w:val="0055256F"/>
    <w:rsid w:val="00552BB2"/>
    <w:rsid w:val="00554DF4"/>
    <w:rsid w:val="0055618A"/>
    <w:rsid w:val="005575A6"/>
    <w:rsid w:val="00561444"/>
    <w:rsid w:val="00564889"/>
    <w:rsid w:val="00571DC3"/>
    <w:rsid w:val="00575170"/>
    <w:rsid w:val="005769AE"/>
    <w:rsid w:val="00583E1E"/>
    <w:rsid w:val="00593EBD"/>
    <w:rsid w:val="005944EB"/>
    <w:rsid w:val="00594879"/>
    <w:rsid w:val="00596737"/>
    <w:rsid w:val="005A5366"/>
    <w:rsid w:val="005A578C"/>
    <w:rsid w:val="005B22B9"/>
    <w:rsid w:val="005B23BA"/>
    <w:rsid w:val="005B5FAE"/>
    <w:rsid w:val="005B70C5"/>
    <w:rsid w:val="005C4B22"/>
    <w:rsid w:val="005D1F08"/>
    <w:rsid w:val="005E10B5"/>
    <w:rsid w:val="00605D72"/>
    <w:rsid w:val="00610184"/>
    <w:rsid w:val="00610AC3"/>
    <w:rsid w:val="00611023"/>
    <w:rsid w:val="00614403"/>
    <w:rsid w:val="00625EBC"/>
    <w:rsid w:val="00632476"/>
    <w:rsid w:val="00637E73"/>
    <w:rsid w:val="00645659"/>
    <w:rsid w:val="0065180C"/>
    <w:rsid w:val="00655B86"/>
    <w:rsid w:val="006565E8"/>
    <w:rsid w:val="006567C6"/>
    <w:rsid w:val="00666A5D"/>
    <w:rsid w:val="006865E9"/>
    <w:rsid w:val="006874AC"/>
    <w:rsid w:val="00691F3E"/>
    <w:rsid w:val="00693FEA"/>
    <w:rsid w:val="00694BFB"/>
    <w:rsid w:val="006A106B"/>
    <w:rsid w:val="006A2EE2"/>
    <w:rsid w:val="006A630E"/>
    <w:rsid w:val="006A7D14"/>
    <w:rsid w:val="006A7EC5"/>
    <w:rsid w:val="006C2042"/>
    <w:rsid w:val="006C523D"/>
    <w:rsid w:val="006C560F"/>
    <w:rsid w:val="006C7EAD"/>
    <w:rsid w:val="006D001F"/>
    <w:rsid w:val="006D0498"/>
    <w:rsid w:val="006D11E9"/>
    <w:rsid w:val="006D4036"/>
    <w:rsid w:val="006D4284"/>
    <w:rsid w:val="006E27D1"/>
    <w:rsid w:val="006E4314"/>
    <w:rsid w:val="006F0920"/>
    <w:rsid w:val="006F5AA2"/>
    <w:rsid w:val="006F7B0B"/>
    <w:rsid w:val="0070036E"/>
    <w:rsid w:val="00701714"/>
    <w:rsid w:val="00716724"/>
    <w:rsid w:val="00716D93"/>
    <w:rsid w:val="00733FEB"/>
    <w:rsid w:val="00735F80"/>
    <w:rsid w:val="0073672D"/>
    <w:rsid w:val="007374C3"/>
    <w:rsid w:val="0073790B"/>
    <w:rsid w:val="00752D64"/>
    <w:rsid w:val="00766E94"/>
    <w:rsid w:val="00774723"/>
    <w:rsid w:val="00787ED1"/>
    <w:rsid w:val="00791A83"/>
    <w:rsid w:val="007924BF"/>
    <w:rsid w:val="00793F24"/>
    <w:rsid w:val="007954D4"/>
    <w:rsid w:val="0079722E"/>
    <w:rsid w:val="007A1964"/>
    <w:rsid w:val="007A567B"/>
    <w:rsid w:val="007A7BC4"/>
    <w:rsid w:val="007C307C"/>
    <w:rsid w:val="007C7522"/>
    <w:rsid w:val="007C78A5"/>
    <w:rsid w:val="007E02CF"/>
    <w:rsid w:val="007E1618"/>
    <w:rsid w:val="007E2F5C"/>
    <w:rsid w:val="007F0CE3"/>
    <w:rsid w:val="007F1CF5"/>
    <w:rsid w:val="007F1F46"/>
    <w:rsid w:val="007F25B9"/>
    <w:rsid w:val="007F7B8C"/>
    <w:rsid w:val="008055F8"/>
    <w:rsid w:val="00811785"/>
    <w:rsid w:val="0081249D"/>
    <w:rsid w:val="00814101"/>
    <w:rsid w:val="00820635"/>
    <w:rsid w:val="00825F70"/>
    <w:rsid w:val="008270FB"/>
    <w:rsid w:val="008315C9"/>
    <w:rsid w:val="00834EDE"/>
    <w:rsid w:val="00836244"/>
    <w:rsid w:val="00836875"/>
    <w:rsid w:val="00840FA3"/>
    <w:rsid w:val="0085172F"/>
    <w:rsid w:val="0085315F"/>
    <w:rsid w:val="00872C01"/>
    <w:rsid w:val="008736AA"/>
    <w:rsid w:val="00877B67"/>
    <w:rsid w:val="00882640"/>
    <w:rsid w:val="008827DE"/>
    <w:rsid w:val="008863CF"/>
    <w:rsid w:val="00892210"/>
    <w:rsid w:val="008A03BC"/>
    <w:rsid w:val="008A15C1"/>
    <w:rsid w:val="008A2837"/>
    <w:rsid w:val="008A4C8A"/>
    <w:rsid w:val="008B251C"/>
    <w:rsid w:val="008B4E61"/>
    <w:rsid w:val="008C0D8E"/>
    <w:rsid w:val="008C3095"/>
    <w:rsid w:val="008C4FF5"/>
    <w:rsid w:val="008C51BC"/>
    <w:rsid w:val="008D275D"/>
    <w:rsid w:val="008D63C7"/>
    <w:rsid w:val="008D6DF4"/>
    <w:rsid w:val="008E388E"/>
    <w:rsid w:val="008E651A"/>
    <w:rsid w:val="00913921"/>
    <w:rsid w:val="00930E90"/>
    <w:rsid w:val="0093132D"/>
    <w:rsid w:val="00936D6A"/>
    <w:rsid w:val="00942597"/>
    <w:rsid w:val="00943C79"/>
    <w:rsid w:val="00943DDE"/>
    <w:rsid w:val="00944ADF"/>
    <w:rsid w:val="00953653"/>
    <w:rsid w:val="009544E3"/>
    <w:rsid w:val="00957F1D"/>
    <w:rsid w:val="00964994"/>
    <w:rsid w:val="00965AEE"/>
    <w:rsid w:val="0096616B"/>
    <w:rsid w:val="00967C9A"/>
    <w:rsid w:val="0097114B"/>
    <w:rsid w:val="009723C5"/>
    <w:rsid w:val="00980327"/>
    <w:rsid w:val="009A0FC0"/>
    <w:rsid w:val="009A2F21"/>
    <w:rsid w:val="009A60F4"/>
    <w:rsid w:val="009A7B4B"/>
    <w:rsid w:val="009B2B04"/>
    <w:rsid w:val="009B6BBD"/>
    <w:rsid w:val="009D0165"/>
    <w:rsid w:val="009D4B43"/>
    <w:rsid w:val="009E02BD"/>
    <w:rsid w:val="009E0AF1"/>
    <w:rsid w:val="009E7854"/>
    <w:rsid w:val="009F1067"/>
    <w:rsid w:val="00A00AA2"/>
    <w:rsid w:val="00A107EF"/>
    <w:rsid w:val="00A12B36"/>
    <w:rsid w:val="00A14A81"/>
    <w:rsid w:val="00A22C4D"/>
    <w:rsid w:val="00A23FC8"/>
    <w:rsid w:val="00A31E01"/>
    <w:rsid w:val="00A32C98"/>
    <w:rsid w:val="00A3420F"/>
    <w:rsid w:val="00A35B03"/>
    <w:rsid w:val="00A376BC"/>
    <w:rsid w:val="00A37B1D"/>
    <w:rsid w:val="00A37F7E"/>
    <w:rsid w:val="00A42B95"/>
    <w:rsid w:val="00A527AD"/>
    <w:rsid w:val="00A616B6"/>
    <w:rsid w:val="00A63D36"/>
    <w:rsid w:val="00A63FCF"/>
    <w:rsid w:val="00A710B1"/>
    <w:rsid w:val="00A718CF"/>
    <w:rsid w:val="00A72AB1"/>
    <w:rsid w:val="00A72E7C"/>
    <w:rsid w:val="00A73EDA"/>
    <w:rsid w:val="00A74D98"/>
    <w:rsid w:val="00A777C2"/>
    <w:rsid w:val="00A86104"/>
    <w:rsid w:val="00A86E94"/>
    <w:rsid w:val="00A92104"/>
    <w:rsid w:val="00AB772B"/>
    <w:rsid w:val="00AC3B58"/>
    <w:rsid w:val="00AC46F2"/>
    <w:rsid w:val="00AE48A0"/>
    <w:rsid w:val="00AE61BE"/>
    <w:rsid w:val="00AF29C7"/>
    <w:rsid w:val="00AF70C8"/>
    <w:rsid w:val="00B00BEB"/>
    <w:rsid w:val="00B01DDA"/>
    <w:rsid w:val="00B130D7"/>
    <w:rsid w:val="00B162BA"/>
    <w:rsid w:val="00B16F25"/>
    <w:rsid w:val="00B23EB5"/>
    <w:rsid w:val="00B24422"/>
    <w:rsid w:val="00B263B6"/>
    <w:rsid w:val="00B33045"/>
    <w:rsid w:val="00B35D87"/>
    <w:rsid w:val="00B409BB"/>
    <w:rsid w:val="00B40E7F"/>
    <w:rsid w:val="00B419AE"/>
    <w:rsid w:val="00B456DE"/>
    <w:rsid w:val="00B52945"/>
    <w:rsid w:val="00B572EF"/>
    <w:rsid w:val="00B60D95"/>
    <w:rsid w:val="00B80C20"/>
    <w:rsid w:val="00B844FE"/>
    <w:rsid w:val="00B858D5"/>
    <w:rsid w:val="00B959A7"/>
    <w:rsid w:val="00BA40D8"/>
    <w:rsid w:val="00BA4748"/>
    <w:rsid w:val="00BC2285"/>
    <w:rsid w:val="00BC562B"/>
    <w:rsid w:val="00BD3AFF"/>
    <w:rsid w:val="00BE0540"/>
    <w:rsid w:val="00BE3849"/>
    <w:rsid w:val="00BE47EF"/>
    <w:rsid w:val="00BE7874"/>
    <w:rsid w:val="00C051FF"/>
    <w:rsid w:val="00C05417"/>
    <w:rsid w:val="00C155A9"/>
    <w:rsid w:val="00C171A4"/>
    <w:rsid w:val="00C23F14"/>
    <w:rsid w:val="00C23FBD"/>
    <w:rsid w:val="00C27744"/>
    <w:rsid w:val="00C32243"/>
    <w:rsid w:val="00C33014"/>
    <w:rsid w:val="00C33434"/>
    <w:rsid w:val="00C34869"/>
    <w:rsid w:val="00C42EB6"/>
    <w:rsid w:val="00C45204"/>
    <w:rsid w:val="00C52DBE"/>
    <w:rsid w:val="00C607DA"/>
    <w:rsid w:val="00C63A91"/>
    <w:rsid w:val="00C63A9D"/>
    <w:rsid w:val="00C63C0B"/>
    <w:rsid w:val="00C650BE"/>
    <w:rsid w:val="00C73F08"/>
    <w:rsid w:val="00C7580B"/>
    <w:rsid w:val="00C85096"/>
    <w:rsid w:val="00C8778B"/>
    <w:rsid w:val="00C9240C"/>
    <w:rsid w:val="00C924B9"/>
    <w:rsid w:val="00C92A3B"/>
    <w:rsid w:val="00C93598"/>
    <w:rsid w:val="00C96F43"/>
    <w:rsid w:val="00C97BD4"/>
    <w:rsid w:val="00CA0D94"/>
    <w:rsid w:val="00CA3B84"/>
    <w:rsid w:val="00CB20EF"/>
    <w:rsid w:val="00CB54B5"/>
    <w:rsid w:val="00CB5DFA"/>
    <w:rsid w:val="00CC155C"/>
    <w:rsid w:val="00CC4957"/>
    <w:rsid w:val="00CC7B10"/>
    <w:rsid w:val="00CD12CB"/>
    <w:rsid w:val="00CD246F"/>
    <w:rsid w:val="00CD36CF"/>
    <w:rsid w:val="00CD3F81"/>
    <w:rsid w:val="00CE2C93"/>
    <w:rsid w:val="00CE2E0F"/>
    <w:rsid w:val="00CE6691"/>
    <w:rsid w:val="00CF0EEA"/>
    <w:rsid w:val="00CF1C29"/>
    <w:rsid w:val="00CF1DCA"/>
    <w:rsid w:val="00D01339"/>
    <w:rsid w:val="00D060B1"/>
    <w:rsid w:val="00D16286"/>
    <w:rsid w:val="00D2377E"/>
    <w:rsid w:val="00D23F2C"/>
    <w:rsid w:val="00D3100B"/>
    <w:rsid w:val="00D344F0"/>
    <w:rsid w:val="00D4332B"/>
    <w:rsid w:val="00D508BF"/>
    <w:rsid w:val="00D50A00"/>
    <w:rsid w:val="00D5438E"/>
    <w:rsid w:val="00D579FC"/>
    <w:rsid w:val="00D6160A"/>
    <w:rsid w:val="00D63C20"/>
    <w:rsid w:val="00D64BAC"/>
    <w:rsid w:val="00D67328"/>
    <w:rsid w:val="00D72F80"/>
    <w:rsid w:val="00D74390"/>
    <w:rsid w:val="00D8448C"/>
    <w:rsid w:val="00D86A2D"/>
    <w:rsid w:val="00D933C8"/>
    <w:rsid w:val="00D97514"/>
    <w:rsid w:val="00DA283C"/>
    <w:rsid w:val="00DA31E8"/>
    <w:rsid w:val="00DB0A18"/>
    <w:rsid w:val="00DB47E9"/>
    <w:rsid w:val="00DC3EB7"/>
    <w:rsid w:val="00DD20FC"/>
    <w:rsid w:val="00DD48B8"/>
    <w:rsid w:val="00DD5484"/>
    <w:rsid w:val="00DE526B"/>
    <w:rsid w:val="00DF199D"/>
    <w:rsid w:val="00DF4120"/>
    <w:rsid w:val="00DF52AC"/>
    <w:rsid w:val="00DF7E0D"/>
    <w:rsid w:val="00E01542"/>
    <w:rsid w:val="00E15F53"/>
    <w:rsid w:val="00E25758"/>
    <w:rsid w:val="00E33D39"/>
    <w:rsid w:val="00E365F1"/>
    <w:rsid w:val="00E37380"/>
    <w:rsid w:val="00E41874"/>
    <w:rsid w:val="00E600D5"/>
    <w:rsid w:val="00E60921"/>
    <w:rsid w:val="00E62F48"/>
    <w:rsid w:val="00E635D2"/>
    <w:rsid w:val="00E635DE"/>
    <w:rsid w:val="00E829F7"/>
    <w:rsid w:val="00E831B3"/>
    <w:rsid w:val="00E85390"/>
    <w:rsid w:val="00E8793E"/>
    <w:rsid w:val="00E932C6"/>
    <w:rsid w:val="00EA5420"/>
    <w:rsid w:val="00EA73BB"/>
    <w:rsid w:val="00EB203E"/>
    <w:rsid w:val="00EB2799"/>
    <w:rsid w:val="00EB4C56"/>
    <w:rsid w:val="00EB6990"/>
    <w:rsid w:val="00EC06C2"/>
    <w:rsid w:val="00EC2252"/>
    <w:rsid w:val="00EC2D00"/>
    <w:rsid w:val="00EC61F9"/>
    <w:rsid w:val="00ED5DB6"/>
    <w:rsid w:val="00ED6930"/>
    <w:rsid w:val="00EE62CB"/>
    <w:rsid w:val="00EE70CB"/>
    <w:rsid w:val="00EF6030"/>
    <w:rsid w:val="00EF7EBB"/>
    <w:rsid w:val="00F004F3"/>
    <w:rsid w:val="00F01385"/>
    <w:rsid w:val="00F10C6B"/>
    <w:rsid w:val="00F1698A"/>
    <w:rsid w:val="00F17B4A"/>
    <w:rsid w:val="00F2174D"/>
    <w:rsid w:val="00F23775"/>
    <w:rsid w:val="00F243EB"/>
    <w:rsid w:val="00F310EF"/>
    <w:rsid w:val="00F31965"/>
    <w:rsid w:val="00F36659"/>
    <w:rsid w:val="00F41CA2"/>
    <w:rsid w:val="00F430FE"/>
    <w:rsid w:val="00F4416A"/>
    <w:rsid w:val="00F44247"/>
    <w:rsid w:val="00F443C0"/>
    <w:rsid w:val="00F46AC7"/>
    <w:rsid w:val="00F52C4C"/>
    <w:rsid w:val="00F5709B"/>
    <w:rsid w:val="00F6047F"/>
    <w:rsid w:val="00F62EFB"/>
    <w:rsid w:val="00F666BC"/>
    <w:rsid w:val="00F671BF"/>
    <w:rsid w:val="00F76D6B"/>
    <w:rsid w:val="00F77245"/>
    <w:rsid w:val="00F80AC4"/>
    <w:rsid w:val="00F833B4"/>
    <w:rsid w:val="00F859FB"/>
    <w:rsid w:val="00F864E9"/>
    <w:rsid w:val="00F910D0"/>
    <w:rsid w:val="00F91F0C"/>
    <w:rsid w:val="00F939A4"/>
    <w:rsid w:val="00FA2A48"/>
    <w:rsid w:val="00FA7B09"/>
    <w:rsid w:val="00FB14EB"/>
    <w:rsid w:val="00FE067E"/>
    <w:rsid w:val="00FF5E8C"/>
    <w:rsid w:val="00FF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1C491"/>
  <w15:chartTrackingRefBased/>
  <w15:docId w15:val="{E97C583E-53E1-4EA0-9BA1-A35326B4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qFormat/>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link w:val="BillNumberChar"/>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link w:val="ReferencesChar"/>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link w:val="SponsorsChar"/>
    <w:qFormat/>
    <w:rsid w:val="00EF6030"/>
  </w:style>
  <w:style w:type="paragraph" w:customStyle="1" w:styleId="TitlePageBillPrefix">
    <w:name w:val="Title Page: Bill Prefix"/>
    <w:basedOn w:val="TitlePageBillPrefixOld"/>
    <w:link w:val="TitlePageBillPrefixChar"/>
    <w:qFormat/>
    <w:rsid w:val="00EF6030"/>
  </w:style>
  <w:style w:type="paragraph" w:customStyle="1" w:styleId="TitlePageOrigin">
    <w:name w:val="Title Page: Origin"/>
    <w:basedOn w:val="TitlePageOriginOld"/>
    <w:link w:val="TitlePageOriginChar"/>
    <w:qFormat/>
    <w:rsid w:val="00EF6030"/>
  </w:style>
  <w:style w:type="paragraph" w:customStyle="1" w:styleId="TitlePageSession">
    <w:name w:val="Title Page: Session"/>
    <w:basedOn w:val="TitlePageSessionOld"/>
    <w:link w:val="TitlePageSessionChar"/>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paragraph" w:styleId="BalloonText">
    <w:name w:val="Balloon Text"/>
    <w:basedOn w:val="Normal"/>
    <w:link w:val="BalloonTextChar"/>
    <w:uiPriority w:val="99"/>
    <w:semiHidden/>
    <w:unhideWhenUsed/>
    <w:locked/>
    <w:rsid w:val="001719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969"/>
    <w:rPr>
      <w:rFonts w:ascii="Segoe UI" w:hAnsi="Segoe UI" w:cs="Segoe UI"/>
      <w:sz w:val="18"/>
      <w:szCs w:val="18"/>
    </w:rPr>
  </w:style>
  <w:style w:type="character" w:styleId="CommentReference">
    <w:name w:val="annotation reference"/>
    <w:basedOn w:val="DefaultParagraphFont"/>
    <w:uiPriority w:val="99"/>
    <w:semiHidden/>
    <w:unhideWhenUsed/>
    <w:locked/>
    <w:rsid w:val="00171969"/>
    <w:rPr>
      <w:sz w:val="16"/>
      <w:szCs w:val="16"/>
    </w:rPr>
  </w:style>
  <w:style w:type="paragraph" w:styleId="CommentText">
    <w:name w:val="annotation text"/>
    <w:basedOn w:val="Normal"/>
    <w:link w:val="CommentTextChar"/>
    <w:uiPriority w:val="99"/>
    <w:semiHidden/>
    <w:unhideWhenUsed/>
    <w:locked/>
    <w:rsid w:val="00171969"/>
    <w:pPr>
      <w:spacing w:line="240" w:lineRule="auto"/>
    </w:pPr>
    <w:rPr>
      <w:sz w:val="20"/>
      <w:szCs w:val="20"/>
    </w:rPr>
  </w:style>
  <w:style w:type="character" w:customStyle="1" w:styleId="CommentTextChar">
    <w:name w:val="Comment Text Char"/>
    <w:basedOn w:val="DefaultParagraphFont"/>
    <w:link w:val="CommentText"/>
    <w:uiPriority w:val="99"/>
    <w:semiHidden/>
    <w:rsid w:val="00171969"/>
    <w:rPr>
      <w:sz w:val="20"/>
      <w:szCs w:val="20"/>
    </w:rPr>
  </w:style>
  <w:style w:type="paragraph" w:styleId="CommentSubject">
    <w:name w:val="annotation subject"/>
    <w:basedOn w:val="CommentText"/>
    <w:next w:val="CommentText"/>
    <w:link w:val="CommentSubjectChar"/>
    <w:uiPriority w:val="99"/>
    <w:semiHidden/>
    <w:unhideWhenUsed/>
    <w:locked/>
    <w:rsid w:val="00171969"/>
    <w:rPr>
      <w:b/>
      <w:bCs/>
    </w:rPr>
  </w:style>
  <w:style w:type="character" w:customStyle="1" w:styleId="CommentSubjectChar">
    <w:name w:val="Comment Subject Char"/>
    <w:basedOn w:val="CommentTextChar"/>
    <w:link w:val="CommentSubject"/>
    <w:uiPriority w:val="99"/>
    <w:semiHidden/>
    <w:rsid w:val="00171969"/>
    <w:rPr>
      <w:b/>
      <w:bCs/>
      <w:sz w:val="20"/>
      <w:szCs w:val="20"/>
    </w:rPr>
  </w:style>
  <w:style w:type="paragraph" w:styleId="Revision">
    <w:name w:val="Revision"/>
    <w:hidden/>
    <w:uiPriority w:val="99"/>
    <w:semiHidden/>
    <w:rsid w:val="00171969"/>
    <w:pPr>
      <w:spacing w:line="240" w:lineRule="auto"/>
    </w:pPr>
  </w:style>
  <w:style w:type="character" w:styleId="PageNumber">
    <w:name w:val="page number"/>
    <w:basedOn w:val="DefaultParagraphFont"/>
    <w:uiPriority w:val="99"/>
    <w:semiHidden/>
    <w:unhideWhenUsed/>
    <w:locked/>
    <w:rsid w:val="00171969"/>
  </w:style>
  <w:style w:type="character" w:customStyle="1" w:styleId="ReferencesChar">
    <w:name w:val="References Char"/>
    <w:basedOn w:val="DefaultParagraphFont"/>
    <w:link w:val="References"/>
    <w:rsid w:val="00171969"/>
    <w:rPr>
      <w:rFonts w:eastAsia="Calibri"/>
      <w:color w:val="000000"/>
      <w:sz w:val="24"/>
    </w:rPr>
  </w:style>
  <w:style w:type="character" w:customStyle="1" w:styleId="SponsorsChar">
    <w:name w:val="Sponsors Char"/>
    <w:basedOn w:val="DefaultParagraphFont"/>
    <w:link w:val="Sponsors"/>
    <w:rsid w:val="00171969"/>
    <w:rPr>
      <w:rFonts w:eastAsia="Calibri"/>
      <w:smallCaps/>
      <w:color w:val="000000"/>
      <w:sz w:val="24"/>
    </w:rPr>
  </w:style>
  <w:style w:type="character" w:customStyle="1" w:styleId="BillNumberChar">
    <w:name w:val="Bill Number Char"/>
    <w:basedOn w:val="DefaultParagraphFont"/>
    <w:link w:val="BillNumber"/>
    <w:rsid w:val="00171969"/>
    <w:rPr>
      <w:rFonts w:eastAsia="Calibri"/>
      <w:b/>
      <w:color w:val="000000"/>
      <w:sz w:val="44"/>
    </w:rPr>
  </w:style>
  <w:style w:type="character" w:customStyle="1" w:styleId="TitlePageOriginChar">
    <w:name w:val="Title Page: Origin Char"/>
    <w:basedOn w:val="DefaultParagraphFont"/>
    <w:link w:val="TitlePageOrigin"/>
    <w:rsid w:val="00171969"/>
    <w:rPr>
      <w:rFonts w:eastAsia="Calibri"/>
      <w:b/>
      <w:caps/>
      <w:color w:val="000000"/>
      <w:sz w:val="44"/>
    </w:rPr>
  </w:style>
  <w:style w:type="character" w:customStyle="1" w:styleId="TitlePageSessionChar">
    <w:name w:val="Title Page: Session Char"/>
    <w:basedOn w:val="DefaultParagraphFont"/>
    <w:link w:val="TitlePageSession"/>
    <w:rsid w:val="00171969"/>
    <w:rPr>
      <w:rFonts w:eastAsia="Calibri"/>
      <w:b/>
      <w:caps/>
      <w:color w:val="000000"/>
      <w:sz w:val="36"/>
    </w:rPr>
  </w:style>
  <w:style w:type="character" w:customStyle="1" w:styleId="TitlePageBillPrefixChar">
    <w:name w:val="Title Page: Bill Prefix Char"/>
    <w:basedOn w:val="DefaultParagraphFont"/>
    <w:link w:val="TitlePageBillPrefix"/>
    <w:rsid w:val="00171969"/>
    <w:rPr>
      <w:rFonts w:eastAsia="Calibri"/>
      <w:b/>
      <w:color w:val="000000"/>
      <w:sz w:val="36"/>
    </w:rPr>
  </w:style>
  <w:style w:type="character" w:customStyle="1" w:styleId="SectionBodyChar">
    <w:name w:val="Section Body Char"/>
    <w:link w:val="SectionBody"/>
    <w:rsid w:val="00171969"/>
    <w:rPr>
      <w:rFonts w:eastAsia="Calibri"/>
      <w:color w:val="000000"/>
    </w:rPr>
  </w:style>
  <w:style w:type="character" w:customStyle="1" w:styleId="SubtleEmphasis1">
    <w:name w:val="Subtle Emphasis1"/>
    <w:basedOn w:val="DefaultParagraphFont"/>
    <w:uiPriority w:val="19"/>
    <w:qFormat/>
    <w:locked/>
    <w:rsid w:val="00171969"/>
    <w:rPr>
      <w:i/>
      <w:iCs/>
      <w:color w:val="404040"/>
    </w:rPr>
  </w:style>
  <w:style w:type="character" w:customStyle="1" w:styleId="Style1">
    <w:name w:val="Style1"/>
    <w:basedOn w:val="DefaultParagraphFont"/>
    <w:uiPriority w:val="1"/>
    <w:rsid w:val="008B4E61"/>
    <w:rPr>
      <w:rFonts w:ascii="Book Antiqua" w:hAnsi="Book Antiqua"/>
      <w:sz w:val="22"/>
    </w:rPr>
  </w:style>
  <w:style w:type="paragraph" w:customStyle="1" w:styleId="NoSpacing1">
    <w:name w:val="No Spacing1"/>
    <w:next w:val="NoSpacing"/>
    <w:uiPriority w:val="1"/>
    <w:qFormat/>
    <w:rsid w:val="008B4E61"/>
    <w:pPr>
      <w:spacing w:line="240" w:lineRule="auto"/>
    </w:pPr>
    <w:rPr>
      <w:color w:val="000000"/>
    </w:rPr>
  </w:style>
  <w:style w:type="paragraph" w:customStyle="1" w:styleId="ListParagraph1">
    <w:name w:val="List Paragraph1"/>
    <w:basedOn w:val="Normal"/>
    <w:next w:val="ListParagraph"/>
    <w:uiPriority w:val="34"/>
    <w:qFormat/>
    <w:rsid w:val="008B4E61"/>
    <w:pPr>
      <w:ind w:left="720"/>
      <w:contextualSpacing/>
    </w:pPr>
    <w:rPr>
      <w:color w:val="000000"/>
    </w:rPr>
  </w:style>
  <w:style w:type="paragraph" w:customStyle="1" w:styleId="Salutation1">
    <w:name w:val="Salutation1"/>
    <w:basedOn w:val="Normal"/>
    <w:next w:val="Normal"/>
    <w:uiPriority w:val="99"/>
    <w:semiHidden/>
    <w:rsid w:val="008B4E61"/>
    <w:rPr>
      <w:color w:val="000000"/>
    </w:rPr>
  </w:style>
  <w:style w:type="paragraph" w:customStyle="1" w:styleId="CommentText1">
    <w:name w:val="Comment Text1"/>
    <w:basedOn w:val="Normal"/>
    <w:next w:val="CommentText"/>
    <w:uiPriority w:val="99"/>
    <w:semiHidden/>
    <w:unhideWhenUsed/>
    <w:rsid w:val="008B4E61"/>
    <w:pPr>
      <w:spacing w:line="240" w:lineRule="auto"/>
    </w:pPr>
    <w:rPr>
      <w:rFonts w:asciiTheme="minorHAnsi" w:hAnsiTheme="minorHAnsi"/>
      <w:color w:val="auto"/>
      <w:sz w:val="20"/>
      <w:szCs w:val="20"/>
    </w:rPr>
  </w:style>
  <w:style w:type="paragraph" w:customStyle="1" w:styleId="CommentSubject1">
    <w:name w:val="Comment Subject1"/>
    <w:basedOn w:val="CommentText"/>
    <w:next w:val="CommentText"/>
    <w:uiPriority w:val="99"/>
    <w:semiHidden/>
    <w:unhideWhenUsed/>
    <w:rsid w:val="008B4E61"/>
    <w:rPr>
      <w:b/>
      <w:bCs/>
      <w:color w:val="000000"/>
    </w:rPr>
  </w:style>
  <w:style w:type="paragraph" w:customStyle="1" w:styleId="Revision1">
    <w:name w:val="Revision1"/>
    <w:next w:val="Revision"/>
    <w:hidden/>
    <w:uiPriority w:val="99"/>
    <w:semiHidden/>
    <w:rsid w:val="008B4E61"/>
    <w:pPr>
      <w:spacing w:line="240" w:lineRule="auto"/>
    </w:pPr>
    <w:rPr>
      <w:color w:val="000000"/>
    </w:rPr>
  </w:style>
  <w:style w:type="character" w:customStyle="1" w:styleId="SalutationChar1">
    <w:name w:val="Salutation Char1"/>
    <w:basedOn w:val="DefaultParagraphFont"/>
    <w:uiPriority w:val="99"/>
    <w:semiHidden/>
    <w:rsid w:val="008B4E61"/>
  </w:style>
  <w:style w:type="character" w:customStyle="1" w:styleId="CommentTextChar1">
    <w:name w:val="Comment Text Char1"/>
    <w:basedOn w:val="DefaultParagraphFont"/>
    <w:uiPriority w:val="99"/>
    <w:semiHidden/>
    <w:rsid w:val="008B4E61"/>
    <w:rPr>
      <w:sz w:val="20"/>
      <w:szCs w:val="20"/>
    </w:rPr>
  </w:style>
  <w:style w:type="character" w:customStyle="1" w:styleId="CommentSubjectChar1">
    <w:name w:val="Comment Subject Char1"/>
    <w:basedOn w:val="CommentTextChar1"/>
    <w:uiPriority w:val="99"/>
    <w:semiHidden/>
    <w:rsid w:val="008B4E61"/>
    <w:rPr>
      <w:b/>
      <w:bCs/>
      <w:sz w:val="20"/>
      <w:szCs w:val="20"/>
    </w:rPr>
  </w:style>
  <w:style w:type="paragraph" w:customStyle="1" w:styleId="Header1">
    <w:name w:val="Header1"/>
    <w:basedOn w:val="Normal"/>
    <w:next w:val="Header"/>
    <w:uiPriority w:val="99"/>
    <w:rsid w:val="007A7BC4"/>
    <w:pPr>
      <w:tabs>
        <w:tab w:val="center" w:pos="4680"/>
        <w:tab w:val="right" w:pos="9360"/>
      </w:tabs>
      <w:spacing w:line="240" w:lineRule="auto"/>
    </w:pPr>
    <w:rPr>
      <w:rFonts w:asciiTheme="minorHAnsi" w:hAnsiTheme="minorHAnsi"/>
      <w:color w:val="auto"/>
    </w:rPr>
  </w:style>
  <w:style w:type="paragraph" w:customStyle="1" w:styleId="Footer1">
    <w:name w:val="Footer1"/>
    <w:basedOn w:val="Normal"/>
    <w:next w:val="Footer"/>
    <w:uiPriority w:val="99"/>
    <w:rsid w:val="007A7BC4"/>
    <w:pPr>
      <w:tabs>
        <w:tab w:val="center" w:pos="4680"/>
        <w:tab w:val="right" w:pos="9360"/>
      </w:tabs>
      <w:spacing w:line="240" w:lineRule="auto"/>
    </w:pPr>
    <w:rPr>
      <w:rFonts w:asciiTheme="minorHAnsi" w:hAnsiTheme="minorHAnsi"/>
      <w:color w:val="auto"/>
    </w:rPr>
  </w:style>
  <w:style w:type="paragraph" w:customStyle="1" w:styleId="BalloonText1">
    <w:name w:val="Balloon Text1"/>
    <w:basedOn w:val="Normal"/>
    <w:next w:val="BalloonText"/>
    <w:uiPriority w:val="99"/>
    <w:semiHidden/>
    <w:unhideWhenUsed/>
    <w:rsid w:val="007A7BC4"/>
    <w:pPr>
      <w:spacing w:line="240" w:lineRule="auto"/>
    </w:pPr>
    <w:rPr>
      <w:rFonts w:ascii="Segoe UI" w:hAnsi="Segoe UI" w:cs="Segoe UI"/>
      <w:color w:val="auto"/>
      <w:sz w:val="18"/>
      <w:szCs w:val="18"/>
    </w:rPr>
  </w:style>
  <w:style w:type="character" w:customStyle="1" w:styleId="SalutationChar2">
    <w:name w:val="Salutation Char2"/>
    <w:basedOn w:val="DefaultParagraphFont"/>
    <w:uiPriority w:val="99"/>
    <w:semiHidden/>
    <w:rsid w:val="007A7BC4"/>
  </w:style>
  <w:style w:type="character" w:customStyle="1" w:styleId="HeaderChar1">
    <w:name w:val="Header Char1"/>
    <w:basedOn w:val="DefaultParagraphFont"/>
    <w:uiPriority w:val="99"/>
    <w:rsid w:val="007A7BC4"/>
  </w:style>
  <w:style w:type="character" w:customStyle="1" w:styleId="FooterChar1">
    <w:name w:val="Footer Char1"/>
    <w:basedOn w:val="DefaultParagraphFont"/>
    <w:uiPriority w:val="99"/>
    <w:rsid w:val="007A7BC4"/>
  </w:style>
  <w:style w:type="character" w:customStyle="1" w:styleId="BalloonTextChar1">
    <w:name w:val="Balloon Text Char1"/>
    <w:basedOn w:val="DefaultParagraphFont"/>
    <w:uiPriority w:val="99"/>
    <w:semiHidden/>
    <w:rsid w:val="007A7BC4"/>
    <w:rPr>
      <w:rFonts w:ascii="Segoe UI" w:hAnsi="Segoe UI" w:cs="Segoe UI"/>
      <w:sz w:val="18"/>
      <w:szCs w:val="18"/>
    </w:rPr>
  </w:style>
  <w:style w:type="character" w:customStyle="1" w:styleId="CommentTextChar2">
    <w:name w:val="Comment Text Char2"/>
    <w:basedOn w:val="DefaultParagraphFont"/>
    <w:uiPriority w:val="99"/>
    <w:semiHidden/>
    <w:rsid w:val="007A7BC4"/>
    <w:rPr>
      <w:sz w:val="20"/>
      <w:szCs w:val="20"/>
    </w:rPr>
  </w:style>
  <w:style w:type="character" w:customStyle="1" w:styleId="CommentSubjectChar2">
    <w:name w:val="Comment Subject Char2"/>
    <w:basedOn w:val="CommentTextChar2"/>
    <w:uiPriority w:val="99"/>
    <w:semiHidden/>
    <w:rsid w:val="007A7BC4"/>
    <w:rPr>
      <w:b/>
      <w:bCs/>
      <w:sz w:val="20"/>
      <w:szCs w:val="20"/>
    </w:rPr>
  </w:style>
  <w:style w:type="table" w:styleId="TableGrid">
    <w:name w:val="Table Grid"/>
    <w:basedOn w:val="TableNormal"/>
    <w:uiPriority w:val="39"/>
    <w:locked/>
    <w:rsid w:val="00D50A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locked/>
    <w:rsid w:val="00D50A00"/>
    <w:pPr>
      <w:spacing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107.xml"/><Relationship Id="rId671" Type="http://schemas.openxmlformats.org/officeDocument/2006/relationships/footer" Target="footer661.xml"/><Relationship Id="rId769" Type="http://schemas.openxmlformats.org/officeDocument/2006/relationships/footer" Target="footer759.xml"/><Relationship Id="rId21" Type="http://schemas.openxmlformats.org/officeDocument/2006/relationships/footer" Target="footer11.xml"/><Relationship Id="rId324" Type="http://schemas.openxmlformats.org/officeDocument/2006/relationships/footer" Target="footer314.xml"/><Relationship Id="rId531" Type="http://schemas.openxmlformats.org/officeDocument/2006/relationships/footer" Target="footer521.xml"/><Relationship Id="rId629" Type="http://schemas.openxmlformats.org/officeDocument/2006/relationships/footer" Target="footer619.xml"/><Relationship Id="rId170" Type="http://schemas.openxmlformats.org/officeDocument/2006/relationships/footer" Target="footer160.xml"/><Relationship Id="rId836" Type="http://schemas.openxmlformats.org/officeDocument/2006/relationships/footer" Target="footer826.xml"/><Relationship Id="rId268" Type="http://schemas.openxmlformats.org/officeDocument/2006/relationships/footer" Target="footer258.xml"/><Relationship Id="rId475" Type="http://schemas.openxmlformats.org/officeDocument/2006/relationships/footer" Target="footer465.xml"/><Relationship Id="rId682" Type="http://schemas.openxmlformats.org/officeDocument/2006/relationships/footer" Target="footer672.xml"/><Relationship Id="rId32" Type="http://schemas.openxmlformats.org/officeDocument/2006/relationships/footer" Target="footer22.xml"/><Relationship Id="rId128" Type="http://schemas.openxmlformats.org/officeDocument/2006/relationships/footer" Target="footer118.xml"/><Relationship Id="rId335" Type="http://schemas.openxmlformats.org/officeDocument/2006/relationships/footer" Target="footer325.xml"/><Relationship Id="rId542" Type="http://schemas.openxmlformats.org/officeDocument/2006/relationships/footer" Target="footer532.xml"/><Relationship Id="rId181" Type="http://schemas.openxmlformats.org/officeDocument/2006/relationships/footer" Target="footer171.xml"/><Relationship Id="rId402" Type="http://schemas.openxmlformats.org/officeDocument/2006/relationships/footer" Target="footer392.xml"/><Relationship Id="rId279" Type="http://schemas.openxmlformats.org/officeDocument/2006/relationships/footer" Target="footer269.xml"/><Relationship Id="rId486" Type="http://schemas.openxmlformats.org/officeDocument/2006/relationships/footer" Target="footer476.xml"/><Relationship Id="rId693" Type="http://schemas.openxmlformats.org/officeDocument/2006/relationships/footer" Target="footer683.xml"/><Relationship Id="rId707" Type="http://schemas.openxmlformats.org/officeDocument/2006/relationships/footer" Target="footer697.xml"/><Relationship Id="rId43" Type="http://schemas.openxmlformats.org/officeDocument/2006/relationships/footer" Target="footer33.xml"/><Relationship Id="rId139" Type="http://schemas.openxmlformats.org/officeDocument/2006/relationships/footer" Target="footer129.xml"/><Relationship Id="rId346" Type="http://schemas.openxmlformats.org/officeDocument/2006/relationships/footer" Target="footer336.xml"/><Relationship Id="rId553" Type="http://schemas.openxmlformats.org/officeDocument/2006/relationships/footer" Target="footer543.xml"/><Relationship Id="rId760" Type="http://schemas.openxmlformats.org/officeDocument/2006/relationships/footer" Target="footer750.xml"/><Relationship Id="rId192" Type="http://schemas.openxmlformats.org/officeDocument/2006/relationships/footer" Target="footer182.xml"/><Relationship Id="rId206" Type="http://schemas.openxmlformats.org/officeDocument/2006/relationships/footer" Target="footer196.xml"/><Relationship Id="rId413" Type="http://schemas.openxmlformats.org/officeDocument/2006/relationships/footer" Target="footer403.xml"/><Relationship Id="rId497" Type="http://schemas.openxmlformats.org/officeDocument/2006/relationships/footer" Target="footer487.xml"/><Relationship Id="rId620" Type="http://schemas.openxmlformats.org/officeDocument/2006/relationships/footer" Target="footer610.xml"/><Relationship Id="rId718" Type="http://schemas.openxmlformats.org/officeDocument/2006/relationships/footer" Target="footer708.xml"/><Relationship Id="rId357" Type="http://schemas.openxmlformats.org/officeDocument/2006/relationships/footer" Target="footer347.xml"/><Relationship Id="rId54" Type="http://schemas.openxmlformats.org/officeDocument/2006/relationships/footer" Target="footer44.xml"/><Relationship Id="rId217" Type="http://schemas.openxmlformats.org/officeDocument/2006/relationships/footer" Target="footer207.xml"/><Relationship Id="rId564" Type="http://schemas.openxmlformats.org/officeDocument/2006/relationships/footer" Target="footer554.xml"/><Relationship Id="rId771" Type="http://schemas.openxmlformats.org/officeDocument/2006/relationships/footer" Target="footer761.xml"/><Relationship Id="rId424" Type="http://schemas.openxmlformats.org/officeDocument/2006/relationships/footer" Target="footer414.xml"/><Relationship Id="rId631" Type="http://schemas.openxmlformats.org/officeDocument/2006/relationships/footer" Target="footer621.xml"/><Relationship Id="rId729" Type="http://schemas.openxmlformats.org/officeDocument/2006/relationships/footer" Target="footer719.xml"/><Relationship Id="rId23" Type="http://schemas.openxmlformats.org/officeDocument/2006/relationships/footer" Target="footer13.xml"/><Relationship Id="rId119" Type="http://schemas.openxmlformats.org/officeDocument/2006/relationships/footer" Target="footer109.xml"/><Relationship Id="rId270" Type="http://schemas.openxmlformats.org/officeDocument/2006/relationships/footer" Target="footer260.xml"/><Relationship Id="rId326" Type="http://schemas.openxmlformats.org/officeDocument/2006/relationships/footer" Target="footer316.xml"/><Relationship Id="rId533" Type="http://schemas.openxmlformats.org/officeDocument/2006/relationships/footer" Target="footer523.xml"/><Relationship Id="rId65" Type="http://schemas.openxmlformats.org/officeDocument/2006/relationships/footer" Target="footer55.xml"/><Relationship Id="rId130" Type="http://schemas.openxmlformats.org/officeDocument/2006/relationships/footer" Target="footer120.xml"/><Relationship Id="rId368" Type="http://schemas.openxmlformats.org/officeDocument/2006/relationships/footer" Target="footer358.xml"/><Relationship Id="rId575" Type="http://schemas.openxmlformats.org/officeDocument/2006/relationships/footer" Target="footer565.xml"/><Relationship Id="rId740" Type="http://schemas.openxmlformats.org/officeDocument/2006/relationships/footer" Target="footer730.xml"/><Relationship Id="rId782" Type="http://schemas.openxmlformats.org/officeDocument/2006/relationships/footer" Target="footer772.xml"/><Relationship Id="rId838" Type="http://schemas.openxmlformats.org/officeDocument/2006/relationships/footer" Target="footer828.xml"/><Relationship Id="rId172" Type="http://schemas.openxmlformats.org/officeDocument/2006/relationships/footer" Target="footer162.xml"/><Relationship Id="rId228" Type="http://schemas.openxmlformats.org/officeDocument/2006/relationships/footer" Target="footer218.xml"/><Relationship Id="rId435" Type="http://schemas.openxmlformats.org/officeDocument/2006/relationships/footer" Target="footer425.xml"/><Relationship Id="rId477" Type="http://schemas.openxmlformats.org/officeDocument/2006/relationships/footer" Target="footer467.xml"/><Relationship Id="rId600" Type="http://schemas.openxmlformats.org/officeDocument/2006/relationships/footer" Target="footer590.xml"/><Relationship Id="rId642" Type="http://schemas.openxmlformats.org/officeDocument/2006/relationships/footer" Target="footer632.xml"/><Relationship Id="rId684" Type="http://schemas.openxmlformats.org/officeDocument/2006/relationships/footer" Target="footer674.xml"/><Relationship Id="rId281" Type="http://schemas.openxmlformats.org/officeDocument/2006/relationships/footer" Target="footer271.xml"/><Relationship Id="rId337" Type="http://schemas.openxmlformats.org/officeDocument/2006/relationships/footer" Target="footer327.xml"/><Relationship Id="rId502" Type="http://schemas.openxmlformats.org/officeDocument/2006/relationships/footer" Target="footer492.xml"/><Relationship Id="rId34" Type="http://schemas.openxmlformats.org/officeDocument/2006/relationships/footer" Target="footer24.xml"/><Relationship Id="rId76" Type="http://schemas.openxmlformats.org/officeDocument/2006/relationships/footer" Target="footer66.xml"/><Relationship Id="rId141" Type="http://schemas.openxmlformats.org/officeDocument/2006/relationships/footer" Target="footer131.xml"/><Relationship Id="rId379" Type="http://schemas.openxmlformats.org/officeDocument/2006/relationships/footer" Target="footer369.xml"/><Relationship Id="rId544" Type="http://schemas.openxmlformats.org/officeDocument/2006/relationships/footer" Target="footer534.xml"/><Relationship Id="rId586" Type="http://schemas.openxmlformats.org/officeDocument/2006/relationships/footer" Target="footer576.xml"/><Relationship Id="rId751" Type="http://schemas.openxmlformats.org/officeDocument/2006/relationships/footer" Target="footer741.xml"/><Relationship Id="rId793" Type="http://schemas.openxmlformats.org/officeDocument/2006/relationships/footer" Target="footer783.xml"/><Relationship Id="rId807" Type="http://schemas.openxmlformats.org/officeDocument/2006/relationships/footer" Target="footer797.xml"/><Relationship Id="rId7" Type="http://schemas.openxmlformats.org/officeDocument/2006/relationships/endnotes" Target="endnotes.xml"/><Relationship Id="rId183" Type="http://schemas.openxmlformats.org/officeDocument/2006/relationships/footer" Target="footer173.xml"/><Relationship Id="rId239" Type="http://schemas.openxmlformats.org/officeDocument/2006/relationships/footer" Target="footer229.xml"/><Relationship Id="rId390" Type="http://schemas.openxmlformats.org/officeDocument/2006/relationships/footer" Target="footer380.xml"/><Relationship Id="rId404" Type="http://schemas.openxmlformats.org/officeDocument/2006/relationships/footer" Target="footer394.xml"/><Relationship Id="rId446" Type="http://schemas.openxmlformats.org/officeDocument/2006/relationships/footer" Target="footer436.xml"/><Relationship Id="rId611" Type="http://schemas.openxmlformats.org/officeDocument/2006/relationships/footer" Target="footer601.xml"/><Relationship Id="rId653" Type="http://schemas.openxmlformats.org/officeDocument/2006/relationships/footer" Target="footer643.xml"/><Relationship Id="rId250" Type="http://schemas.openxmlformats.org/officeDocument/2006/relationships/footer" Target="footer240.xml"/><Relationship Id="rId292" Type="http://schemas.openxmlformats.org/officeDocument/2006/relationships/footer" Target="footer282.xml"/><Relationship Id="rId306" Type="http://schemas.openxmlformats.org/officeDocument/2006/relationships/footer" Target="footer296.xml"/><Relationship Id="rId488" Type="http://schemas.openxmlformats.org/officeDocument/2006/relationships/footer" Target="footer478.xml"/><Relationship Id="rId695" Type="http://schemas.openxmlformats.org/officeDocument/2006/relationships/footer" Target="footer685.xml"/><Relationship Id="rId709" Type="http://schemas.openxmlformats.org/officeDocument/2006/relationships/footer" Target="footer699.xml"/><Relationship Id="rId45" Type="http://schemas.openxmlformats.org/officeDocument/2006/relationships/footer" Target="footer35.xml"/><Relationship Id="rId87" Type="http://schemas.openxmlformats.org/officeDocument/2006/relationships/footer" Target="footer77.xml"/><Relationship Id="rId110" Type="http://schemas.openxmlformats.org/officeDocument/2006/relationships/footer" Target="footer100.xml"/><Relationship Id="rId348" Type="http://schemas.openxmlformats.org/officeDocument/2006/relationships/footer" Target="footer338.xml"/><Relationship Id="rId513" Type="http://schemas.openxmlformats.org/officeDocument/2006/relationships/footer" Target="footer503.xml"/><Relationship Id="rId555" Type="http://schemas.openxmlformats.org/officeDocument/2006/relationships/footer" Target="footer545.xml"/><Relationship Id="rId597" Type="http://schemas.openxmlformats.org/officeDocument/2006/relationships/footer" Target="footer587.xml"/><Relationship Id="rId720" Type="http://schemas.openxmlformats.org/officeDocument/2006/relationships/footer" Target="footer710.xml"/><Relationship Id="rId762" Type="http://schemas.openxmlformats.org/officeDocument/2006/relationships/footer" Target="footer752.xml"/><Relationship Id="rId818" Type="http://schemas.openxmlformats.org/officeDocument/2006/relationships/footer" Target="footer808.xml"/><Relationship Id="rId152" Type="http://schemas.openxmlformats.org/officeDocument/2006/relationships/footer" Target="footer142.xml"/><Relationship Id="rId194" Type="http://schemas.openxmlformats.org/officeDocument/2006/relationships/footer" Target="footer184.xml"/><Relationship Id="rId208" Type="http://schemas.openxmlformats.org/officeDocument/2006/relationships/footer" Target="footer198.xml"/><Relationship Id="rId415" Type="http://schemas.openxmlformats.org/officeDocument/2006/relationships/footer" Target="footer405.xml"/><Relationship Id="rId457" Type="http://schemas.openxmlformats.org/officeDocument/2006/relationships/footer" Target="footer447.xml"/><Relationship Id="rId622" Type="http://schemas.openxmlformats.org/officeDocument/2006/relationships/footer" Target="footer612.xml"/><Relationship Id="rId261" Type="http://schemas.openxmlformats.org/officeDocument/2006/relationships/footer" Target="footer251.xml"/><Relationship Id="rId499" Type="http://schemas.openxmlformats.org/officeDocument/2006/relationships/footer" Target="footer489.xml"/><Relationship Id="rId664" Type="http://schemas.openxmlformats.org/officeDocument/2006/relationships/footer" Target="footer654.xml"/><Relationship Id="rId14" Type="http://schemas.openxmlformats.org/officeDocument/2006/relationships/footer" Target="footer5.xml"/><Relationship Id="rId56" Type="http://schemas.openxmlformats.org/officeDocument/2006/relationships/footer" Target="footer46.xml"/><Relationship Id="rId317" Type="http://schemas.openxmlformats.org/officeDocument/2006/relationships/footer" Target="footer307.xml"/><Relationship Id="rId359" Type="http://schemas.openxmlformats.org/officeDocument/2006/relationships/footer" Target="footer349.xml"/><Relationship Id="rId524" Type="http://schemas.openxmlformats.org/officeDocument/2006/relationships/footer" Target="footer514.xml"/><Relationship Id="rId566" Type="http://schemas.openxmlformats.org/officeDocument/2006/relationships/footer" Target="footer556.xml"/><Relationship Id="rId731" Type="http://schemas.openxmlformats.org/officeDocument/2006/relationships/footer" Target="footer721.xml"/><Relationship Id="rId773" Type="http://schemas.openxmlformats.org/officeDocument/2006/relationships/footer" Target="footer763.xml"/><Relationship Id="rId98" Type="http://schemas.openxmlformats.org/officeDocument/2006/relationships/footer" Target="footer88.xml"/><Relationship Id="rId121" Type="http://schemas.openxmlformats.org/officeDocument/2006/relationships/footer" Target="footer111.xml"/><Relationship Id="rId163" Type="http://schemas.openxmlformats.org/officeDocument/2006/relationships/footer" Target="footer153.xml"/><Relationship Id="rId219" Type="http://schemas.openxmlformats.org/officeDocument/2006/relationships/footer" Target="footer209.xml"/><Relationship Id="rId370" Type="http://schemas.openxmlformats.org/officeDocument/2006/relationships/footer" Target="footer360.xml"/><Relationship Id="rId426" Type="http://schemas.openxmlformats.org/officeDocument/2006/relationships/footer" Target="footer416.xml"/><Relationship Id="rId633" Type="http://schemas.openxmlformats.org/officeDocument/2006/relationships/footer" Target="footer623.xml"/><Relationship Id="rId829" Type="http://schemas.openxmlformats.org/officeDocument/2006/relationships/footer" Target="footer819.xml"/><Relationship Id="rId230" Type="http://schemas.openxmlformats.org/officeDocument/2006/relationships/footer" Target="footer220.xml"/><Relationship Id="rId468" Type="http://schemas.openxmlformats.org/officeDocument/2006/relationships/footer" Target="footer458.xml"/><Relationship Id="rId675" Type="http://schemas.openxmlformats.org/officeDocument/2006/relationships/footer" Target="footer665.xml"/><Relationship Id="rId840" Type="http://schemas.openxmlformats.org/officeDocument/2006/relationships/footer" Target="footer830.xml"/><Relationship Id="rId25" Type="http://schemas.openxmlformats.org/officeDocument/2006/relationships/footer" Target="footer15.xml"/><Relationship Id="rId67" Type="http://schemas.openxmlformats.org/officeDocument/2006/relationships/footer" Target="footer57.xml"/><Relationship Id="rId272" Type="http://schemas.openxmlformats.org/officeDocument/2006/relationships/footer" Target="footer262.xml"/><Relationship Id="rId328" Type="http://schemas.openxmlformats.org/officeDocument/2006/relationships/footer" Target="footer318.xml"/><Relationship Id="rId535" Type="http://schemas.openxmlformats.org/officeDocument/2006/relationships/footer" Target="footer525.xml"/><Relationship Id="rId577" Type="http://schemas.openxmlformats.org/officeDocument/2006/relationships/footer" Target="footer567.xml"/><Relationship Id="rId700" Type="http://schemas.openxmlformats.org/officeDocument/2006/relationships/footer" Target="footer690.xml"/><Relationship Id="rId742" Type="http://schemas.openxmlformats.org/officeDocument/2006/relationships/footer" Target="footer732.xml"/><Relationship Id="rId132" Type="http://schemas.openxmlformats.org/officeDocument/2006/relationships/footer" Target="footer122.xml"/><Relationship Id="rId174" Type="http://schemas.openxmlformats.org/officeDocument/2006/relationships/footer" Target="footer164.xml"/><Relationship Id="rId381" Type="http://schemas.openxmlformats.org/officeDocument/2006/relationships/footer" Target="footer371.xml"/><Relationship Id="rId602" Type="http://schemas.openxmlformats.org/officeDocument/2006/relationships/footer" Target="footer592.xml"/><Relationship Id="rId784" Type="http://schemas.openxmlformats.org/officeDocument/2006/relationships/footer" Target="footer774.xml"/><Relationship Id="rId241" Type="http://schemas.openxmlformats.org/officeDocument/2006/relationships/footer" Target="footer231.xml"/><Relationship Id="rId437" Type="http://schemas.openxmlformats.org/officeDocument/2006/relationships/footer" Target="footer427.xml"/><Relationship Id="rId479" Type="http://schemas.openxmlformats.org/officeDocument/2006/relationships/footer" Target="footer469.xml"/><Relationship Id="rId644" Type="http://schemas.openxmlformats.org/officeDocument/2006/relationships/footer" Target="footer634.xml"/><Relationship Id="rId686" Type="http://schemas.openxmlformats.org/officeDocument/2006/relationships/footer" Target="footer676.xml"/><Relationship Id="rId36" Type="http://schemas.openxmlformats.org/officeDocument/2006/relationships/footer" Target="footer26.xml"/><Relationship Id="rId283" Type="http://schemas.openxmlformats.org/officeDocument/2006/relationships/footer" Target="footer273.xml"/><Relationship Id="rId339" Type="http://schemas.openxmlformats.org/officeDocument/2006/relationships/footer" Target="footer329.xml"/><Relationship Id="rId490" Type="http://schemas.openxmlformats.org/officeDocument/2006/relationships/footer" Target="footer480.xml"/><Relationship Id="rId504" Type="http://schemas.openxmlformats.org/officeDocument/2006/relationships/footer" Target="footer494.xml"/><Relationship Id="rId546" Type="http://schemas.openxmlformats.org/officeDocument/2006/relationships/footer" Target="footer536.xml"/><Relationship Id="rId711" Type="http://schemas.openxmlformats.org/officeDocument/2006/relationships/footer" Target="footer701.xml"/><Relationship Id="rId753" Type="http://schemas.openxmlformats.org/officeDocument/2006/relationships/footer" Target="footer743.xml"/><Relationship Id="rId78" Type="http://schemas.openxmlformats.org/officeDocument/2006/relationships/footer" Target="footer68.xml"/><Relationship Id="rId101" Type="http://schemas.openxmlformats.org/officeDocument/2006/relationships/footer" Target="footer91.xml"/><Relationship Id="rId143" Type="http://schemas.openxmlformats.org/officeDocument/2006/relationships/footer" Target="footer133.xml"/><Relationship Id="rId185" Type="http://schemas.openxmlformats.org/officeDocument/2006/relationships/footer" Target="footer175.xml"/><Relationship Id="rId350" Type="http://schemas.openxmlformats.org/officeDocument/2006/relationships/footer" Target="footer340.xml"/><Relationship Id="rId406" Type="http://schemas.openxmlformats.org/officeDocument/2006/relationships/footer" Target="footer396.xml"/><Relationship Id="rId588" Type="http://schemas.openxmlformats.org/officeDocument/2006/relationships/footer" Target="footer578.xml"/><Relationship Id="rId795" Type="http://schemas.openxmlformats.org/officeDocument/2006/relationships/footer" Target="footer785.xml"/><Relationship Id="rId809" Type="http://schemas.openxmlformats.org/officeDocument/2006/relationships/footer" Target="footer799.xml"/><Relationship Id="rId9" Type="http://schemas.openxmlformats.org/officeDocument/2006/relationships/footer" Target="footer2.xml"/><Relationship Id="rId210" Type="http://schemas.openxmlformats.org/officeDocument/2006/relationships/footer" Target="footer200.xml"/><Relationship Id="rId392" Type="http://schemas.openxmlformats.org/officeDocument/2006/relationships/footer" Target="footer382.xml"/><Relationship Id="rId448" Type="http://schemas.openxmlformats.org/officeDocument/2006/relationships/footer" Target="footer438.xml"/><Relationship Id="rId613" Type="http://schemas.openxmlformats.org/officeDocument/2006/relationships/footer" Target="footer603.xml"/><Relationship Id="rId655" Type="http://schemas.openxmlformats.org/officeDocument/2006/relationships/footer" Target="footer645.xml"/><Relationship Id="rId697" Type="http://schemas.openxmlformats.org/officeDocument/2006/relationships/footer" Target="footer687.xml"/><Relationship Id="rId820" Type="http://schemas.openxmlformats.org/officeDocument/2006/relationships/footer" Target="footer810.xml"/><Relationship Id="rId252" Type="http://schemas.openxmlformats.org/officeDocument/2006/relationships/footer" Target="footer242.xml"/><Relationship Id="rId294" Type="http://schemas.openxmlformats.org/officeDocument/2006/relationships/footer" Target="footer284.xml"/><Relationship Id="rId308" Type="http://schemas.openxmlformats.org/officeDocument/2006/relationships/footer" Target="footer298.xml"/><Relationship Id="rId515" Type="http://schemas.openxmlformats.org/officeDocument/2006/relationships/footer" Target="footer505.xml"/><Relationship Id="rId722" Type="http://schemas.openxmlformats.org/officeDocument/2006/relationships/footer" Target="footer712.xml"/><Relationship Id="rId47" Type="http://schemas.openxmlformats.org/officeDocument/2006/relationships/footer" Target="footer37.xml"/><Relationship Id="rId89" Type="http://schemas.openxmlformats.org/officeDocument/2006/relationships/footer" Target="footer79.xml"/><Relationship Id="rId112" Type="http://schemas.openxmlformats.org/officeDocument/2006/relationships/footer" Target="footer102.xml"/><Relationship Id="rId154" Type="http://schemas.openxmlformats.org/officeDocument/2006/relationships/footer" Target="footer144.xml"/><Relationship Id="rId361" Type="http://schemas.openxmlformats.org/officeDocument/2006/relationships/footer" Target="footer351.xml"/><Relationship Id="rId557" Type="http://schemas.openxmlformats.org/officeDocument/2006/relationships/footer" Target="footer547.xml"/><Relationship Id="rId599" Type="http://schemas.openxmlformats.org/officeDocument/2006/relationships/footer" Target="footer589.xml"/><Relationship Id="rId764" Type="http://schemas.openxmlformats.org/officeDocument/2006/relationships/footer" Target="footer754.xml"/><Relationship Id="rId196" Type="http://schemas.openxmlformats.org/officeDocument/2006/relationships/footer" Target="footer186.xml"/><Relationship Id="rId417" Type="http://schemas.openxmlformats.org/officeDocument/2006/relationships/footer" Target="footer407.xml"/><Relationship Id="rId459" Type="http://schemas.openxmlformats.org/officeDocument/2006/relationships/footer" Target="footer449.xml"/><Relationship Id="rId624" Type="http://schemas.openxmlformats.org/officeDocument/2006/relationships/footer" Target="footer614.xml"/><Relationship Id="rId666" Type="http://schemas.openxmlformats.org/officeDocument/2006/relationships/footer" Target="footer656.xml"/><Relationship Id="rId831" Type="http://schemas.openxmlformats.org/officeDocument/2006/relationships/footer" Target="footer821.xml"/><Relationship Id="rId16" Type="http://schemas.openxmlformats.org/officeDocument/2006/relationships/footer" Target="footer6.xml"/><Relationship Id="rId221" Type="http://schemas.openxmlformats.org/officeDocument/2006/relationships/footer" Target="footer211.xml"/><Relationship Id="rId263" Type="http://schemas.openxmlformats.org/officeDocument/2006/relationships/footer" Target="footer253.xml"/><Relationship Id="rId319" Type="http://schemas.openxmlformats.org/officeDocument/2006/relationships/footer" Target="footer309.xml"/><Relationship Id="rId470" Type="http://schemas.openxmlformats.org/officeDocument/2006/relationships/footer" Target="footer460.xml"/><Relationship Id="rId526" Type="http://schemas.openxmlformats.org/officeDocument/2006/relationships/footer" Target="footer516.xml"/><Relationship Id="rId58" Type="http://schemas.openxmlformats.org/officeDocument/2006/relationships/footer" Target="footer48.xml"/><Relationship Id="rId123" Type="http://schemas.openxmlformats.org/officeDocument/2006/relationships/footer" Target="footer113.xml"/><Relationship Id="rId330" Type="http://schemas.openxmlformats.org/officeDocument/2006/relationships/footer" Target="footer320.xml"/><Relationship Id="rId568" Type="http://schemas.openxmlformats.org/officeDocument/2006/relationships/footer" Target="footer558.xml"/><Relationship Id="rId733" Type="http://schemas.openxmlformats.org/officeDocument/2006/relationships/footer" Target="footer723.xml"/><Relationship Id="rId775" Type="http://schemas.openxmlformats.org/officeDocument/2006/relationships/footer" Target="footer765.xml"/><Relationship Id="rId165" Type="http://schemas.openxmlformats.org/officeDocument/2006/relationships/footer" Target="footer155.xml"/><Relationship Id="rId372" Type="http://schemas.openxmlformats.org/officeDocument/2006/relationships/footer" Target="footer362.xml"/><Relationship Id="rId428" Type="http://schemas.openxmlformats.org/officeDocument/2006/relationships/footer" Target="footer418.xml"/><Relationship Id="rId635" Type="http://schemas.openxmlformats.org/officeDocument/2006/relationships/footer" Target="footer625.xml"/><Relationship Id="rId677" Type="http://schemas.openxmlformats.org/officeDocument/2006/relationships/footer" Target="footer667.xml"/><Relationship Id="rId800" Type="http://schemas.openxmlformats.org/officeDocument/2006/relationships/footer" Target="footer790.xml"/><Relationship Id="rId842" Type="http://schemas.openxmlformats.org/officeDocument/2006/relationships/glossaryDocument" Target="glossary/document.xml"/><Relationship Id="rId232" Type="http://schemas.openxmlformats.org/officeDocument/2006/relationships/footer" Target="footer222.xml"/><Relationship Id="rId274" Type="http://schemas.openxmlformats.org/officeDocument/2006/relationships/footer" Target="footer264.xml"/><Relationship Id="rId481" Type="http://schemas.openxmlformats.org/officeDocument/2006/relationships/footer" Target="footer471.xml"/><Relationship Id="rId702" Type="http://schemas.openxmlformats.org/officeDocument/2006/relationships/footer" Target="footer692.xml"/><Relationship Id="rId27" Type="http://schemas.openxmlformats.org/officeDocument/2006/relationships/footer" Target="footer17.xml"/><Relationship Id="rId69" Type="http://schemas.openxmlformats.org/officeDocument/2006/relationships/footer" Target="footer59.xml"/><Relationship Id="rId134" Type="http://schemas.openxmlformats.org/officeDocument/2006/relationships/footer" Target="footer124.xml"/><Relationship Id="rId537" Type="http://schemas.openxmlformats.org/officeDocument/2006/relationships/footer" Target="footer527.xml"/><Relationship Id="rId579" Type="http://schemas.openxmlformats.org/officeDocument/2006/relationships/footer" Target="footer569.xml"/><Relationship Id="rId744" Type="http://schemas.openxmlformats.org/officeDocument/2006/relationships/footer" Target="footer734.xml"/><Relationship Id="rId786" Type="http://schemas.openxmlformats.org/officeDocument/2006/relationships/footer" Target="footer776.xml"/><Relationship Id="rId80" Type="http://schemas.openxmlformats.org/officeDocument/2006/relationships/footer" Target="footer70.xml"/><Relationship Id="rId176" Type="http://schemas.openxmlformats.org/officeDocument/2006/relationships/footer" Target="footer166.xml"/><Relationship Id="rId341" Type="http://schemas.openxmlformats.org/officeDocument/2006/relationships/footer" Target="footer331.xml"/><Relationship Id="rId383" Type="http://schemas.openxmlformats.org/officeDocument/2006/relationships/footer" Target="footer373.xml"/><Relationship Id="rId439" Type="http://schemas.openxmlformats.org/officeDocument/2006/relationships/footer" Target="footer429.xml"/><Relationship Id="rId590" Type="http://schemas.openxmlformats.org/officeDocument/2006/relationships/footer" Target="footer580.xml"/><Relationship Id="rId604" Type="http://schemas.openxmlformats.org/officeDocument/2006/relationships/footer" Target="footer594.xml"/><Relationship Id="rId646" Type="http://schemas.openxmlformats.org/officeDocument/2006/relationships/footer" Target="footer636.xml"/><Relationship Id="rId811" Type="http://schemas.openxmlformats.org/officeDocument/2006/relationships/footer" Target="footer801.xml"/><Relationship Id="rId201" Type="http://schemas.openxmlformats.org/officeDocument/2006/relationships/footer" Target="footer191.xml"/><Relationship Id="rId243" Type="http://schemas.openxmlformats.org/officeDocument/2006/relationships/footer" Target="footer233.xml"/><Relationship Id="rId285" Type="http://schemas.openxmlformats.org/officeDocument/2006/relationships/footer" Target="footer275.xml"/><Relationship Id="rId450" Type="http://schemas.openxmlformats.org/officeDocument/2006/relationships/footer" Target="footer440.xml"/><Relationship Id="rId506" Type="http://schemas.openxmlformats.org/officeDocument/2006/relationships/footer" Target="footer496.xml"/><Relationship Id="rId688" Type="http://schemas.openxmlformats.org/officeDocument/2006/relationships/footer" Target="footer678.xml"/><Relationship Id="rId38" Type="http://schemas.openxmlformats.org/officeDocument/2006/relationships/footer" Target="footer28.xml"/><Relationship Id="rId103" Type="http://schemas.openxmlformats.org/officeDocument/2006/relationships/footer" Target="footer93.xml"/><Relationship Id="rId310" Type="http://schemas.openxmlformats.org/officeDocument/2006/relationships/footer" Target="footer300.xml"/><Relationship Id="rId492" Type="http://schemas.openxmlformats.org/officeDocument/2006/relationships/footer" Target="footer482.xml"/><Relationship Id="rId548" Type="http://schemas.openxmlformats.org/officeDocument/2006/relationships/footer" Target="footer538.xml"/><Relationship Id="rId713" Type="http://schemas.openxmlformats.org/officeDocument/2006/relationships/footer" Target="footer703.xml"/><Relationship Id="rId755" Type="http://schemas.openxmlformats.org/officeDocument/2006/relationships/footer" Target="footer745.xml"/><Relationship Id="rId797" Type="http://schemas.openxmlformats.org/officeDocument/2006/relationships/footer" Target="footer787.xml"/><Relationship Id="rId91" Type="http://schemas.openxmlformats.org/officeDocument/2006/relationships/footer" Target="footer81.xml"/><Relationship Id="rId145" Type="http://schemas.openxmlformats.org/officeDocument/2006/relationships/footer" Target="footer135.xml"/><Relationship Id="rId187" Type="http://schemas.openxmlformats.org/officeDocument/2006/relationships/footer" Target="footer177.xml"/><Relationship Id="rId352" Type="http://schemas.openxmlformats.org/officeDocument/2006/relationships/footer" Target="footer342.xml"/><Relationship Id="rId394" Type="http://schemas.openxmlformats.org/officeDocument/2006/relationships/footer" Target="footer384.xml"/><Relationship Id="rId408" Type="http://schemas.openxmlformats.org/officeDocument/2006/relationships/footer" Target="footer398.xml"/><Relationship Id="rId615" Type="http://schemas.openxmlformats.org/officeDocument/2006/relationships/footer" Target="footer605.xml"/><Relationship Id="rId822" Type="http://schemas.openxmlformats.org/officeDocument/2006/relationships/footer" Target="footer812.xml"/><Relationship Id="rId212" Type="http://schemas.openxmlformats.org/officeDocument/2006/relationships/footer" Target="footer202.xml"/><Relationship Id="rId254" Type="http://schemas.openxmlformats.org/officeDocument/2006/relationships/footer" Target="footer244.xml"/><Relationship Id="rId657" Type="http://schemas.openxmlformats.org/officeDocument/2006/relationships/footer" Target="footer647.xml"/><Relationship Id="rId699" Type="http://schemas.openxmlformats.org/officeDocument/2006/relationships/footer" Target="footer689.xml"/><Relationship Id="rId49" Type="http://schemas.openxmlformats.org/officeDocument/2006/relationships/footer" Target="footer39.xml"/><Relationship Id="rId114" Type="http://schemas.openxmlformats.org/officeDocument/2006/relationships/footer" Target="footer104.xml"/><Relationship Id="rId296" Type="http://schemas.openxmlformats.org/officeDocument/2006/relationships/footer" Target="footer286.xml"/><Relationship Id="rId461" Type="http://schemas.openxmlformats.org/officeDocument/2006/relationships/footer" Target="footer451.xml"/><Relationship Id="rId517" Type="http://schemas.openxmlformats.org/officeDocument/2006/relationships/footer" Target="footer507.xml"/><Relationship Id="rId559" Type="http://schemas.openxmlformats.org/officeDocument/2006/relationships/footer" Target="footer549.xml"/><Relationship Id="rId724" Type="http://schemas.openxmlformats.org/officeDocument/2006/relationships/footer" Target="footer714.xml"/><Relationship Id="rId766" Type="http://schemas.openxmlformats.org/officeDocument/2006/relationships/footer" Target="footer756.xml"/><Relationship Id="rId60" Type="http://schemas.openxmlformats.org/officeDocument/2006/relationships/footer" Target="footer50.xml"/><Relationship Id="rId156" Type="http://schemas.openxmlformats.org/officeDocument/2006/relationships/footer" Target="footer146.xml"/><Relationship Id="rId198" Type="http://schemas.openxmlformats.org/officeDocument/2006/relationships/footer" Target="footer188.xml"/><Relationship Id="rId321" Type="http://schemas.openxmlformats.org/officeDocument/2006/relationships/footer" Target="footer311.xml"/><Relationship Id="rId363" Type="http://schemas.openxmlformats.org/officeDocument/2006/relationships/footer" Target="footer353.xml"/><Relationship Id="rId419" Type="http://schemas.openxmlformats.org/officeDocument/2006/relationships/footer" Target="footer409.xml"/><Relationship Id="rId570" Type="http://schemas.openxmlformats.org/officeDocument/2006/relationships/footer" Target="footer560.xml"/><Relationship Id="rId626" Type="http://schemas.openxmlformats.org/officeDocument/2006/relationships/footer" Target="footer616.xml"/><Relationship Id="rId223" Type="http://schemas.openxmlformats.org/officeDocument/2006/relationships/footer" Target="footer213.xml"/><Relationship Id="rId430" Type="http://schemas.openxmlformats.org/officeDocument/2006/relationships/footer" Target="footer420.xml"/><Relationship Id="rId668" Type="http://schemas.openxmlformats.org/officeDocument/2006/relationships/footer" Target="footer658.xml"/><Relationship Id="rId833" Type="http://schemas.openxmlformats.org/officeDocument/2006/relationships/footer" Target="footer823.xml"/><Relationship Id="rId18" Type="http://schemas.openxmlformats.org/officeDocument/2006/relationships/footer" Target="footer8.xml"/><Relationship Id="rId265" Type="http://schemas.openxmlformats.org/officeDocument/2006/relationships/footer" Target="footer255.xml"/><Relationship Id="rId472" Type="http://schemas.openxmlformats.org/officeDocument/2006/relationships/footer" Target="footer462.xml"/><Relationship Id="rId528" Type="http://schemas.openxmlformats.org/officeDocument/2006/relationships/footer" Target="footer518.xml"/><Relationship Id="rId735" Type="http://schemas.openxmlformats.org/officeDocument/2006/relationships/footer" Target="footer725.xml"/><Relationship Id="rId125" Type="http://schemas.openxmlformats.org/officeDocument/2006/relationships/footer" Target="footer115.xml"/><Relationship Id="rId167" Type="http://schemas.openxmlformats.org/officeDocument/2006/relationships/footer" Target="footer157.xml"/><Relationship Id="rId332" Type="http://schemas.openxmlformats.org/officeDocument/2006/relationships/footer" Target="footer322.xml"/><Relationship Id="rId374" Type="http://schemas.openxmlformats.org/officeDocument/2006/relationships/footer" Target="footer364.xml"/><Relationship Id="rId581" Type="http://schemas.openxmlformats.org/officeDocument/2006/relationships/footer" Target="footer571.xml"/><Relationship Id="rId777" Type="http://schemas.openxmlformats.org/officeDocument/2006/relationships/footer" Target="footer767.xml"/><Relationship Id="rId71" Type="http://schemas.openxmlformats.org/officeDocument/2006/relationships/footer" Target="footer61.xml"/><Relationship Id="rId234" Type="http://schemas.openxmlformats.org/officeDocument/2006/relationships/footer" Target="footer224.xml"/><Relationship Id="rId637" Type="http://schemas.openxmlformats.org/officeDocument/2006/relationships/footer" Target="footer627.xml"/><Relationship Id="rId679" Type="http://schemas.openxmlformats.org/officeDocument/2006/relationships/footer" Target="footer669.xml"/><Relationship Id="rId802" Type="http://schemas.openxmlformats.org/officeDocument/2006/relationships/footer" Target="footer792.xml"/><Relationship Id="rId2" Type="http://schemas.openxmlformats.org/officeDocument/2006/relationships/numbering" Target="numbering.xml"/><Relationship Id="rId29" Type="http://schemas.openxmlformats.org/officeDocument/2006/relationships/footer" Target="footer19.xml"/><Relationship Id="rId276" Type="http://schemas.openxmlformats.org/officeDocument/2006/relationships/footer" Target="footer266.xml"/><Relationship Id="rId441" Type="http://schemas.openxmlformats.org/officeDocument/2006/relationships/footer" Target="footer431.xml"/><Relationship Id="rId483" Type="http://schemas.openxmlformats.org/officeDocument/2006/relationships/footer" Target="footer473.xml"/><Relationship Id="rId539" Type="http://schemas.openxmlformats.org/officeDocument/2006/relationships/footer" Target="footer529.xml"/><Relationship Id="rId690" Type="http://schemas.openxmlformats.org/officeDocument/2006/relationships/footer" Target="footer680.xml"/><Relationship Id="rId704" Type="http://schemas.openxmlformats.org/officeDocument/2006/relationships/footer" Target="footer694.xml"/><Relationship Id="rId746" Type="http://schemas.openxmlformats.org/officeDocument/2006/relationships/footer" Target="footer736.xml"/><Relationship Id="rId40" Type="http://schemas.openxmlformats.org/officeDocument/2006/relationships/footer" Target="footer30.xml"/><Relationship Id="rId136" Type="http://schemas.openxmlformats.org/officeDocument/2006/relationships/footer" Target="footer126.xml"/><Relationship Id="rId178" Type="http://schemas.openxmlformats.org/officeDocument/2006/relationships/footer" Target="footer168.xml"/><Relationship Id="rId301" Type="http://schemas.openxmlformats.org/officeDocument/2006/relationships/footer" Target="footer291.xml"/><Relationship Id="rId343" Type="http://schemas.openxmlformats.org/officeDocument/2006/relationships/footer" Target="footer333.xml"/><Relationship Id="rId550" Type="http://schemas.openxmlformats.org/officeDocument/2006/relationships/footer" Target="footer540.xml"/><Relationship Id="rId788" Type="http://schemas.openxmlformats.org/officeDocument/2006/relationships/footer" Target="footer778.xml"/><Relationship Id="rId82" Type="http://schemas.openxmlformats.org/officeDocument/2006/relationships/footer" Target="footer72.xml"/><Relationship Id="rId203" Type="http://schemas.openxmlformats.org/officeDocument/2006/relationships/footer" Target="footer193.xml"/><Relationship Id="rId385" Type="http://schemas.openxmlformats.org/officeDocument/2006/relationships/footer" Target="footer375.xml"/><Relationship Id="rId592" Type="http://schemas.openxmlformats.org/officeDocument/2006/relationships/footer" Target="footer582.xml"/><Relationship Id="rId606" Type="http://schemas.openxmlformats.org/officeDocument/2006/relationships/footer" Target="footer596.xml"/><Relationship Id="rId648" Type="http://schemas.openxmlformats.org/officeDocument/2006/relationships/footer" Target="footer638.xml"/><Relationship Id="rId813" Type="http://schemas.openxmlformats.org/officeDocument/2006/relationships/footer" Target="footer803.xml"/><Relationship Id="rId245" Type="http://schemas.openxmlformats.org/officeDocument/2006/relationships/footer" Target="footer235.xml"/><Relationship Id="rId287" Type="http://schemas.openxmlformats.org/officeDocument/2006/relationships/footer" Target="footer277.xml"/><Relationship Id="rId410" Type="http://schemas.openxmlformats.org/officeDocument/2006/relationships/footer" Target="footer400.xml"/><Relationship Id="rId452" Type="http://schemas.openxmlformats.org/officeDocument/2006/relationships/footer" Target="footer442.xml"/><Relationship Id="rId494" Type="http://schemas.openxmlformats.org/officeDocument/2006/relationships/footer" Target="footer484.xml"/><Relationship Id="rId508" Type="http://schemas.openxmlformats.org/officeDocument/2006/relationships/footer" Target="footer498.xml"/><Relationship Id="rId715" Type="http://schemas.openxmlformats.org/officeDocument/2006/relationships/footer" Target="footer705.xml"/><Relationship Id="rId105" Type="http://schemas.openxmlformats.org/officeDocument/2006/relationships/footer" Target="footer95.xml"/><Relationship Id="rId147" Type="http://schemas.openxmlformats.org/officeDocument/2006/relationships/footer" Target="footer137.xml"/><Relationship Id="rId312" Type="http://schemas.openxmlformats.org/officeDocument/2006/relationships/footer" Target="footer302.xml"/><Relationship Id="rId354" Type="http://schemas.openxmlformats.org/officeDocument/2006/relationships/footer" Target="footer344.xml"/><Relationship Id="rId757" Type="http://schemas.openxmlformats.org/officeDocument/2006/relationships/footer" Target="footer747.xml"/><Relationship Id="rId799" Type="http://schemas.openxmlformats.org/officeDocument/2006/relationships/footer" Target="footer789.xml"/><Relationship Id="rId51" Type="http://schemas.openxmlformats.org/officeDocument/2006/relationships/footer" Target="footer41.xml"/><Relationship Id="rId93" Type="http://schemas.openxmlformats.org/officeDocument/2006/relationships/footer" Target="footer83.xml"/><Relationship Id="rId189" Type="http://schemas.openxmlformats.org/officeDocument/2006/relationships/footer" Target="footer179.xml"/><Relationship Id="rId396" Type="http://schemas.openxmlformats.org/officeDocument/2006/relationships/footer" Target="footer386.xml"/><Relationship Id="rId561" Type="http://schemas.openxmlformats.org/officeDocument/2006/relationships/footer" Target="footer551.xml"/><Relationship Id="rId617" Type="http://schemas.openxmlformats.org/officeDocument/2006/relationships/footer" Target="footer607.xml"/><Relationship Id="rId659" Type="http://schemas.openxmlformats.org/officeDocument/2006/relationships/footer" Target="footer649.xml"/><Relationship Id="rId824" Type="http://schemas.openxmlformats.org/officeDocument/2006/relationships/footer" Target="footer814.xml"/><Relationship Id="rId214" Type="http://schemas.openxmlformats.org/officeDocument/2006/relationships/footer" Target="footer204.xml"/><Relationship Id="rId256" Type="http://schemas.openxmlformats.org/officeDocument/2006/relationships/footer" Target="footer246.xml"/><Relationship Id="rId298" Type="http://schemas.openxmlformats.org/officeDocument/2006/relationships/footer" Target="footer288.xml"/><Relationship Id="rId421" Type="http://schemas.openxmlformats.org/officeDocument/2006/relationships/footer" Target="footer411.xml"/><Relationship Id="rId463" Type="http://schemas.openxmlformats.org/officeDocument/2006/relationships/footer" Target="footer453.xml"/><Relationship Id="rId519" Type="http://schemas.openxmlformats.org/officeDocument/2006/relationships/footer" Target="footer509.xml"/><Relationship Id="rId670" Type="http://schemas.openxmlformats.org/officeDocument/2006/relationships/footer" Target="footer660.xml"/><Relationship Id="rId116" Type="http://schemas.openxmlformats.org/officeDocument/2006/relationships/footer" Target="footer106.xml"/><Relationship Id="rId158" Type="http://schemas.openxmlformats.org/officeDocument/2006/relationships/footer" Target="footer148.xml"/><Relationship Id="rId323" Type="http://schemas.openxmlformats.org/officeDocument/2006/relationships/footer" Target="footer313.xml"/><Relationship Id="rId530" Type="http://schemas.openxmlformats.org/officeDocument/2006/relationships/footer" Target="footer520.xml"/><Relationship Id="rId726" Type="http://schemas.openxmlformats.org/officeDocument/2006/relationships/footer" Target="footer716.xml"/><Relationship Id="rId768" Type="http://schemas.openxmlformats.org/officeDocument/2006/relationships/footer" Target="footer758.xml"/><Relationship Id="rId20" Type="http://schemas.openxmlformats.org/officeDocument/2006/relationships/footer" Target="footer10.xml"/><Relationship Id="rId62" Type="http://schemas.openxmlformats.org/officeDocument/2006/relationships/footer" Target="footer52.xml"/><Relationship Id="rId365" Type="http://schemas.openxmlformats.org/officeDocument/2006/relationships/footer" Target="footer355.xml"/><Relationship Id="rId572" Type="http://schemas.openxmlformats.org/officeDocument/2006/relationships/footer" Target="footer562.xml"/><Relationship Id="rId628" Type="http://schemas.openxmlformats.org/officeDocument/2006/relationships/footer" Target="footer618.xml"/><Relationship Id="rId835" Type="http://schemas.openxmlformats.org/officeDocument/2006/relationships/footer" Target="footer825.xml"/><Relationship Id="rId225" Type="http://schemas.openxmlformats.org/officeDocument/2006/relationships/footer" Target="footer215.xml"/><Relationship Id="rId267" Type="http://schemas.openxmlformats.org/officeDocument/2006/relationships/footer" Target="footer257.xml"/><Relationship Id="rId432" Type="http://schemas.openxmlformats.org/officeDocument/2006/relationships/footer" Target="footer422.xml"/><Relationship Id="rId474" Type="http://schemas.openxmlformats.org/officeDocument/2006/relationships/footer" Target="footer464.xml"/><Relationship Id="rId127" Type="http://schemas.openxmlformats.org/officeDocument/2006/relationships/footer" Target="footer117.xml"/><Relationship Id="rId681" Type="http://schemas.openxmlformats.org/officeDocument/2006/relationships/footer" Target="footer671.xml"/><Relationship Id="rId737" Type="http://schemas.openxmlformats.org/officeDocument/2006/relationships/footer" Target="footer727.xml"/><Relationship Id="rId779" Type="http://schemas.openxmlformats.org/officeDocument/2006/relationships/footer" Target="footer769.xml"/><Relationship Id="rId31" Type="http://schemas.openxmlformats.org/officeDocument/2006/relationships/footer" Target="footer21.xml"/><Relationship Id="rId73" Type="http://schemas.openxmlformats.org/officeDocument/2006/relationships/footer" Target="footer63.xml"/><Relationship Id="rId169" Type="http://schemas.openxmlformats.org/officeDocument/2006/relationships/footer" Target="footer159.xml"/><Relationship Id="rId334" Type="http://schemas.openxmlformats.org/officeDocument/2006/relationships/footer" Target="footer324.xml"/><Relationship Id="rId376" Type="http://schemas.openxmlformats.org/officeDocument/2006/relationships/footer" Target="footer366.xml"/><Relationship Id="rId541" Type="http://schemas.openxmlformats.org/officeDocument/2006/relationships/footer" Target="footer531.xml"/><Relationship Id="rId583" Type="http://schemas.openxmlformats.org/officeDocument/2006/relationships/footer" Target="footer573.xml"/><Relationship Id="rId639" Type="http://schemas.openxmlformats.org/officeDocument/2006/relationships/footer" Target="footer629.xml"/><Relationship Id="rId790" Type="http://schemas.openxmlformats.org/officeDocument/2006/relationships/footer" Target="footer780.xml"/><Relationship Id="rId804" Type="http://schemas.openxmlformats.org/officeDocument/2006/relationships/footer" Target="footer794.xml"/><Relationship Id="rId4" Type="http://schemas.openxmlformats.org/officeDocument/2006/relationships/settings" Target="settings.xml"/><Relationship Id="rId180" Type="http://schemas.openxmlformats.org/officeDocument/2006/relationships/footer" Target="footer170.xml"/><Relationship Id="rId236" Type="http://schemas.openxmlformats.org/officeDocument/2006/relationships/footer" Target="footer226.xml"/><Relationship Id="rId278" Type="http://schemas.openxmlformats.org/officeDocument/2006/relationships/footer" Target="footer268.xml"/><Relationship Id="rId401" Type="http://schemas.openxmlformats.org/officeDocument/2006/relationships/footer" Target="footer391.xml"/><Relationship Id="rId443" Type="http://schemas.openxmlformats.org/officeDocument/2006/relationships/footer" Target="footer433.xml"/><Relationship Id="rId650" Type="http://schemas.openxmlformats.org/officeDocument/2006/relationships/footer" Target="footer640.xml"/><Relationship Id="rId303" Type="http://schemas.openxmlformats.org/officeDocument/2006/relationships/footer" Target="footer293.xml"/><Relationship Id="rId485" Type="http://schemas.openxmlformats.org/officeDocument/2006/relationships/footer" Target="footer475.xml"/><Relationship Id="rId692" Type="http://schemas.openxmlformats.org/officeDocument/2006/relationships/footer" Target="footer682.xml"/><Relationship Id="rId706" Type="http://schemas.openxmlformats.org/officeDocument/2006/relationships/footer" Target="footer696.xml"/><Relationship Id="rId748" Type="http://schemas.openxmlformats.org/officeDocument/2006/relationships/footer" Target="footer738.xml"/><Relationship Id="rId42" Type="http://schemas.openxmlformats.org/officeDocument/2006/relationships/footer" Target="footer32.xml"/><Relationship Id="rId84" Type="http://schemas.openxmlformats.org/officeDocument/2006/relationships/footer" Target="footer74.xml"/><Relationship Id="rId138" Type="http://schemas.openxmlformats.org/officeDocument/2006/relationships/footer" Target="footer128.xml"/><Relationship Id="rId345" Type="http://schemas.openxmlformats.org/officeDocument/2006/relationships/footer" Target="footer335.xml"/><Relationship Id="rId387" Type="http://schemas.openxmlformats.org/officeDocument/2006/relationships/footer" Target="footer377.xml"/><Relationship Id="rId510" Type="http://schemas.openxmlformats.org/officeDocument/2006/relationships/footer" Target="footer500.xml"/><Relationship Id="rId552" Type="http://schemas.openxmlformats.org/officeDocument/2006/relationships/footer" Target="footer542.xml"/><Relationship Id="rId594" Type="http://schemas.openxmlformats.org/officeDocument/2006/relationships/footer" Target="footer584.xml"/><Relationship Id="rId608" Type="http://schemas.openxmlformats.org/officeDocument/2006/relationships/footer" Target="footer598.xml"/><Relationship Id="rId815" Type="http://schemas.openxmlformats.org/officeDocument/2006/relationships/footer" Target="footer805.xml"/><Relationship Id="rId191" Type="http://schemas.openxmlformats.org/officeDocument/2006/relationships/footer" Target="footer181.xml"/><Relationship Id="rId205" Type="http://schemas.openxmlformats.org/officeDocument/2006/relationships/footer" Target="footer195.xml"/><Relationship Id="rId247" Type="http://schemas.openxmlformats.org/officeDocument/2006/relationships/footer" Target="footer237.xml"/><Relationship Id="rId412" Type="http://schemas.openxmlformats.org/officeDocument/2006/relationships/footer" Target="footer402.xml"/><Relationship Id="rId107" Type="http://schemas.openxmlformats.org/officeDocument/2006/relationships/footer" Target="footer97.xml"/><Relationship Id="rId289" Type="http://schemas.openxmlformats.org/officeDocument/2006/relationships/footer" Target="footer279.xml"/><Relationship Id="rId454" Type="http://schemas.openxmlformats.org/officeDocument/2006/relationships/footer" Target="footer444.xml"/><Relationship Id="rId496" Type="http://schemas.openxmlformats.org/officeDocument/2006/relationships/footer" Target="footer486.xml"/><Relationship Id="rId661" Type="http://schemas.openxmlformats.org/officeDocument/2006/relationships/footer" Target="footer651.xml"/><Relationship Id="rId717" Type="http://schemas.openxmlformats.org/officeDocument/2006/relationships/footer" Target="footer707.xml"/><Relationship Id="rId759" Type="http://schemas.openxmlformats.org/officeDocument/2006/relationships/footer" Target="footer749.xml"/><Relationship Id="rId11" Type="http://schemas.openxmlformats.org/officeDocument/2006/relationships/footer" Target="footer3.xml"/><Relationship Id="rId53" Type="http://schemas.openxmlformats.org/officeDocument/2006/relationships/footer" Target="footer43.xml"/><Relationship Id="rId149" Type="http://schemas.openxmlformats.org/officeDocument/2006/relationships/footer" Target="footer139.xml"/><Relationship Id="rId314" Type="http://schemas.openxmlformats.org/officeDocument/2006/relationships/footer" Target="footer304.xml"/><Relationship Id="rId356" Type="http://schemas.openxmlformats.org/officeDocument/2006/relationships/footer" Target="footer346.xml"/><Relationship Id="rId398" Type="http://schemas.openxmlformats.org/officeDocument/2006/relationships/footer" Target="footer388.xml"/><Relationship Id="rId521" Type="http://schemas.openxmlformats.org/officeDocument/2006/relationships/footer" Target="footer511.xml"/><Relationship Id="rId563" Type="http://schemas.openxmlformats.org/officeDocument/2006/relationships/footer" Target="footer553.xml"/><Relationship Id="rId619" Type="http://schemas.openxmlformats.org/officeDocument/2006/relationships/footer" Target="footer609.xml"/><Relationship Id="rId770" Type="http://schemas.openxmlformats.org/officeDocument/2006/relationships/footer" Target="footer760.xml"/><Relationship Id="rId95" Type="http://schemas.openxmlformats.org/officeDocument/2006/relationships/footer" Target="footer85.xml"/><Relationship Id="rId160" Type="http://schemas.openxmlformats.org/officeDocument/2006/relationships/footer" Target="footer150.xml"/><Relationship Id="rId216" Type="http://schemas.openxmlformats.org/officeDocument/2006/relationships/footer" Target="footer206.xml"/><Relationship Id="rId423" Type="http://schemas.openxmlformats.org/officeDocument/2006/relationships/footer" Target="footer413.xml"/><Relationship Id="rId826" Type="http://schemas.openxmlformats.org/officeDocument/2006/relationships/footer" Target="footer816.xml"/><Relationship Id="rId258" Type="http://schemas.openxmlformats.org/officeDocument/2006/relationships/footer" Target="footer248.xml"/><Relationship Id="rId465" Type="http://schemas.openxmlformats.org/officeDocument/2006/relationships/footer" Target="footer455.xml"/><Relationship Id="rId630" Type="http://schemas.openxmlformats.org/officeDocument/2006/relationships/footer" Target="footer620.xml"/><Relationship Id="rId672" Type="http://schemas.openxmlformats.org/officeDocument/2006/relationships/footer" Target="footer662.xml"/><Relationship Id="rId728" Type="http://schemas.openxmlformats.org/officeDocument/2006/relationships/footer" Target="footer718.xml"/><Relationship Id="rId22" Type="http://schemas.openxmlformats.org/officeDocument/2006/relationships/footer" Target="footer12.xml"/><Relationship Id="rId64" Type="http://schemas.openxmlformats.org/officeDocument/2006/relationships/footer" Target="footer54.xml"/><Relationship Id="rId118" Type="http://schemas.openxmlformats.org/officeDocument/2006/relationships/footer" Target="footer108.xml"/><Relationship Id="rId325" Type="http://schemas.openxmlformats.org/officeDocument/2006/relationships/footer" Target="footer315.xml"/><Relationship Id="rId367" Type="http://schemas.openxmlformats.org/officeDocument/2006/relationships/footer" Target="footer357.xml"/><Relationship Id="rId532" Type="http://schemas.openxmlformats.org/officeDocument/2006/relationships/footer" Target="footer522.xml"/><Relationship Id="rId574" Type="http://schemas.openxmlformats.org/officeDocument/2006/relationships/footer" Target="footer564.xml"/><Relationship Id="rId171" Type="http://schemas.openxmlformats.org/officeDocument/2006/relationships/footer" Target="footer161.xml"/><Relationship Id="rId227" Type="http://schemas.openxmlformats.org/officeDocument/2006/relationships/footer" Target="footer217.xml"/><Relationship Id="rId781" Type="http://schemas.openxmlformats.org/officeDocument/2006/relationships/footer" Target="footer771.xml"/><Relationship Id="rId837" Type="http://schemas.openxmlformats.org/officeDocument/2006/relationships/footer" Target="footer827.xml"/><Relationship Id="rId269" Type="http://schemas.openxmlformats.org/officeDocument/2006/relationships/footer" Target="footer259.xml"/><Relationship Id="rId434" Type="http://schemas.openxmlformats.org/officeDocument/2006/relationships/footer" Target="footer424.xml"/><Relationship Id="rId476" Type="http://schemas.openxmlformats.org/officeDocument/2006/relationships/footer" Target="footer466.xml"/><Relationship Id="rId641" Type="http://schemas.openxmlformats.org/officeDocument/2006/relationships/footer" Target="footer631.xml"/><Relationship Id="rId683" Type="http://schemas.openxmlformats.org/officeDocument/2006/relationships/footer" Target="footer673.xml"/><Relationship Id="rId739" Type="http://schemas.openxmlformats.org/officeDocument/2006/relationships/footer" Target="footer729.xml"/><Relationship Id="rId33" Type="http://schemas.openxmlformats.org/officeDocument/2006/relationships/footer" Target="footer23.xml"/><Relationship Id="rId129" Type="http://schemas.openxmlformats.org/officeDocument/2006/relationships/footer" Target="footer119.xml"/><Relationship Id="rId280" Type="http://schemas.openxmlformats.org/officeDocument/2006/relationships/footer" Target="footer270.xml"/><Relationship Id="rId336" Type="http://schemas.openxmlformats.org/officeDocument/2006/relationships/footer" Target="footer326.xml"/><Relationship Id="rId501" Type="http://schemas.openxmlformats.org/officeDocument/2006/relationships/footer" Target="footer491.xml"/><Relationship Id="rId543" Type="http://schemas.openxmlformats.org/officeDocument/2006/relationships/footer" Target="footer533.xml"/><Relationship Id="rId75" Type="http://schemas.openxmlformats.org/officeDocument/2006/relationships/footer" Target="footer65.xml"/><Relationship Id="rId140" Type="http://schemas.openxmlformats.org/officeDocument/2006/relationships/footer" Target="footer130.xml"/><Relationship Id="rId182" Type="http://schemas.openxmlformats.org/officeDocument/2006/relationships/footer" Target="footer172.xml"/><Relationship Id="rId378" Type="http://schemas.openxmlformats.org/officeDocument/2006/relationships/footer" Target="footer368.xml"/><Relationship Id="rId403" Type="http://schemas.openxmlformats.org/officeDocument/2006/relationships/footer" Target="footer393.xml"/><Relationship Id="rId585" Type="http://schemas.openxmlformats.org/officeDocument/2006/relationships/footer" Target="footer575.xml"/><Relationship Id="rId750" Type="http://schemas.openxmlformats.org/officeDocument/2006/relationships/footer" Target="footer740.xml"/><Relationship Id="rId792" Type="http://schemas.openxmlformats.org/officeDocument/2006/relationships/footer" Target="footer782.xml"/><Relationship Id="rId806" Type="http://schemas.openxmlformats.org/officeDocument/2006/relationships/footer" Target="footer796.xml"/><Relationship Id="rId6" Type="http://schemas.openxmlformats.org/officeDocument/2006/relationships/footnotes" Target="footnotes.xml"/><Relationship Id="rId238" Type="http://schemas.openxmlformats.org/officeDocument/2006/relationships/footer" Target="footer228.xml"/><Relationship Id="rId445" Type="http://schemas.openxmlformats.org/officeDocument/2006/relationships/footer" Target="footer435.xml"/><Relationship Id="rId487" Type="http://schemas.openxmlformats.org/officeDocument/2006/relationships/footer" Target="footer477.xml"/><Relationship Id="rId610" Type="http://schemas.openxmlformats.org/officeDocument/2006/relationships/footer" Target="footer600.xml"/><Relationship Id="rId652" Type="http://schemas.openxmlformats.org/officeDocument/2006/relationships/footer" Target="footer642.xml"/><Relationship Id="rId694" Type="http://schemas.openxmlformats.org/officeDocument/2006/relationships/footer" Target="footer684.xml"/><Relationship Id="rId708" Type="http://schemas.openxmlformats.org/officeDocument/2006/relationships/footer" Target="footer698.xml"/><Relationship Id="rId291" Type="http://schemas.openxmlformats.org/officeDocument/2006/relationships/footer" Target="footer281.xml"/><Relationship Id="rId305" Type="http://schemas.openxmlformats.org/officeDocument/2006/relationships/footer" Target="footer295.xml"/><Relationship Id="rId347" Type="http://schemas.openxmlformats.org/officeDocument/2006/relationships/footer" Target="footer337.xml"/><Relationship Id="rId512" Type="http://schemas.openxmlformats.org/officeDocument/2006/relationships/footer" Target="footer502.xml"/><Relationship Id="rId44" Type="http://schemas.openxmlformats.org/officeDocument/2006/relationships/footer" Target="footer34.xml"/><Relationship Id="rId86" Type="http://schemas.openxmlformats.org/officeDocument/2006/relationships/footer" Target="footer76.xml"/><Relationship Id="rId151" Type="http://schemas.openxmlformats.org/officeDocument/2006/relationships/footer" Target="footer141.xml"/><Relationship Id="rId389" Type="http://schemas.openxmlformats.org/officeDocument/2006/relationships/footer" Target="footer379.xml"/><Relationship Id="rId554" Type="http://schemas.openxmlformats.org/officeDocument/2006/relationships/footer" Target="footer544.xml"/><Relationship Id="rId596" Type="http://schemas.openxmlformats.org/officeDocument/2006/relationships/footer" Target="footer586.xml"/><Relationship Id="rId761" Type="http://schemas.openxmlformats.org/officeDocument/2006/relationships/footer" Target="footer751.xml"/><Relationship Id="rId817" Type="http://schemas.openxmlformats.org/officeDocument/2006/relationships/footer" Target="footer807.xml"/><Relationship Id="rId193" Type="http://schemas.openxmlformats.org/officeDocument/2006/relationships/footer" Target="footer183.xml"/><Relationship Id="rId207" Type="http://schemas.openxmlformats.org/officeDocument/2006/relationships/footer" Target="footer197.xml"/><Relationship Id="rId249" Type="http://schemas.openxmlformats.org/officeDocument/2006/relationships/footer" Target="footer239.xml"/><Relationship Id="rId414" Type="http://schemas.openxmlformats.org/officeDocument/2006/relationships/footer" Target="footer404.xml"/><Relationship Id="rId456" Type="http://schemas.openxmlformats.org/officeDocument/2006/relationships/footer" Target="footer446.xml"/><Relationship Id="rId498" Type="http://schemas.openxmlformats.org/officeDocument/2006/relationships/footer" Target="footer488.xml"/><Relationship Id="rId621" Type="http://schemas.openxmlformats.org/officeDocument/2006/relationships/footer" Target="footer611.xml"/><Relationship Id="rId663" Type="http://schemas.openxmlformats.org/officeDocument/2006/relationships/footer" Target="footer653.xml"/><Relationship Id="rId13" Type="http://schemas.openxmlformats.org/officeDocument/2006/relationships/header" Target="header2.xml"/><Relationship Id="rId109" Type="http://schemas.openxmlformats.org/officeDocument/2006/relationships/footer" Target="footer99.xml"/><Relationship Id="rId260" Type="http://schemas.openxmlformats.org/officeDocument/2006/relationships/footer" Target="footer250.xml"/><Relationship Id="rId316" Type="http://schemas.openxmlformats.org/officeDocument/2006/relationships/footer" Target="footer306.xml"/><Relationship Id="rId523" Type="http://schemas.openxmlformats.org/officeDocument/2006/relationships/footer" Target="footer513.xml"/><Relationship Id="rId719" Type="http://schemas.openxmlformats.org/officeDocument/2006/relationships/footer" Target="footer709.xml"/><Relationship Id="rId55" Type="http://schemas.openxmlformats.org/officeDocument/2006/relationships/footer" Target="footer45.xml"/><Relationship Id="rId97" Type="http://schemas.openxmlformats.org/officeDocument/2006/relationships/footer" Target="footer87.xml"/><Relationship Id="rId120" Type="http://schemas.openxmlformats.org/officeDocument/2006/relationships/footer" Target="footer110.xml"/><Relationship Id="rId358" Type="http://schemas.openxmlformats.org/officeDocument/2006/relationships/footer" Target="footer348.xml"/><Relationship Id="rId565" Type="http://schemas.openxmlformats.org/officeDocument/2006/relationships/footer" Target="footer555.xml"/><Relationship Id="rId730" Type="http://schemas.openxmlformats.org/officeDocument/2006/relationships/footer" Target="footer720.xml"/><Relationship Id="rId772" Type="http://schemas.openxmlformats.org/officeDocument/2006/relationships/footer" Target="footer762.xml"/><Relationship Id="rId828" Type="http://schemas.openxmlformats.org/officeDocument/2006/relationships/footer" Target="footer818.xml"/><Relationship Id="rId162" Type="http://schemas.openxmlformats.org/officeDocument/2006/relationships/footer" Target="footer152.xml"/><Relationship Id="rId218" Type="http://schemas.openxmlformats.org/officeDocument/2006/relationships/footer" Target="footer208.xml"/><Relationship Id="rId425" Type="http://schemas.openxmlformats.org/officeDocument/2006/relationships/footer" Target="footer415.xml"/><Relationship Id="rId467" Type="http://schemas.openxmlformats.org/officeDocument/2006/relationships/footer" Target="footer457.xml"/><Relationship Id="rId632" Type="http://schemas.openxmlformats.org/officeDocument/2006/relationships/footer" Target="footer622.xml"/><Relationship Id="rId271" Type="http://schemas.openxmlformats.org/officeDocument/2006/relationships/footer" Target="footer261.xml"/><Relationship Id="rId674" Type="http://schemas.openxmlformats.org/officeDocument/2006/relationships/footer" Target="footer664.xml"/><Relationship Id="rId24" Type="http://schemas.openxmlformats.org/officeDocument/2006/relationships/footer" Target="footer14.xml"/><Relationship Id="rId66" Type="http://schemas.openxmlformats.org/officeDocument/2006/relationships/footer" Target="footer56.xml"/><Relationship Id="rId131" Type="http://schemas.openxmlformats.org/officeDocument/2006/relationships/footer" Target="footer121.xml"/><Relationship Id="rId327" Type="http://schemas.openxmlformats.org/officeDocument/2006/relationships/footer" Target="footer317.xml"/><Relationship Id="rId369" Type="http://schemas.openxmlformats.org/officeDocument/2006/relationships/footer" Target="footer359.xml"/><Relationship Id="rId534" Type="http://schemas.openxmlformats.org/officeDocument/2006/relationships/footer" Target="footer524.xml"/><Relationship Id="rId576" Type="http://schemas.openxmlformats.org/officeDocument/2006/relationships/footer" Target="footer566.xml"/><Relationship Id="rId741" Type="http://schemas.openxmlformats.org/officeDocument/2006/relationships/footer" Target="footer731.xml"/><Relationship Id="rId783" Type="http://schemas.openxmlformats.org/officeDocument/2006/relationships/footer" Target="footer773.xml"/><Relationship Id="rId839" Type="http://schemas.openxmlformats.org/officeDocument/2006/relationships/footer" Target="footer829.xml"/><Relationship Id="rId173" Type="http://schemas.openxmlformats.org/officeDocument/2006/relationships/footer" Target="footer163.xml"/><Relationship Id="rId229" Type="http://schemas.openxmlformats.org/officeDocument/2006/relationships/footer" Target="footer219.xml"/><Relationship Id="rId380" Type="http://schemas.openxmlformats.org/officeDocument/2006/relationships/footer" Target="footer370.xml"/><Relationship Id="rId436" Type="http://schemas.openxmlformats.org/officeDocument/2006/relationships/footer" Target="footer426.xml"/><Relationship Id="rId601" Type="http://schemas.openxmlformats.org/officeDocument/2006/relationships/footer" Target="footer591.xml"/><Relationship Id="rId643" Type="http://schemas.openxmlformats.org/officeDocument/2006/relationships/footer" Target="footer633.xml"/><Relationship Id="rId240" Type="http://schemas.openxmlformats.org/officeDocument/2006/relationships/footer" Target="footer230.xml"/><Relationship Id="rId478" Type="http://schemas.openxmlformats.org/officeDocument/2006/relationships/footer" Target="footer468.xml"/><Relationship Id="rId685" Type="http://schemas.openxmlformats.org/officeDocument/2006/relationships/footer" Target="footer675.xml"/><Relationship Id="rId35" Type="http://schemas.openxmlformats.org/officeDocument/2006/relationships/footer" Target="footer25.xml"/><Relationship Id="rId77" Type="http://schemas.openxmlformats.org/officeDocument/2006/relationships/footer" Target="footer67.xml"/><Relationship Id="rId100" Type="http://schemas.openxmlformats.org/officeDocument/2006/relationships/footer" Target="footer90.xml"/><Relationship Id="rId282" Type="http://schemas.openxmlformats.org/officeDocument/2006/relationships/footer" Target="footer272.xml"/><Relationship Id="rId338" Type="http://schemas.openxmlformats.org/officeDocument/2006/relationships/footer" Target="footer328.xml"/><Relationship Id="rId503" Type="http://schemas.openxmlformats.org/officeDocument/2006/relationships/footer" Target="footer493.xml"/><Relationship Id="rId545" Type="http://schemas.openxmlformats.org/officeDocument/2006/relationships/footer" Target="footer535.xml"/><Relationship Id="rId587" Type="http://schemas.openxmlformats.org/officeDocument/2006/relationships/footer" Target="footer577.xml"/><Relationship Id="rId710" Type="http://schemas.openxmlformats.org/officeDocument/2006/relationships/footer" Target="footer700.xml"/><Relationship Id="rId752" Type="http://schemas.openxmlformats.org/officeDocument/2006/relationships/footer" Target="footer742.xml"/><Relationship Id="rId808" Type="http://schemas.openxmlformats.org/officeDocument/2006/relationships/footer" Target="footer798.xml"/><Relationship Id="rId8" Type="http://schemas.openxmlformats.org/officeDocument/2006/relationships/footer" Target="footer1.xml"/><Relationship Id="rId142" Type="http://schemas.openxmlformats.org/officeDocument/2006/relationships/footer" Target="footer132.xml"/><Relationship Id="rId184" Type="http://schemas.openxmlformats.org/officeDocument/2006/relationships/footer" Target="footer174.xml"/><Relationship Id="rId391" Type="http://schemas.openxmlformats.org/officeDocument/2006/relationships/footer" Target="footer381.xml"/><Relationship Id="rId405" Type="http://schemas.openxmlformats.org/officeDocument/2006/relationships/footer" Target="footer395.xml"/><Relationship Id="rId447" Type="http://schemas.openxmlformats.org/officeDocument/2006/relationships/footer" Target="footer437.xml"/><Relationship Id="rId612" Type="http://schemas.openxmlformats.org/officeDocument/2006/relationships/footer" Target="footer602.xml"/><Relationship Id="rId794" Type="http://schemas.openxmlformats.org/officeDocument/2006/relationships/footer" Target="footer784.xml"/><Relationship Id="rId251" Type="http://schemas.openxmlformats.org/officeDocument/2006/relationships/footer" Target="footer241.xml"/><Relationship Id="rId489" Type="http://schemas.openxmlformats.org/officeDocument/2006/relationships/footer" Target="footer479.xml"/><Relationship Id="rId654" Type="http://schemas.openxmlformats.org/officeDocument/2006/relationships/footer" Target="footer644.xml"/><Relationship Id="rId696" Type="http://schemas.openxmlformats.org/officeDocument/2006/relationships/footer" Target="footer686.xml"/><Relationship Id="rId46" Type="http://schemas.openxmlformats.org/officeDocument/2006/relationships/footer" Target="footer36.xml"/><Relationship Id="rId293" Type="http://schemas.openxmlformats.org/officeDocument/2006/relationships/footer" Target="footer283.xml"/><Relationship Id="rId307" Type="http://schemas.openxmlformats.org/officeDocument/2006/relationships/footer" Target="footer297.xml"/><Relationship Id="rId349" Type="http://schemas.openxmlformats.org/officeDocument/2006/relationships/footer" Target="footer339.xml"/><Relationship Id="rId514" Type="http://schemas.openxmlformats.org/officeDocument/2006/relationships/footer" Target="footer504.xml"/><Relationship Id="rId556" Type="http://schemas.openxmlformats.org/officeDocument/2006/relationships/footer" Target="footer546.xml"/><Relationship Id="rId721" Type="http://schemas.openxmlformats.org/officeDocument/2006/relationships/footer" Target="footer711.xml"/><Relationship Id="rId763" Type="http://schemas.openxmlformats.org/officeDocument/2006/relationships/footer" Target="footer753.xml"/><Relationship Id="rId88" Type="http://schemas.openxmlformats.org/officeDocument/2006/relationships/footer" Target="footer78.xml"/><Relationship Id="rId111" Type="http://schemas.openxmlformats.org/officeDocument/2006/relationships/footer" Target="footer101.xml"/><Relationship Id="rId153" Type="http://schemas.openxmlformats.org/officeDocument/2006/relationships/footer" Target="footer143.xml"/><Relationship Id="rId195" Type="http://schemas.openxmlformats.org/officeDocument/2006/relationships/footer" Target="footer185.xml"/><Relationship Id="rId209" Type="http://schemas.openxmlformats.org/officeDocument/2006/relationships/footer" Target="footer199.xml"/><Relationship Id="rId360" Type="http://schemas.openxmlformats.org/officeDocument/2006/relationships/footer" Target="footer350.xml"/><Relationship Id="rId416" Type="http://schemas.openxmlformats.org/officeDocument/2006/relationships/footer" Target="footer406.xml"/><Relationship Id="rId598" Type="http://schemas.openxmlformats.org/officeDocument/2006/relationships/footer" Target="footer588.xml"/><Relationship Id="rId819" Type="http://schemas.openxmlformats.org/officeDocument/2006/relationships/footer" Target="footer809.xml"/><Relationship Id="rId220" Type="http://schemas.openxmlformats.org/officeDocument/2006/relationships/footer" Target="footer210.xml"/><Relationship Id="rId458" Type="http://schemas.openxmlformats.org/officeDocument/2006/relationships/footer" Target="footer448.xml"/><Relationship Id="rId623" Type="http://schemas.openxmlformats.org/officeDocument/2006/relationships/footer" Target="footer613.xml"/><Relationship Id="rId665" Type="http://schemas.openxmlformats.org/officeDocument/2006/relationships/footer" Target="footer655.xml"/><Relationship Id="rId830" Type="http://schemas.openxmlformats.org/officeDocument/2006/relationships/footer" Target="footer820.xml"/><Relationship Id="rId15" Type="http://schemas.openxmlformats.org/officeDocument/2006/relationships/header" Target="header3.xml"/><Relationship Id="rId57" Type="http://schemas.openxmlformats.org/officeDocument/2006/relationships/footer" Target="footer47.xml"/><Relationship Id="rId262" Type="http://schemas.openxmlformats.org/officeDocument/2006/relationships/footer" Target="footer252.xml"/><Relationship Id="rId318" Type="http://schemas.openxmlformats.org/officeDocument/2006/relationships/footer" Target="footer308.xml"/><Relationship Id="rId525" Type="http://schemas.openxmlformats.org/officeDocument/2006/relationships/footer" Target="footer515.xml"/><Relationship Id="rId567" Type="http://schemas.openxmlformats.org/officeDocument/2006/relationships/footer" Target="footer557.xml"/><Relationship Id="rId732" Type="http://schemas.openxmlformats.org/officeDocument/2006/relationships/footer" Target="footer722.xml"/><Relationship Id="rId99" Type="http://schemas.openxmlformats.org/officeDocument/2006/relationships/footer" Target="footer89.xml"/><Relationship Id="rId122" Type="http://schemas.openxmlformats.org/officeDocument/2006/relationships/footer" Target="footer112.xml"/><Relationship Id="rId164" Type="http://schemas.openxmlformats.org/officeDocument/2006/relationships/footer" Target="footer154.xml"/><Relationship Id="rId371" Type="http://schemas.openxmlformats.org/officeDocument/2006/relationships/footer" Target="footer361.xml"/><Relationship Id="rId774" Type="http://schemas.openxmlformats.org/officeDocument/2006/relationships/footer" Target="footer764.xml"/><Relationship Id="rId427" Type="http://schemas.openxmlformats.org/officeDocument/2006/relationships/footer" Target="footer417.xml"/><Relationship Id="rId469" Type="http://schemas.openxmlformats.org/officeDocument/2006/relationships/footer" Target="footer459.xml"/><Relationship Id="rId634" Type="http://schemas.openxmlformats.org/officeDocument/2006/relationships/footer" Target="footer624.xml"/><Relationship Id="rId676" Type="http://schemas.openxmlformats.org/officeDocument/2006/relationships/footer" Target="footer666.xml"/><Relationship Id="rId841" Type="http://schemas.openxmlformats.org/officeDocument/2006/relationships/fontTable" Target="fontTable.xml"/><Relationship Id="rId26" Type="http://schemas.openxmlformats.org/officeDocument/2006/relationships/footer" Target="footer16.xml"/><Relationship Id="rId231" Type="http://schemas.openxmlformats.org/officeDocument/2006/relationships/footer" Target="footer221.xml"/><Relationship Id="rId273" Type="http://schemas.openxmlformats.org/officeDocument/2006/relationships/footer" Target="footer263.xml"/><Relationship Id="rId329" Type="http://schemas.openxmlformats.org/officeDocument/2006/relationships/footer" Target="footer319.xml"/><Relationship Id="rId480" Type="http://schemas.openxmlformats.org/officeDocument/2006/relationships/footer" Target="footer470.xml"/><Relationship Id="rId536" Type="http://schemas.openxmlformats.org/officeDocument/2006/relationships/footer" Target="footer526.xml"/><Relationship Id="rId701" Type="http://schemas.openxmlformats.org/officeDocument/2006/relationships/footer" Target="footer691.xml"/><Relationship Id="rId68" Type="http://schemas.openxmlformats.org/officeDocument/2006/relationships/footer" Target="footer58.xml"/><Relationship Id="rId133" Type="http://schemas.openxmlformats.org/officeDocument/2006/relationships/footer" Target="footer123.xml"/><Relationship Id="rId175" Type="http://schemas.openxmlformats.org/officeDocument/2006/relationships/footer" Target="footer165.xml"/><Relationship Id="rId340" Type="http://schemas.openxmlformats.org/officeDocument/2006/relationships/footer" Target="footer330.xml"/><Relationship Id="rId578" Type="http://schemas.openxmlformats.org/officeDocument/2006/relationships/footer" Target="footer568.xml"/><Relationship Id="rId743" Type="http://schemas.openxmlformats.org/officeDocument/2006/relationships/footer" Target="footer733.xml"/><Relationship Id="rId785" Type="http://schemas.openxmlformats.org/officeDocument/2006/relationships/footer" Target="footer775.xml"/><Relationship Id="rId200" Type="http://schemas.openxmlformats.org/officeDocument/2006/relationships/footer" Target="footer190.xml"/><Relationship Id="rId382" Type="http://schemas.openxmlformats.org/officeDocument/2006/relationships/footer" Target="footer372.xml"/><Relationship Id="rId438" Type="http://schemas.openxmlformats.org/officeDocument/2006/relationships/footer" Target="footer428.xml"/><Relationship Id="rId603" Type="http://schemas.openxmlformats.org/officeDocument/2006/relationships/footer" Target="footer593.xml"/><Relationship Id="rId645" Type="http://schemas.openxmlformats.org/officeDocument/2006/relationships/footer" Target="footer635.xml"/><Relationship Id="rId687" Type="http://schemas.openxmlformats.org/officeDocument/2006/relationships/footer" Target="footer677.xml"/><Relationship Id="rId810" Type="http://schemas.openxmlformats.org/officeDocument/2006/relationships/footer" Target="footer800.xml"/><Relationship Id="rId242" Type="http://schemas.openxmlformats.org/officeDocument/2006/relationships/footer" Target="footer232.xml"/><Relationship Id="rId284" Type="http://schemas.openxmlformats.org/officeDocument/2006/relationships/footer" Target="footer274.xml"/><Relationship Id="rId491" Type="http://schemas.openxmlformats.org/officeDocument/2006/relationships/footer" Target="footer481.xml"/><Relationship Id="rId505" Type="http://schemas.openxmlformats.org/officeDocument/2006/relationships/footer" Target="footer495.xml"/><Relationship Id="rId712" Type="http://schemas.openxmlformats.org/officeDocument/2006/relationships/footer" Target="footer702.xml"/><Relationship Id="rId37" Type="http://schemas.openxmlformats.org/officeDocument/2006/relationships/footer" Target="footer27.xml"/><Relationship Id="rId79" Type="http://schemas.openxmlformats.org/officeDocument/2006/relationships/footer" Target="footer69.xml"/><Relationship Id="rId102" Type="http://schemas.openxmlformats.org/officeDocument/2006/relationships/footer" Target="footer92.xml"/><Relationship Id="rId144" Type="http://schemas.openxmlformats.org/officeDocument/2006/relationships/footer" Target="footer134.xml"/><Relationship Id="rId547" Type="http://schemas.openxmlformats.org/officeDocument/2006/relationships/footer" Target="footer537.xml"/><Relationship Id="rId589" Type="http://schemas.openxmlformats.org/officeDocument/2006/relationships/footer" Target="footer579.xml"/><Relationship Id="rId754" Type="http://schemas.openxmlformats.org/officeDocument/2006/relationships/footer" Target="footer744.xml"/><Relationship Id="rId796" Type="http://schemas.openxmlformats.org/officeDocument/2006/relationships/footer" Target="footer786.xml"/><Relationship Id="rId90" Type="http://schemas.openxmlformats.org/officeDocument/2006/relationships/footer" Target="footer80.xml"/><Relationship Id="rId186" Type="http://schemas.openxmlformats.org/officeDocument/2006/relationships/footer" Target="footer176.xml"/><Relationship Id="rId351" Type="http://schemas.openxmlformats.org/officeDocument/2006/relationships/footer" Target="footer341.xml"/><Relationship Id="rId393" Type="http://schemas.openxmlformats.org/officeDocument/2006/relationships/footer" Target="footer383.xml"/><Relationship Id="rId407" Type="http://schemas.openxmlformats.org/officeDocument/2006/relationships/footer" Target="footer397.xml"/><Relationship Id="rId449" Type="http://schemas.openxmlformats.org/officeDocument/2006/relationships/footer" Target="footer439.xml"/><Relationship Id="rId614" Type="http://schemas.openxmlformats.org/officeDocument/2006/relationships/footer" Target="footer604.xml"/><Relationship Id="rId656" Type="http://schemas.openxmlformats.org/officeDocument/2006/relationships/footer" Target="footer646.xml"/><Relationship Id="rId821" Type="http://schemas.openxmlformats.org/officeDocument/2006/relationships/footer" Target="footer811.xml"/><Relationship Id="rId211" Type="http://schemas.openxmlformats.org/officeDocument/2006/relationships/footer" Target="footer201.xml"/><Relationship Id="rId253" Type="http://schemas.openxmlformats.org/officeDocument/2006/relationships/footer" Target="footer243.xml"/><Relationship Id="rId295" Type="http://schemas.openxmlformats.org/officeDocument/2006/relationships/footer" Target="footer285.xml"/><Relationship Id="rId309" Type="http://schemas.openxmlformats.org/officeDocument/2006/relationships/footer" Target="footer299.xml"/><Relationship Id="rId460" Type="http://schemas.openxmlformats.org/officeDocument/2006/relationships/footer" Target="footer450.xml"/><Relationship Id="rId516" Type="http://schemas.openxmlformats.org/officeDocument/2006/relationships/footer" Target="footer506.xml"/><Relationship Id="rId698" Type="http://schemas.openxmlformats.org/officeDocument/2006/relationships/footer" Target="footer688.xml"/><Relationship Id="rId48" Type="http://schemas.openxmlformats.org/officeDocument/2006/relationships/footer" Target="footer38.xml"/><Relationship Id="rId113" Type="http://schemas.openxmlformats.org/officeDocument/2006/relationships/footer" Target="footer103.xml"/><Relationship Id="rId320" Type="http://schemas.openxmlformats.org/officeDocument/2006/relationships/footer" Target="footer310.xml"/><Relationship Id="rId558" Type="http://schemas.openxmlformats.org/officeDocument/2006/relationships/footer" Target="footer548.xml"/><Relationship Id="rId723" Type="http://schemas.openxmlformats.org/officeDocument/2006/relationships/footer" Target="footer713.xml"/><Relationship Id="rId765" Type="http://schemas.openxmlformats.org/officeDocument/2006/relationships/footer" Target="footer755.xml"/><Relationship Id="rId155" Type="http://schemas.openxmlformats.org/officeDocument/2006/relationships/footer" Target="footer145.xml"/><Relationship Id="rId197" Type="http://schemas.openxmlformats.org/officeDocument/2006/relationships/footer" Target="footer187.xml"/><Relationship Id="rId362" Type="http://schemas.openxmlformats.org/officeDocument/2006/relationships/footer" Target="footer352.xml"/><Relationship Id="rId418" Type="http://schemas.openxmlformats.org/officeDocument/2006/relationships/footer" Target="footer408.xml"/><Relationship Id="rId625" Type="http://schemas.openxmlformats.org/officeDocument/2006/relationships/footer" Target="footer615.xml"/><Relationship Id="rId832" Type="http://schemas.openxmlformats.org/officeDocument/2006/relationships/footer" Target="footer822.xml"/><Relationship Id="rId222" Type="http://schemas.openxmlformats.org/officeDocument/2006/relationships/footer" Target="footer212.xml"/><Relationship Id="rId264" Type="http://schemas.openxmlformats.org/officeDocument/2006/relationships/footer" Target="footer254.xml"/><Relationship Id="rId471" Type="http://schemas.openxmlformats.org/officeDocument/2006/relationships/footer" Target="footer461.xml"/><Relationship Id="rId667" Type="http://schemas.openxmlformats.org/officeDocument/2006/relationships/footer" Target="footer657.xml"/><Relationship Id="rId17" Type="http://schemas.openxmlformats.org/officeDocument/2006/relationships/footer" Target="footer7.xml"/><Relationship Id="rId59" Type="http://schemas.openxmlformats.org/officeDocument/2006/relationships/footer" Target="footer49.xml"/><Relationship Id="rId124" Type="http://schemas.openxmlformats.org/officeDocument/2006/relationships/footer" Target="footer114.xml"/><Relationship Id="rId527" Type="http://schemas.openxmlformats.org/officeDocument/2006/relationships/footer" Target="footer517.xml"/><Relationship Id="rId569" Type="http://schemas.openxmlformats.org/officeDocument/2006/relationships/footer" Target="footer559.xml"/><Relationship Id="rId734" Type="http://schemas.openxmlformats.org/officeDocument/2006/relationships/footer" Target="footer724.xml"/><Relationship Id="rId776" Type="http://schemas.openxmlformats.org/officeDocument/2006/relationships/footer" Target="footer766.xml"/><Relationship Id="rId70" Type="http://schemas.openxmlformats.org/officeDocument/2006/relationships/footer" Target="footer60.xml"/><Relationship Id="rId166" Type="http://schemas.openxmlformats.org/officeDocument/2006/relationships/footer" Target="footer156.xml"/><Relationship Id="rId331" Type="http://schemas.openxmlformats.org/officeDocument/2006/relationships/footer" Target="footer321.xml"/><Relationship Id="rId373" Type="http://schemas.openxmlformats.org/officeDocument/2006/relationships/footer" Target="footer363.xml"/><Relationship Id="rId429" Type="http://schemas.openxmlformats.org/officeDocument/2006/relationships/footer" Target="footer419.xml"/><Relationship Id="rId580" Type="http://schemas.openxmlformats.org/officeDocument/2006/relationships/footer" Target="footer570.xml"/><Relationship Id="rId636" Type="http://schemas.openxmlformats.org/officeDocument/2006/relationships/footer" Target="footer626.xml"/><Relationship Id="rId801" Type="http://schemas.openxmlformats.org/officeDocument/2006/relationships/footer" Target="footer791.xml"/><Relationship Id="rId1" Type="http://schemas.openxmlformats.org/officeDocument/2006/relationships/customXml" Target="../customXml/item1.xml"/><Relationship Id="rId233" Type="http://schemas.openxmlformats.org/officeDocument/2006/relationships/footer" Target="footer223.xml"/><Relationship Id="rId440" Type="http://schemas.openxmlformats.org/officeDocument/2006/relationships/footer" Target="footer430.xml"/><Relationship Id="rId678" Type="http://schemas.openxmlformats.org/officeDocument/2006/relationships/footer" Target="footer668.xml"/><Relationship Id="rId843" Type="http://schemas.openxmlformats.org/officeDocument/2006/relationships/theme" Target="theme/theme1.xml"/><Relationship Id="rId28" Type="http://schemas.openxmlformats.org/officeDocument/2006/relationships/footer" Target="footer18.xml"/><Relationship Id="rId275" Type="http://schemas.openxmlformats.org/officeDocument/2006/relationships/footer" Target="footer265.xml"/><Relationship Id="rId300" Type="http://schemas.openxmlformats.org/officeDocument/2006/relationships/footer" Target="footer290.xml"/><Relationship Id="rId482" Type="http://schemas.openxmlformats.org/officeDocument/2006/relationships/footer" Target="footer472.xml"/><Relationship Id="rId538" Type="http://schemas.openxmlformats.org/officeDocument/2006/relationships/footer" Target="footer528.xml"/><Relationship Id="rId703" Type="http://schemas.openxmlformats.org/officeDocument/2006/relationships/footer" Target="footer693.xml"/><Relationship Id="rId745" Type="http://schemas.openxmlformats.org/officeDocument/2006/relationships/footer" Target="footer735.xml"/><Relationship Id="rId81" Type="http://schemas.openxmlformats.org/officeDocument/2006/relationships/footer" Target="footer71.xml"/><Relationship Id="rId135" Type="http://schemas.openxmlformats.org/officeDocument/2006/relationships/footer" Target="footer125.xml"/><Relationship Id="rId177" Type="http://schemas.openxmlformats.org/officeDocument/2006/relationships/footer" Target="footer167.xml"/><Relationship Id="rId342" Type="http://schemas.openxmlformats.org/officeDocument/2006/relationships/footer" Target="footer332.xml"/><Relationship Id="rId384" Type="http://schemas.openxmlformats.org/officeDocument/2006/relationships/footer" Target="footer374.xml"/><Relationship Id="rId591" Type="http://schemas.openxmlformats.org/officeDocument/2006/relationships/footer" Target="footer581.xml"/><Relationship Id="rId605" Type="http://schemas.openxmlformats.org/officeDocument/2006/relationships/footer" Target="footer595.xml"/><Relationship Id="rId787" Type="http://schemas.openxmlformats.org/officeDocument/2006/relationships/footer" Target="footer777.xml"/><Relationship Id="rId812" Type="http://schemas.openxmlformats.org/officeDocument/2006/relationships/footer" Target="footer802.xml"/><Relationship Id="rId202" Type="http://schemas.openxmlformats.org/officeDocument/2006/relationships/footer" Target="footer192.xml"/><Relationship Id="rId244" Type="http://schemas.openxmlformats.org/officeDocument/2006/relationships/footer" Target="footer234.xml"/><Relationship Id="rId647" Type="http://schemas.openxmlformats.org/officeDocument/2006/relationships/footer" Target="footer637.xml"/><Relationship Id="rId689" Type="http://schemas.openxmlformats.org/officeDocument/2006/relationships/footer" Target="footer679.xml"/><Relationship Id="rId39" Type="http://schemas.openxmlformats.org/officeDocument/2006/relationships/footer" Target="footer29.xml"/><Relationship Id="rId286" Type="http://schemas.openxmlformats.org/officeDocument/2006/relationships/footer" Target="footer276.xml"/><Relationship Id="rId451" Type="http://schemas.openxmlformats.org/officeDocument/2006/relationships/footer" Target="footer441.xml"/><Relationship Id="rId493" Type="http://schemas.openxmlformats.org/officeDocument/2006/relationships/footer" Target="footer483.xml"/><Relationship Id="rId507" Type="http://schemas.openxmlformats.org/officeDocument/2006/relationships/footer" Target="footer497.xml"/><Relationship Id="rId549" Type="http://schemas.openxmlformats.org/officeDocument/2006/relationships/footer" Target="footer539.xml"/><Relationship Id="rId714" Type="http://schemas.openxmlformats.org/officeDocument/2006/relationships/footer" Target="footer704.xml"/><Relationship Id="rId756" Type="http://schemas.openxmlformats.org/officeDocument/2006/relationships/footer" Target="footer746.xml"/><Relationship Id="rId50" Type="http://schemas.openxmlformats.org/officeDocument/2006/relationships/footer" Target="footer40.xml"/><Relationship Id="rId104" Type="http://schemas.openxmlformats.org/officeDocument/2006/relationships/footer" Target="footer94.xml"/><Relationship Id="rId146" Type="http://schemas.openxmlformats.org/officeDocument/2006/relationships/footer" Target="footer136.xml"/><Relationship Id="rId188" Type="http://schemas.openxmlformats.org/officeDocument/2006/relationships/footer" Target="footer178.xml"/><Relationship Id="rId311" Type="http://schemas.openxmlformats.org/officeDocument/2006/relationships/footer" Target="footer301.xml"/><Relationship Id="rId353" Type="http://schemas.openxmlformats.org/officeDocument/2006/relationships/footer" Target="footer343.xml"/><Relationship Id="rId395" Type="http://schemas.openxmlformats.org/officeDocument/2006/relationships/footer" Target="footer385.xml"/><Relationship Id="rId409" Type="http://schemas.openxmlformats.org/officeDocument/2006/relationships/footer" Target="footer399.xml"/><Relationship Id="rId560" Type="http://schemas.openxmlformats.org/officeDocument/2006/relationships/footer" Target="footer550.xml"/><Relationship Id="rId798" Type="http://schemas.openxmlformats.org/officeDocument/2006/relationships/footer" Target="footer788.xml"/><Relationship Id="rId92" Type="http://schemas.openxmlformats.org/officeDocument/2006/relationships/footer" Target="footer82.xml"/><Relationship Id="rId213" Type="http://schemas.openxmlformats.org/officeDocument/2006/relationships/footer" Target="footer203.xml"/><Relationship Id="rId420" Type="http://schemas.openxmlformats.org/officeDocument/2006/relationships/footer" Target="footer410.xml"/><Relationship Id="rId616" Type="http://schemas.openxmlformats.org/officeDocument/2006/relationships/footer" Target="footer606.xml"/><Relationship Id="rId658" Type="http://schemas.openxmlformats.org/officeDocument/2006/relationships/footer" Target="footer648.xml"/><Relationship Id="rId823" Type="http://schemas.openxmlformats.org/officeDocument/2006/relationships/footer" Target="footer813.xml"/><Relationship Id="rId255" Type="http://schemas.openxmlformats.org/officeDocument/2006/relationships/footer" Target="footer245.xml"/><Relationship Id="rId297" Type="http://schemas.openxmlformats.org/officeDocument/2006/relationships/footer" Target="footer287.xml"/><Relationship Id="rId462" Type="http://schemas.openxmlformats.org/officeDocument/2006/relationships/footer" Target="footer452.xml"/><Relationship Id="rId518" Type="http://schemas.openxmlformats.org/officeDocument/2006/relationships/footer" Target="footer508.xml"/><Relationship Id="rId725" Type="http://schemas.openxmlformats.org/officeDocument/2006/relationships/footer" Target="footer715.xml"/><Relationship Id="rId115" Type="http://schemas.openxmlformats.org/officeDocument/2006/relationships/footer" Target="footer105.xml"/><Relationship Id="rId157" Type="http://schemas.openxmlformats.org/officeDocument/2006/relationships/footer" Target="footer147.xml"/><Relationship Id="rId322" Type="http://schemas.openxmlformats.org/officeDocument/2006/relationships/footer" Target="footer312.xml"/><Relationship Id="rId364" Type="http://schemas.openxmlformats.org/officeDocument/2006/relationships/footer" Target="footer354.xml"/><Relationship Id="rId767" Type="http://schemas.openxmlformats.org/officeDocument/2006/relationships/footer" Target="footer757.xml"/><Relationship Id="rId61" Type="http://schemas.openxmlformats.org/officeDocument/2006/relationships/footer" Target="footer51.xml"/><Relationship Id="rId199" Type="http://schemas.openxmlformats.org/officeDocument/2006/relationships/footer" Target="footer189.xml"/><Relationship Id="rId571" Type="http://schemas.openxmlformats.org/officeDocument/2006/relationships/footer" Target="footer561.xml"/><Relationship Id="rId627" Type="http://schemas.openxmlformats.org/officeDocument/2006/relationships/footer" Target="footer617.xml"/><Relationship Id="rId669" Type="http://schemas.openxmlformats.org/officeDocument/2006/relationships/footer" Target="footer659.xml"/><Relationship Id="rId834" Type="http://schemas.openxmlformats.org/officeDocument/2006/relationships/footer" Target="footer824.xml"/><Relationship Id="rId19" Type="http://schemas.openxmlformats.org/officeDocument/2006/relationships/footer" Target="footer9.xml"/><Relationship Id="rId224" Type="http://schemas.openxmlformats.org/officeDocument/2006/relationships/footer" Target="footer214.xml"/><Relationship Id="rId266" Type="http://schemas.openxmlformats.org/officeDocument/2006/relationships/footer" Target="footer256.xml"/><Relationship Id="rId431" Type="http://schemas.openxmlformats.org/officeDocument/2006/relationships/footer" Target="footer421.xml"/><Relationship Id="rId473" Type="http://schemas.openxmlformats.org/officeDocument/2006/relationships/footer" Target="footer463.xml"/><Relationship Id="rId529" Type="http://schemas.openxmlformats.org/officeDocument/2006/relationships/footer" Target="footer519.xml"/><Relationship Id="rId680" Type="http://schemas.openxmlformats.org/officeDocument/2006/relationships/footer" Target="footer670.xml"/><Relationship Id="rId736" Type="http://schemas.openxmlformats.org/officeDocument/2006/relationships/footer" Target="footer726.xml"/><Relationship Id="rId30" Type="http://schemas.openxmlformats.org/officeDocument/2006/relationships/footer" Target="footer20.xml"/><Relationship Id="rId126" Type="http://schemas.openxmlformats.org/officeDocument/2006/relationships/footer" Target="footer116.xml"/><Relationship Id="rId168" Type="http://schemas.openxmlformats.org/officeDocument/2006/relationships/footer" Target="footer158.xml"/><Relationship Id="rId333" Type="http://schemas.openxmlformats.org/officeDocument/2006/relationships/footer" Target="footer323.xml"/><Relationship Id="rId540" Type="http://schemas.openxmlformats.org/officeDocument/2006/relationships/footer" Target="footer530.xml"/><Relationship Id="rId778" Type="http://schemas.openxmlformats.org/officeDocument/2006/relationships/footer" Target="footer768.xml"/><Relationship Id="rId72" Type="http://schemas.openxmlformats.org/officeDocument/2006/relationships/footer" Target="footer62.xml"/><Relationship Id="rId375" Type="http://schemas.openxmlformats.org/officeDocument/2006/relationships/footer" Target="footer365.xml"/><Relationship Id="rId582" Type="http://schemas.openxmlformats.org/officeDocument/2006/relationships/footer" Target="footer572.xml"/><Relationship Id="rId638" Type="http://schemas.openxmlformats.org/officeDocument/2006/relationships/footer" Target="footer628.xml"/><Relationship Id="rId803" Type="http://schemas.openxmlformats.org/officeDocument/2006/relationships/footer" Target="footer793.xml"/><Relationship Id="rId3" Type="http://schemas.openxmlformats.org/officeDocument/2006/relationships/styles" Target="styles.xml"/><Relationship Id="rId235" Type="http://schemas.openxmlformats.org/officeDocument/2006/relationships/footer" Target="footer225.xml"/><Relationship Id="rId277" Type="http://schemas.openxmlformats.org/officeDocument/2006/relationships/footer" Target="footer267.xml"/><Relationship Id="rId400" Type="http://schemas.openxmlformats.org/officeDocument/2006/relationships/footer" Target="footer390.xml"/><Relationship Id="rId442" Type="http://schemas.openxmlformats.org/officeDocument/2006/relationships/footer" Target="footer432.xml"/><Relationship Id="rId484" Type="http://schemas.openxmlformats.org/officeDocument/2006/relationships/footer" Target="footer474.xml"/><Relationship Id="rId705" Type="http://schemas.openxmlformats.org/officeDocument/2006/relationships/footer" Target="footer695.xml"/><Relationship Id="rId137" Type="http://schemas.openxmlformats.org/officeDocument/2006/relationships/footer" Target="footer127.xml"/><Relationship Id="rId302" Type="http://schemas.openxmlformats.org/officeDocument/2006/relationships/footer" Target="footer292.xml"/><Relationship Id="rId344" Type="http://schemas.openxmlformats.org/officeDocument/2006/relationships/footer" Target="footer334.xml"/><Relationship Id="rId691" Type="http://schemas.openxmlformats.org/officeDocument/2006/relationships/footer" Target="footer681.xml"/><Relationship Id="rId747" Type="http://schemas.openxmlformats.org/officeDocument/2006/relationships/footer" Target="footer737.xml"/><Relationship Id="rId789" Type="http://schemas.openxmlformats.org/officeDocument/2006/relationships/footer" Target="footer779.xml"/><Relationship Id="rId41" Type="http://schemas.openxmlformats.org/officeDocument/2006/relationships/footer" Target="footer31.xml"/><Relationship Id="rId83" Type="http://schemas.openxmlformats.org/officeDocument/2006/relationships/footer" Target="footer73.xml"/><Relationship Id="rId179" Type="http://schemas.openxmlformats.org/officeDocument/2006/relationships/footer" Target="footer169.xml"/><Relationship Id="rId386" Type="http://schemas.openxmlformats.org/officeDocument/2006/relationships/footer" Target="footer376.xml"/><Relationship Id="rId551" Type="http://schemas.openxmlformats.org/officeDocument/2006/relationships/footer" Target="footer541.xml"/><Relationship Id="rId593" Type="http://schemas.openxmlformats.org/officeDocument/2006/relationships/footer" Target="footer583.xml"/><Relationship Id="rId607" Type="http://schemas.openxmlformats.org/officeDocument/2006/relationships/footer" Target="footer597.xml"/><Relationship Id="rId649" Type="http://schemas.openxmlformats.org/officeDocument/2006/relationships/footer" Target="footer639.xml"/><Relationship Id="rId814" Type="http://schemas.openxmlformats.org/officeDocument/2006/relationships/footer" Target="footer804.xml"/><Relationship Id="rId190" Type="http://schemas.openxmlformats.org/officeDocument/2006/relationships/footer" Target="footer180.xml"/><Relationship Id="rId204" Type="http://schemas.openxmlformats.org/officeDocument/2006/relationships/footer" Target="footer194.xml"/><Relationship Id="rId246" Type="http://schemas.openxmlformats.org/officeDocument/2006/relationships/footer" Target="footer236.xml"/><Relationship Id="rId288" Type="http://schemas.openxmlformats.org/officeDocument/2006/relationships/footer" Target="footer278.xml"/><Relationship Id="rId411" Type="http://schemas.openxmlformats.org/officeDocument/2006/relationships/footer" Target="footer401.xml"/><Relationship Id="rId453" Type="http://schemas.openxmlformats.org/officeDocument/2006/relationships/footer" Target="footer443.xml"/><Relationship Id="rId509" Type="http://schemas.openxmlformats.org/officeDocument/2006/relationships/footer" Target="footer499.xml"/><Relationship Id="rId660" Type="http://schemas.openxmlformats.org/officeDocument/2006/relationships/footer" Target="footer650.xml"/><Relationship Id="rId106" Type="http://schemas.openxmlformats.org/officeDocument/2006/relationships/footer" Target="footer96.xml"/><Relationship Id="rId313" Type="http://schemas.openxmlformats.org/officeDocument/2006/relationships/footer" Target="footer303.xml"/><Relationship Id="rId495" Type="http://schemas.openxmlformats.org/officeDocument/2006/relationships/footer" Target="footer485.xml"/><Relationship Id="rId716" Type="http://schemas.openxmlformats.org/officeDocument/2006/relationships/footer" Target="footer706.xml"/><Relationship Id="rId758" Type="http://schemas.openxmlformats.org/officeDocument/2006/relationships/footer" Target="footer748.xml"/><Relationship Id="rId10" Type="http://schemas.openxmlformats.org/officeDocument/2006/relationships/header" Target="header1.xml"/><Relationship Id="rId52" Type="http://schemas.openxmlformats.org/officeDocument/2006/relationships/footer" Target="footer42.xml"/><Relationship Id="rId94" Type="http://schemas.openxmlformats.org/officeDocument/2006/relationships/footer" Target="footer84.xml"/><Relationship Id="rId148" Type="http://schemas.openxmlformats.org/officeDocument/2006/relationships/footer" Target="footer138.xml"/><Relationship Id="rId355" Type="http://schemas.openxmlformats.org/officeDocument/2006/relationships/footer" Target="footer345.xml"/><Relationship Id="rId397" Type="http://schemas.openxmlformats.org/officeDocument/2006/relationships/footer" Target="footer387.xml"/><Relationship Id="rId520" Type="http://schemas.openxmlformats.org/officeDocument/2006/relationships/footer" Target="footer510.xml"/><Relationship Id="rId562" Type="http://schemas.openxmlformats.org/officeDocument/2006/relationships/footer" Target="footer552.xml"/><Relationship Id="rId618" Type="http://schemas.openxmlformats.org/officeDocument/2006/relationships/footer" Target="footer608.xml"/><Relationship Id="rId825" Type="http://schemas.openxmlformats.org/officeDocument/2006/relationships/footer" Target="footer815.xml"/><Relationship Id="rId215" Type="http://schemas.openxmlformats.org/officeDocument/2006/relationships/footer" Target="footer205.xml"/><Relationship Id="rId257" Type="http://schemas.openxmlformats.org/officeDocument/2006/relationships/footer" Target="footer247.xml"/><Relationship Id="rId422" Type="http://schemas.openxmlformats.org/officeDocument/2006/relationships/footer" Target="footer412.xml"/><Relationship Id="rId464" Type="http://schemas.openxmlformats.org/officeDocument/2006/relationships/footer" Target="footer454.xml"/><Relationship Id="rId299" Type="http://schemas.openxmlformats.org/officeDocument/2006/relationships/footer" Target="footer289.xml"/><Relationship Id="rId727" Type="http://schemas.openxmlformats.org/officeDocument/2006/relationships/footer" Target="footer717.xml"/><Relationship Id="rId63" Type="http://schemas.openxmlformats.org/officeDocument/2006/relationships/footer" Target="footer53.xml"/><Relationship Id="rId159" Type="http://schemas.openxmlformats.org/officeDocument/2006/relationships/footer" Target="footer149.xml"/><Relationship Id="rId366" Type="http://schemas.openxmlformats.org/officeDocument/2006/relationships/footer" Target="footer356.xml"/><Relationship Id="rId573" Type="http://schemas.openxmlformats.org/officeDocument/2006/relationships/footer" Target="footer563.xml"/><Relationship Id="rId780" Type="http://schemas.openxmlformats.org/officeDocument/2006/relationships/footer" Target="footer770.xml"/><Relationship Id="rId226" Type="http://schemas.openxmlformats.org/officeDocument/2006/relationships/footer" Target="footer216.xml"/><Relationship Id="rId433" Type="http://schemas.openxmlformats.org/officeDocument/2006/relationships/footer" Target="footer423.xml"/><Relationship Id="rId640" Type="http://schemas.openxmlformats.org/officeDocument/2006/relationships/footer" Target="footer630.xml"/><Relationship Id="rId738" Type="http://schemas.openxmlformats.org/officeDocument/2006/relationships/footer" Target="footer728.xml"/><Relationship Id="rId74" Type="http://schemas.openxmlformats.org/officeDocument/2006/relationships/footer" Target="footer64.xml"/><Relationship Id="rId377" Type="http://schemas.openxmlformats.org/officeDocument/2006/relationships/footer" Target="footer367.xml"/><Relationship Id="rId500" Type="http://schemas.openxmlformats.org/officeDocument/2006/relationships/footer" Target="footer490.xml"/><Relationship Id="rId584" Type="http://schemas.openxmlformats.org/officeDocument/2006/relationships/footer" Target="footer574.xml"/><Relationship Id="rId805" Type="http://schemas.openxmlformats.org/officeDocument/2006/relationships/footer" Target="footer795.xml"/><Relationship Id="rId5" Type="http://schemas.openxmlformats.org/officeDocument/2006/relationships/webSettings" Target="webSettings.xml"/><Relationship Id="rId237" Type="http://schemas.openxmlformats.org/officeDocument/2006/relationships/footer" Target="footer227.xml"/><Relationship Id="rId791" Type="http://schemas.openxmlformats.org/officeDocument/2006/relationships/footer" Target="footer781.xml"/><Relationship Id="rId444" Type="http://schemas.openxmlformats.org/officeDocument/2006/relationships/footer" Target="footer434.xml"/><Relationship Id="rId651" Type="http://schemas.openxmlformats.org/officeDocument/2006/relationships/footer" Target="footer641.xml"/><Relationship Id="rId749" Type="http://schemas.openxmlformats.org/officeDocument/2006/relationships/footer" Target="footer739.xml"/><Relationship Id="rId290" Type="http://schemas.openxmlformats.org/officeDocument/2006/relationships/footer" Target="footer280.xml"/><Relationship Id="rId304" Type="http://schemas.openxmlformats.org/officeDocument/2006/relationships/footer" Target="footer294.xml"/><Relationship Id="rId388" Type="http://schemas.openxmlformats.org/officeDocument/2006/relationships/footer" Target="footer378.xml"/><Relationship Id="rId511" Type="http://schemas.openxmlformats.org/officeDocument/2006/relationships/footer" Target="footer501.xml"/><Relationship Id="rId609" Type="http://schemas.openxmlformats.org/officeDocument/2006/relationships/footer" Target="footer599.xml"/><Relationship Id="rId85" Type="http://schemas.openxmlformats.org/officeDocument/2006/relationships/footer" Target="footer75.xml"/><Relationship Id="rId150" Type="http://schemas.openxmlformats.org/officeDocument/2006/relationships/footer" Target="footer140.xml"/><Relationship Id="rId595" Type="http://schemas.openxmlformats.org/officeDocument/2006/relationships/footer" Target="footer585.xml"/><Relationship Id="rId816" Type="http://schemas.openxmlformats.org/officeDocument/2006/relationships/footer" Target="footer806.xml"/><Relationship Id="rId248" Type="http://schemas.openxmlformats.org/officeDocument/2006/relationships/footer" Target="footer238.xml"/><Relationship Id="rId455" Type="http://schemas.openxmlformats.org/officeDocument/2006/relationships/footer" Target="footer445.xml"/><Relationship Id="rId662" Type="http://schemas.openxmlformats.org/officeDocument/2006/relationships/footer" Target="footer652.xml"/><Relationship Id="rId12" Type="http://schemas.openxmlformats.org/officeDocument/2006/relationships/footer" Target="footer4.xml"/><Relationship Id="rId108" Type="http://schemas.openxmlformats.org/officeDocument/2006/relationships/footer" Target="footer98.xml"/><Relationship Id="rId315" Type="http://schemas.openxmlformats.org/officeDocument/2006/relationships/footer" Target="footer305.xml"/><Relationship Id="rId522" Type="http://schemas.openxmlformats.org/officeDocument/2006/relationships/footer" Target="footer512.xml"/><Relationship Id="rId96" Type="http://schemas.openxmlformats.org/officeDocument/2006/relationships/footer" Target="footer86.xml"/><Relationship Id="rId161" Type="http://schemas.openxmlformats.org/officeDocument/2006/relationships/footer" Target="footer151.xml"/><Relationship Id="rId399" Type="http://schemas.openxmlformats.org/officeDocument/2006/relationships/footer" Target="footer389.xml"/><Relationship Id="rId827" Type="http://schemas.openxmlformats.org/officeDocument/2006/relationships/footer" Target="footer817.xml"/><Relationship Id="rId259" Type="http://schemas.openxmlformats.org/officeDocument/2006/relationships/footer" Target="footer249.xml"/><Relationship Id="rId466" Type="http://schemas.openxmlformats.org/officeDocument/2006/relationships/footer" Target="footer456.xml"/><Relationship Id="rId673" Type="http://schemas.openxmlformats.org/officeDocument/2006/relationships/footer" Target="footer66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DDC18FA9F44F83B2180E645927E35A"/>
        <w:category>
          <w:name w:val="General"/>
          <w:gallery w:val="placeholder"/>
        </w:category>
        <w:types>
          <w:type w:val="bbPlcHdr"/>
        </w:types>
        <w:behaviors>
          <w:behavior w:val="content"/>
        </w:behaviors>
        <w:guid w:val="{23B83803-D265-4D55-9D5F-89E930F1FA21}"/>
      </w:docPartPr>
      <w:docPartBody>
        <w:p w:rsidR="00000000" w:rsidRDefault="000D26C4" w:rsidP="000D26C4">
          <w:pPr>
            <w:pStyle w:val="23DDC18FA9F44F83B2180E645927E35A"/>
          </w:pPr>
          <w:r w:rsidRPr="00B844FE">
            <w:t>Prefix Text</w:t>
          </w:r>
        </w:p>
      </w:docPartBody>
    </w:docPart>
    <w:docPart>
      <w:docPartPr>
        <w:name w:val="1FDCA624C2FE4D8DA91BFFBC308D4E1B"/>
        <w:category>
          <w:name w:val="General"/>
          <w:gallery w:val="placeholder"/>
        </w:category>
        <w:types>
          <w:type w:val="bbPlcHdr"/>
        </w:types>
        <w:behaviors>
          <w:behavior w:val="content"/>
        </w:behaviors>
        <w:guid w:val="{B745B22F-E16A-4239-8568-41856F4E04E8}"/>
      </w:docPartPr>
      <w:docPartBody>
        <w:p w:rsidR="00000000" w:rsidRDefault="000D26C4" w:rsidP="000D26C4">
          <w:pPr>
            <w:pStyle w:val="1FDCA624C2FE4D8DA91BFFBC308D4E1B"/>
          </w:pPr>
          <w:r w:rsidRPr="00B844FE">
            <w:t>[Type here]</w:t>
          </w:r>
        </w:p>
      </w:docPartBody>
    </w:docPart>
    <w:docPart>
      <w:docPartPr>
        <w:name w:val="20B74CE080C4454FBAE3FEF493BD3B4C"/>
        <w:category>
          <w:name w:val="General"/>
          <w:gallery w:val="placeholder"/>
        </w:category>
        <w:types>
          <w:type w:val="bbPlcHdr"/>
        </w:types>
        <w:behaviors>
          <w:behavior w:val="content"/>
        </w:behaviors>
        <w:guid w:val="{85BB6B97-CF21-4ECA-963A-8E60ED7B2110}"/>
      </w:docPartPr>
      <w:docPartBody>
        <w:p w:rsidR="00000000" w:rsidRDefault="000D26C4" w:rsidP="000D26C4">
          <w:pPr>
            <w:pStyle w:val="20B74CE080C4454FBAE3FEF493BD3B4C"/>
          </w:pPr>
          <w:r w:rsidRPr="00B844FE">
            <w:t>Number</w:t>
          </w:r>
        </w:p>
      </w:docPartBody>
    </w:docPart>
    <w:docPart>
      <w:docPartPr>
        <w:name w:val="ADEB9A736101437185A9F64816227935"/>
        <w:category>
          <w:name w:val="General"/>
          <w:gallery w:val="placeholder"/>
        </w:category>
        <w:types>
          <w:type w:val="bbPlcHdr"/>
        </w:types>
        <w:behaviors>
          <w:behavior w:val="content"/>
        </w:behaviors>
        <w:guid w:val="{3F06B2E8-B558-48D8-B1B9-E7C395E3DA47}"/>
      </w:docPartPr>
      <w:docPartBody>
        <w:p w:rsidR="00000000" w:rsidRDefault="000D26C4" w:rsidP="000D26C4">
          <w:pPr>
            <w:pStyle w:val="ADEB9A736101437185A9F64816227935"/>
          </w:pPr>
          <w:r w:rsidRPr="00B844FE">
            <w:t>Enter Sponsors Here</w:t>
          </w:r>
        </w:p>
      </w:docPartBody>
    </w:docPart>
    <w:docPart>
      <w:docPartPr>
        <w:name w:val="A18EBAA773784DD0A2F029354145242D"/>
        <w:category>
          <w:name w:val="General"/>
          <w:gallery w:val="placeholder"/>
        </w:category>
        <w:types>
          <w:type w:val="bbPlcHdr"/>
        </w:types>
        <w:behaviors>
          <w:behavior w:val="content"/>
        </w:behaviors>
        <w:guid w:val="{2FDFD43A-77B7-43B3-ABB4-13E4E324D04F}"/>
      </w:docPartPr>
      <w:docPartBody>
        <w:p w:rsidR="00000000" w:rsidRDefault="000D26C4" w:rsidP="000D26C4">
          <w:pPr>
            <w:pStyle w:val="A18EBAA773784DD0A2F02935414524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C4"/>
    <w:rsid w:val="000D2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DDC18FA9F44F83B2180E645927E35A">
    <w:name w:val="23DDC18FA9F44F83B2180E645927E35A"/>
    <w:rsid w:val="000D26C4"/>
  </w:style>
  <w:style w:type="paragraph" w:customStyle="1" w:styleId="1FDCA624C2FE4D8DA91BFFBC308D4E1B">
    <w:name w:val="1FDCA624C2FE4D8DA91BFFBC308D4E1B"/>
    <w:rsid w:val="000D26C4"/>
  </w:style>
  <w:style w:type="paragraph" w:customStyle="1" w:styleId="20B74CE080C4454FBAE3FEF493BD3B4C">
    <w:name w:val="20B74CE080C4454FBAE3FEF493BD3B4C"/>
    <w:rsid w:val="000D26C4"/>
  </w:style>
  <w:style w:type="paragraph" w:customStyle="1" w:styleId="ADEB9A736101437185A9F64816227935">
    <w:name w:val="ADEB9A736101437185A9F64816227935"/>
    <w:rsid w:val="000D26C4"/>
  </w:style>
  <w:style w:type="character" w:styleId="PlaceholderText">
    <w:name w:val="Placeholder Text"/>
    <w:basedOn w:val="DefaultParagraphFont"/>
    <w:uiPriority w:val="99"/>
    <w:semiHidden/>
    <w:rsid w:val="000D26C4"/>
    <w:rPr>
      <w:color w:val="808080"/>
    </w:rPr>
  </w:style>
  <w:style w:type="paragraph" w:customStyle="1" w:styleId="A18EBAA773784DD0A2F029354145242D">
    <w:name w:val="A18EBAA773784DD0A2F029354145242D"/>
    <w:rsid w:val="000D26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3B2BC-D317-49BB-9084-03CA1B53F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194</Pages>
  <Words>32186</Words>
  <Characters>189284</Characters>
  <Application>Microsoft Office Word</Application>
  <DocSecurity>4</DocSecurity>
  <Lines>1577</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Bo Hoover</cp:lastModifiedBy>
  <cp:revision>2</cp:revision>
  <cp:lastPrinted>2023-01-11T20:11:00Z</cp:lastPrinted>
  <dcterms:created xsi:type="dcterms:W3CDTF">2023-01-12T16:29:00Z</dcterms:created>
  <dcterms:modified xsi:type="dcterms:W3CDTF">2023-01-12T16:29:00Z</dcterms:modified>
</cp:coreProperties>
</file>